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D49F0" w14:textId="593D32F3" w:rsidR="00FA1440" w:rsidRPr="00722C9F" w:rsidRDefault="004F7E56" w:rsidP="004F7E56">
      <w:pPr>
        <w:rPr>
          <w:rFonts w:ascii="ITC Avant Garde Std Bk" w:hAnsi="ITC Avant Garde Std Bk" w:cs="Arial"/>
          <w:bCs/>
          <w:sz w:val="24"/>
          <w:szCs w:val="24"/>
        </w:rPr>
      </w:pPr>
      <w:r>
        <w:rPr>
          <w:noProof/>
          <w:lang w:eastAsia="en-GB"/>
        </w:rPr>
        <w:drawing>
          <wp:anchor distT="0" distB="0" distL="114300" distR="114300" simplePos="0" relativeHeight="251659287" behindDoc="1" locked="0" layoutInCell="1" allowOverlap="1" wp14:anchorId="4BA68A40" wp14:editId="3A041F9A">
            <wp:simplePos x="0" y="0"/>
            <wp:positionH relativeFrom="column">
              <wp:posOffset>4133215</wp:posOffset>
            </wp:positionH>
            <wp:positionV relativeFrom="paragraph">
              <wp:posOffset>5715</wp:posOffset>
            </wp:positionV>
            <wp:extent cx="1737360" cy="1743075"/>
            <wp:effectExtent l="0" t="0" r="0" b="9525"/>
            <wp:wrapNone/>
            <wp:docPr id="27" name="Picture 27" descr="cid:8FCE8B42-AE53-4A2B-AA31-91B21A0FC9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F84D49-7DC8-49B1-BD1C-318FCC531F2F" descr="cid:8FCE8B42-AE53-4A2B-AA31-91B21A0FC92E"/>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15317" t="14661" r="14661" b="15098"/>
                    <a:stretch/>
                  </pic:blipFill>
                  <pic:spPr bwMode="auto">
                    <a:xfrm>
                      <a:off x="0" y="0"/>
                      <a:ext cx="1737360" cy="1743075"/>
                    </a:xfrm>
                    <a:prstGeom prst="rect">
                      <a:avLst/>
                    </a:prstGeom>
                    <a:noFill/>
                    <a:ln>
                      <a:noFill/>
                    </a:ln>
                    <a:extLst>
                      <a:ext uri="{53640926-AAD7-44D8-BBD7-CCE9431645EC}">
                        <a14:shadowObscured xmlns:a14="http://schemas.microsoft.com/office/drawing/2010/main"/>
                      </a:ext>
                    </a:extLst>
                  </pic:spPr>
                </pic:pic>
              </a:graphicData>
            </a:graphic>
          </wp:anchor>
        </w:drawing>
      </w:r>
      <w:r w:rsidR="00722C9F" w:rsidRPr="00722C9F">
        <w:rPr>
          <w:rFonts w:ascii="ITC Avant Garde Std Bk" w:hAnsi="ITC Avant Garde Std Bk" w:cs="Arial"/>
          <w:bCs/>
          <w:noProof/>
          <w:lang w:eastAsia="en-GB"/>
        </w:rPr>
        <w:drawing>
          <wp:inline distT="0" distB="0" distL="0" distR="0" wp14:anchorId="2292920E" wp14:editId="6BF9EB3D">
            <wp:extent cx="1743075" cy="1104900"/>
            <wp:effectExtent l="0" t="0" r="9525" b="0"/>
            <wp:docPr id="15" name="Picture 15" descr="C:\Users\Natalie.Stanbury\AppData\Local\Microsoft\Windows\INetCache\Content.MSO\BB5A0B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Stanbury\AppData\Local\Microsoft\Windows\INetCache\Content.MSO\BB5A0B1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1104900"/>
                    </a:xfrm>
                    <a:prstGeom prst="rect">
                      <a:avLst/>
                    </a:prstGeom>
                    <a:noFill/>
                    <a:ln>
                      <a:noFill/>
                    </a:ln>
                  </pic:spPr>
                </pic:pic>
              </a:graphicData>
            </a:graphic>
          </wp:inline>
        </w:drawing>
      </w:r>
      <w:r w:rsidR="0065501D" w:rsidRPr="00722C9F">
        <w:rPr>
          <w:rFonts w:ascii="ITC Avant Garde Std Bk" w:hAnsi="ITC Avant Garde Std Bk" w:cs="Arial"/>
          <w:color w:val="000000"/>
          <w:sz w:val="20"/>
          <w:shd w:val="clear" w:color="auto" w:fill="FFFFFF"/>
          <w:lang w:val="en-US"/>
        </w:rPr>
        <w:br/>
      </w:r>
      <w:bookmarkStart w:id="0" w:name="_GoBack"/>
      <w:bookmarkEnd w:id="0"/>
    </w:p>
    <w:p w14:paraId="169563BC" w14:textId="77777777" w:rsidR="00FA1440" w:rsidRPr="00722C9F" w:rsidRDefault="00FA1440" w:rsidP="00FA1440">
      <w:pPr>
        <w:jc w:val="center"/>
        <w:rPr>
          <w:rFonts w:ascii="ITC Avant Garde Std Bk" w:hAnsi="ITC Avant Garde Std Bk" w:cs="Arial"/>
          <w:bCs/>
          <w:sz w:val="24"/>
          <w:szCs w:val="24"/>
        </w:rPr>
      </w:pPr>
    </w:p>
    <w:p w14:paraId="7C1FDD23" w14:textId="77777777" w:rsidR="00FA1440" w:rsidRPr="00722C9F" w:rsidRDefault="00FA1440" w:rsidP="00FA1440">
      <w:pPr>
        <w:jc w:val="center"/>
        <w:rPr>
          <w:rFonts w:ascii="ITC Avant Garde Std Bk" w:hAnsi="ITC Avant Garde Std Bk" w:cs="Arial"/>
          <w:bCs/>
          <w:sz w:val="24"/>
          <w:szCs w:val="24"/>
        </w:rPr>
      </w:pPr>
    </w:p>
    <w:p w14:paraId="6D73909B" w14:textId="77777777" w:rsidR="002E5888" w:rsidRPr="00722C9F" w:rsidRDefault="002E5888" w:rsidP="00FA1440">
      <w:pPr>
        <w:pStyle w:val="FreeForm"/>
        <w:rPr>
          <w:rFonts w:ascii="ITC Avant Garde Std Bk" w:hAnsi="ITC Avant Garde Std Bk"/>
        </w:rPr>
      </w:pPr>
    </w:p>
    <w:p w14:paraId="057F851F" w14:textId="77777777" w:rsidR="00A075F8" w:rsidRPr="00722C9F" w:rsidRDefault="00A075F8" w:rsidP="00FA1440">
      <w:pPr>
        <w:pStyle w:val="FreeForm"/>
        <w:rPr>
          <w:rFonts w:ascii="ITC Avant Garde Std Bk" w:hAnsi="ITC Avant Garde Std Bk"/>
        </w:rPr>
      </w:pPr>
    </w:p>
    <w:p w14:paraId="08229EA7" w14:textId="77777777" w:rsidR="002E5888" w:rsidRPr="00722C9F" w:rsidRDefault="002E5888" w:rsidP="00FA1440">
      <w:pPr>
        <w:pStyle w:val="FreeForm"/>
        <w:rPr>
          <w:rFonts w:ascii="ITC Avant Garde Std Bk" w:hAnsi="ITC Avant Garde Std Bk"/>
        </w:rPr>
      </w:pPr>
    </w:p>
    <w:p w14:paraId="332D1C79" w14:textId="77777777" w:rsidR="00FA1440" w:rsidRPr="00722C9F" w:rsidRDefault="00FA1440" w:rsidP="00FA1440">
      <w:pPr>
        <w:rPr>
          <w:rFonts w:ascii="ITC Avant Garde Std Bk" w:hAnsi="ITC Avant Garde Std Bk"/>
        </w:rPr>
      </w:pPr>
    </w:p>
    <w:p w14:paraId="64AA2373" w14:textId="77777777" w:rsidR="00E7225D" w:rsidRPr="00722C9F" w:rsidRDefault="00E7225D" w:rsidP="00A376D9">
      <w:pPr>
        <w:pBdr>
          <w:top w:val="single" w:sz="4" w:space="0" w:color="000000"/>
          <w:left w:val="single" w:sz="4" w:space="0" w:color="000000"/>
          <w:bottom w:val="single" w:sz="4" w:space="0" w:color="000000"/>
          <w:right w:val="single" w:sz="4" w:space="0" w:color="000000"/>
        </w:pBdr>
        <w:shd w:val="clear" w:color="auto" w:fill="461A42"/>
        <w:tabs>
          <w:tab w:val="left" w:pos="3105"/>
        </w:tabs>
        <w:jc w:val="center"/>
        <w:rPr>
          <w:rFonts w:ascii="ITC Avant Garde Std Bk" w:hAnsi="ITC Avant Garde Std Bk"/>
          <w:color w:val="FFFFFF" w:themeColor="background1"/>
          <w:sz w:val="40"/>
        </w:rPr>
      </w:pPr>
    </w:p>
    <w:p w14:paraId="6E1ED648" w14:textId="77777777" w:rsidR="00FA1440" w:rsidRPr="00722C9F" w:rsidRDefault="00C77299" w:rsidP="00A35087">
      <w:pPr>
        <w:pBdr>
          <w:top w:val="single" w:sz="4" w:space="0" w:color="000000"/>
          <w:left w:val="single" w:sz="4" w:space="0" w:color="000000"/>
          <w:bottom w:val="single" w:sz="4" w:space="0" w:color="000000"/>
          <w:right w:val="single" w:sz="4" w:space="0" w:color="000000"/>
        </w:pBdr>
        <w:shd w:val="clear" w:color="auto" w:fill="461A42"/>
        <w:tabs>
          <w:tab w:val="left" w:pos="3105"/>
        </w:tabs>
        <w:jc w:val="center"/>
        <w:rPr>
          <w:rFonts w:ascii="ITC Avant Garde Std Bk" w:hAnsi="ITC Avant Garde Std Bk"/>
          <w:color w:val="FFFFFF" w:themeColor="background1"/>
          <w:sz w:val="32"/>
        </w:rPr>
      </w:pPr>
      <w:r w:rsidRPr="00722C9F">
        <w:rPr>
          <w:rFonts w:ascii="ITC Avant Garde Std Bk" w:hAnsi="ITC Avant Garde Std Bk"/>
          <w:color w:val="FFFFFF" w:themeColor="background1"/>
          <w:sz w:val="40"/>
        </w:rPr>
        <w:t>Complaints Policy</w:t>
      </w:r>
    </w:p>
    <w:p w14:paraId="300F6A63" w14:textId="77777777" w:rsidR="00FA1440" w:rsidRPr="00722C9F" w:rsidRDefault="00FA1440" w:rsidP="00A376D9">
      <w:pPr>
        <w:pBdr>
          <w:top w:val="single" w:sz="4" w:space="0" w:color="000000"/>
          <w:left w:val="single" w:sz="4" w:space="0" w:color="000000"/>
          <w:bottom w:val="single" w:sz="4" w:space="0" w:color="000000"/>
          <w:right w:val="single" w:sz="4" w:space="0" w:color="000000"/>
        </w:pBdr>
        <w:shd w:val="clear" w:color="auto" w:fill="461A42"/>
        <w:tabs>
          <w:tab w:val="left" w:pos="3105"/>
        </w:tabs>
        <w:jc w:val="center"/>
        <w:rPr>
          <w:rFonts w:ascii="ITC Avant Garde Std Bk" w:hAnsi="ITC Avant Garde Std Bk"/>
          <w:color w:val="FFFFFF" w:themeColor="background1"/>
        </w:rPr>
      </w:pPr>
    </w:p>
    <w:p w14:paraId="5A7136E6" w14:textId="77777777" w:rsidR="00FA1440" w:rsidRPr="00722C9F" w:rsidRDefault="00FA1440" w:rsidP="000C7FB2">
      <w:pPr>
        <w:pBdr>
          <w:top w:val="single" w:sz="4" w:space="0" w:color="000000"/>
          <w:left w:val="single" w:sz="4" w:space="0" w:color="000000"/>
          <w:bottom w:val="single" w:sz="4" w:space="0" w:color="000000"/>
          <w:right w:val="single" w:sz="4" w:space="0" w:color="000000"/>
        </w:pBdr>
        <w:shd w:val="clear" w:color="auto" w:fill="461A42"/>
        <w:tabs>
          <w:tab w:val="left" w:pos="3105"/>
          <w:tab w:val="center" w:pos="4890"/>
          <w:tab w:val="left" w:pos="6855"/>
        </w:tabs>
        <w:jc w:val="center"/>
        <w:rPr>
          <w:rFonts w:ascii="ITC Avant Garde Std Bk" w:hAnsi="ITC Avant Garde Std Bk"/>
          <w:color w:val="FFFFFF" w:themeColor="background1"/>
          <w:sz w:val="32"/>
        </w:rPr>
      </w:pPr>
      <w:r w:rsidRPr="00722C9F">
        <w:rPr>
          <w:rFonts w:ascii="ITC Avant Garde Std Bk" w:hAnsi="ITC Avant Garde Std Bk"/>
          <w:color w:val="FFFFFF" w:themeColor="background1"/>
          <w:sz w:val="32"/>
        </w:rPr>
        <w:t xml:space="preserve">Reference: </w:t>
      </w:r>
      <w:r w:rsidR="000C7FB2" w:rsidRPr="00722C9F">
        <w:rPr>
          <w:rFonts w:ascii="ITC Avant Garde Std Bk" w:hAnsi="ITC Avant Garde Std Bk"/>
          <w:color w:val="FFFFFF" w:themeColor="background1"/>
          <w:sz w:val="32"/>
        </w:rPr>
        <w:t>HR/Community Partnerships</w:t>
      </w:r>
    </w:p>
    <w:p w14:paraId="4453F4B7" w14:textId="77777777" w:rsidR="00266954" w:rsidRPr="00722C9F" w:rsidRDefault="00266954" w:rsidP="00A376D9">
      <w:pPr>
        <w:pBdr>
          <w:top w:val="single" w:sz="4" w:space="0" w:color="000000"/>
          <w:left w:val="single" w:sz="4" w:space="0" w:color="000000"/>
          <w:bottom w:val="single" w:sz="4" w:space="0" w:color="000000"/>
          <w:right w:val="single" w:sz="4" w:space="0" w:color="000000"/>
        </w:pBdr>
        <w:shd w:val="clear" w:color="auto" w:fill="461A42"/>
        <w:tabs>
          <w:tab w:val="left" w:pos="3105"/>
        </w:tabs>
        <w:jc w:val="center"/>
        <w:rPr>
          <w:rFonts w:ascii="ITC Avant Garde Std Bk" w:hAnsi="ITC Avant Garde Std Bk"/>
          <w:color w:val="FFFFFF" w:themeColor="background1"/>
          <w:sz w:val="32"/>
        </w:rPr>
      </w:pPr>
    </w:p>
    <w:p w14:paraId="63DFDE2E" w14:textId="77777777" w:rsidR="00FA1440" w:rsidRPr="00722C9F" w:rsidRDefault="00FA1440" w:rsidP="00A376D9">
      <w:pPr>
        <w:pBdr>
          <w:top w:val="single" w:sz="4" w:space="0" w:color="000000"/>
          <w:left w:val="single" w:sz="4" w:space="0" w:color="000000"/>
          <w:bottom w:val="single" w:sz="4" w:space="0" w:color="000000"/>
          <w:right w:val="single" w:sz="4" w:space="0" w:color="000000"/>
        </w:pBdr>
        <w:shd w:val="clear" w:color="auto" w:fill="461A42"/>
        <w:tabs>
          <w:tab w:val="left" w:pos="3105"/>
        </w:tabs>
        <w:jc w:val="center"/>
        <w:rPr>
          <w:rFonts w:ascii="ITC Avant Garde Std Bk" w:hAnsi="ITC Avant Garde Std Bk"/>
        </w:rPr>
      </w:pPr>
    </w:p>
    <w:p w14:paraId="1E5B726A" w14:textId="77777777" w:rsidR="00FA1440" w:rsidRPr="00722C9F" w:rsidRDefault="00FA1440" w:rsidP="00FA1440">
      <w:pPr>
        <w:rPr>
          <w:rFonts w:ascii="ITC Avant Garde Std Bk" w:hAnsi="ITC Avant Garde Std Bk"/>
        </w:rPr>
      </w:pPr>
    </w:p>
    <w:p w14:paraId="35410EF8" w14:textId="77777777" w:rsidR="00FA1440" w:rsidRPr="00722C9F" w:rsidRDefault="00FA1440" w:rsidP="00FA1440">
      <w:pPr>
        <w:rPr>
          <w:rFonts w:ascii="ITC Avant Garde Std Bk" w:hAnsi="ITC Avant Garde Std Bk"/>
        </w:rPr>
      </w:pPr>
    </w:p>
    <w:p w14:paraId="1BE81E5B" w14:textId="77777777" w:rsidR="00C77299" w:rsidRPr="00722C9F" w:rsidRDefault="00C77299" w:rsidP="00FA1440">
      <w:pPr>
        <w:rPr>
          <w:rFonts w:ascii="ITC Avant Garde Std Bk" w:hAnsi="ITC Avant Garde Std Bk"/>
        </w:rPr>
      </w:pPr>
    </w:p>
    <w:p w14:paraId="32E14FDE" w14:textId="77777777" w:rsidR="00266954" w:rsidRPr="00722C9F" w:rsidRDefault="00266954" w:rsidP="00FA1440">
      <w:pPr>
        <w:rPr>
          <w:rFonts w:ascii="ITC Avant Garde Std Bk" w:hAnsi="ITC Avant Garde Std Bk"/>
        </w:rPr>
      </w:pPr>
    </w:p>
    <w:p w14:paraId="08C1C414" w14:textId="77777777" w:rsidR="00266954" w:rsidRPr="00722C9F" w:rsidRDefault="00266954" w:rsidP="00FA1440">
      <w:pPr>
        <w:rPr>
          <w:rFonts w:ascii="ITC Avant Garde Std Bk" w:hAnsi="ITC Avant Garde Std Bk"/>
        </w:rPr>
      </w:pPr>
    </w:p>
    <w:tbl>
      <w:tblPr>
        <w:tblStyle w:val="TableGrid"/>
        <w:tblW w:w="9180" w:type="dxa"/>
        <w:tblLook w:val="04A0" w:firstRow="1" w:lastRow="0" w:firstColumn="1" w:lastColumn="0" w:noHBand="0" w:noVBand="1"/>
      </w:tblPr>
      <w:tblGrid>
        <w:gridCol w:w="2842"/>
        <w:gridCol w:w="3220"/>
        <w:gridCol w:w="3118"/>
      </w:tblGrid>
      <w:tr w:rsidR="00266954" w:rsidRPr="00722C9F" w14:paraId="6DD22598" w14:textId="77777777" w:rsidTr="1086E510">
        <w:tc>
          <w:tcPr>
            <w:tcW w:w="2842" w:type="dxa"/>
            <w:shd w:val="clear" w:color="auto" w:fill="C2D562"/>
          </w:tcPr>
          <w:p w14:paraId="0C8BF13C" w14:textId="77777777" w:rsidR="00266954" w:rsidRPr="00722C9F" w:rsidRDefault="00266954" w:rsidP="00FA1440">
            <w:pPr>
              <w:rPr>
                <w:rFonts w:ascii="ITC Avant Garde Std Bk" w:hAnsi="ITC Avant Garde Std Bk"/>
              </w:rPr>
            </w:pPr>
          </w:p>
          <w:p w14:paraId="6FB24696" w14:textId="77777777" w:rsidR="00266954" w:rsidRPr="00722C9F" w:rsidRDefault="00D103CF" w:rsidP="00FA1440">
            <w:pPr>
              <w:rPr>
                <w:rFonts w:ascii="ITC Avant Garde Std Bk" w:hAnsi="ITC Avant Garde Std Bk"/>
              </w:rPr>
            </w:pPr>
            <w:r w:rsidRPr="00722C9F">
              <w:rPr>
                <w:rFonts w:ascii="ITC Avant Garde Std Bk" w:hAnsi="ITC Avant Garde Std Bk"/>
              </w:rPr>
              <w:t xml:space="preserve">Original </w:t>
            </w:r>
            <w:r w:rsidR="00266954" w:rsidRPr="00722C9F">
              <w:rPr>
                <w:rFonts w:ascii="ITC Avant Garde Std Bk" w:hAnsi="ITC Avant Garde Std Bk"/>
              </w:rPr>
              <w:t>Policy date</w:t>
            </w:r>
          </w:p>
          <w:p w14:paraId="254AE6C0" w14:textId="77777777" w:rsidR="00266954" w:rsidRPr="00722C9F" w:rsidRDefault="00266954" w:rsidP="00FA1440">
            <w:pPr>
              <w:rPr>
                <w:rFonts w:ascii="ITC Avant Garde Std Bk" w:hAnsi="ITC Avant Garde Std Bk"/>
              </w:rPr>
            </w:pPr>
          </w:p>
        </w:tc>
        <w:tc>
          <w:tcPr>
            <w:tcW w:w="3220" w:type="dxa"/>
          </w:tcPr>
          <w:p w14:paraId="458309C6" w14:textId="77777777" w:rsidR="00266954" w:rsidRPr="00722C9F" w:rsidRDefault="00266954" w:rsidP="00FA1440">
            <w:pPr>
              <w:rPr>
                <w:rFonts w:ascii="ITC Avant Garde Std Bk" w:hAnsi="ITC Avant Garde Std Bk"/>
                <w:b/>
              </w:rPr>
            </w:pPr>
          </w:p>
          <w:p w14:paraId="4F1AC958" w14:textId="77777777" w:rsidR="00266954" w:rsidRPr="00722C9F" w:rsidRDefault="00266954" w:rsidP="00FA1440">
            <w:pPr>
              <w:rPr>
                <w:rFonts w:ascii="ITC Avant Garde Std Bk" w:hAnsi="ITC Avant Garde Std Bk"/>
                <w:b/>
              </w:rPr>
            </w:pPr>
            <w:r w:rsidRPr="00722C9F">
              <w:rPr>
                <w:rFonts w:ascii="ITC Avant Garde Std Bk" w:hAnsi="ITC Avant Garde Std Bk"/>
                <w:b/>
              </w:rPr>
              <w:t>September 2016</w:t>
            </w:r>
          </w:p>
        </w:tc>
        <w:tc>
          <w:tcPr>
            <w:tcW w:w="3118" w:type="dxa"/>
          </w:tcPr>
          <w:p w14:paraId="51AB1BB2" w14:textId="77777777" w:rsidR="00266954" w:rsidRPr="00722C9F" w:rsidRDefault="00266954" w:rsidP="00FA1440">
            <w:pPr>
              <w:rPr>
                <w:rFonts w:ascii="ITC Avant Garde Std Bk" w:hAnsi="ITC Avant Garde Std Bk"/>
                <w:b/>
              </w:rPr>
            </w:pPr>
          </w:p>
          <w:p w14:paraId="2C5256A1" w14:textId="77777777" w:rsidR="007E4F30" w:rsidRPr="00722C9F" w:rsidRDefault="007E4F30" w:rsidP="00FA1440">
            <w:pPr>
              <w:rPr>
                <w:rFonts w:ascii="ITC Avant Garde Std Bk" w:hAnsi="ITC Avant Garde Std Bk"/>
                <w:b/>
              </w:rPr>
            </w:pPr>
            <w:r w:rsidRPr="00722C9F">
              <w:rPr>
                <w:rFonts w:ascii="ITC Avant Garde Std Bk" w:hAnsi="ITC Avant Garde Std Bk"/>
                <w:b/>
              </w:rPr>
              <w:t>Statutory Policy - Yes</w:t>
            </w:r>
          </w:p>
        </w:tc>
      </w:tr>
      <w:tr w:rsidR="00266954" w:rsidRPr="00722C9F" w14:paraId="5542A7CB" w14:textId="77777777" w:rsidTr="1086E510">
        <w:tc>
          <w:tcPr>
            <w:tcW w:w="2842" w:type="dxa"/>
            <w:shd w:val="clear" w:color="auto" w:fill="C2D562"/>
          </w:tcPr>
          <w:p w14:paraId="31F92085" w14:textId="77777777" w:rsidR="00266954" w:rsidRPr="00722C9F" w:rsidRDefault="00266954" w:rsidP="00FA1440">
            <w:pPr>
              <w:rPr>
                <w:rFonts w:ascii="ITC Avant Garde Std Bk" w:hAnsi="ITC Avant Garde Std Bk"/>
              </w:rPr>
            </w:pPr>
          </w:p>
          <w:p w14:paraId="3D616229" w14:textId="77777777" w:rsidR="00266954" w:rsidRPr="00722C9F" w:rsidRDefault="00266954" w:rsidP="00FA1440">
            <w:pPr>
              <w:rPr>
                <w:rFonts w:ascii="ITC Avant Garde Std Bk" w:hAnsi="ITC Avant Garde Std Bk"/>
              </w:rPr>
            </w:pPr>
            <w:r w:rsidRPr="00722C9F">
              <w:rPr>
                <w:rFonts w:ascii="ITC Avant Garde Std Bk" w:hAnsi="ITC Avant Garde Std Bk"/>
              </w:rPr>
              <w:t>Strategic Board Approval</w:t>
            </w:r>
          </w:p>
          <w:p w14:paraId="5BFFA28C" w14:textId="77777777" w:rsidR="00266954" w:rsidRPr="00722C9F" w:rsidRDefault="00266954" w:rsidP="00FA1440">
            <w:pPr>
              <w:rPr>
                <w:rFonts w:ascii="ITC Avant Garde Std Bk" w:hAnsi="ITC Avant Garde Std Bk"/>
              </w:rPr>
            </w:pPr>
          </w:p>
        </w:tc>
        <w:tc>
          <w:tcPr>
            <w:tcW w:w="3220" w:type="dxa"/>
          </w:tcPr>
          <w:p w14:paraId="790BC506" w14:textId="77777777" w:rsidR="00266954" w:rsidRPr="00722C9F" w:rsidRDefault="00266954" w:rsidP="00FA1440">
            <w:pPr>
              <w:rPr>
                <w:rFonts w:ascii="ITC Avant Garde Std Bk" w:hAnsi="ITC Avant Garde Std Bk"/>
                <w:b/>
              </w:rPr>
            </w:pPr>
          </w:p>
          <w:p w14:paraId="53927429" w14:textId="77777777" w:rsidR="00690D3C" w:rsidRPr="00722C9F" w:rsidRDefault="00690D3C" w:rsidP="00FA1440">
            <w:pPr>
              <w:rPr>
                <w:rFonts w:ascii="ITC Avant Garde Std Bk" w:hAnsi="ITC Avant Garde Std Bk"/>
                <w:b/>
              </w:rPr>
            </w:pPr>
            <w:r w:rsidRPr="00722C9F">
              <w:rPr>
                <w:rFonts w:ascii="ITC Avant Garde Std Bk" w:hAnsi="ITC Avant Garde Std Bk"/>
                <w:b/>
              </w:rPr>
              <w:t>November 2016</w:t>
            </w:r>
          </w:p>
          <w:p w14:paraId="50A387CA" w14:textId="2983D433" w:rsidR="002B467F" w:rsidRPr="00722C9F" w:rsidRDefault="003F682E" w:rsidP="00FA1440">
            <w:pPr>
              <w:rPr>
                <w:rFonts w:ascii="ITC Avant Garde Std Bk" w:hAnsi="ITC Avant Garde Std Bk"/>
                <w:b/>
              </w:rPr>
            </w:pPr>
            <w:r w:rsidRPr="00722C9F">
              <w:rPr>
                <w:rFonts w:ascii="ITC Avant Garde Std Bk" w:hAnsi="ITC Avant Garde Std Bk"/>
                <w:b/>
              </w:rPr>
              <w:t>March 2019</w:t>
            </w:r>
          </w:p>
          <w:p w14:paraId="41706213" w14:textId="263E162C" w:rsidR="00722C9F" w:rsidRPr="00722C9F" w:rsidRDefault="00722C9F" w:rsidP="00FA1440">
            <w:pPr>
              <w:rPr>
                <w:rFonts w:ascii="ITC Avant Garde Std Bk" w:hAnsi="ITC Avant Garde Std Bk"/>
                <w:b/>
              </w:rPr>
            </w:pPr>
            <w:r w:rsidRPr="00722C9F">
              <w:rPr>
                <w:rFonts w:ascii="ITC Avant Garde Std Bk" w:hAnsi="ITC Avant Garde Std Bk"/>
                <w:b/>
              </w:rPr>
              <w:t>May 2023</w:t>
            </w:r>
          </w:p>
          <w:p w14:paraId="347F21D6" w14:textId="1067F5D6" w:rsidR="0065501D" w:rsidRPr="00722C9F" w:rsidRDefault="0065501D" w:rsidP="00FA1440">
            <w:pPr>
              <w:rPr>
                <w:rFonts w:ascii="ITC Avant Garde Std Bk" w:hAnsi="ITC Avant Garde Std Bk"/>
                <w:b/>
              </w:rPr>
            </w:pPr>
          </w:p>
        </w:tc>
        <w:tc>
          <w:tcPr>
            <w:tcW w:w="3118" w:type="dxa"/>
          </w:tcPr>
          <w:p w14:paraId="0C41D986" w14:textId="77777777" w:rsidR="00266954" w:rsidRPr="00722C9F" w:rsidRDefault="00266954" w:rsidP="00FA1440">
            <w:pPr>
              <w:rPr>
                <w:rFonts w:ascii="ITC Avant Garde Std Bk" w:hAnsi="ITC Avant Garde Std Bk"/>
                <w:b/>
              </w:rPr>
            </w:pPr>
          </w:p>
        </w:tc>
      </w:tr>
      <w:tr w:rsidR="00266954" w:rsidRPr="00722C9F" w14:paraId="0C392C24" w14:textId="77777777" w:rsidTr="1086E510">
        <w:tc>
          <w:tcPr>
            <w:tcW w:w="2842" w:type="dxa"/>
            <w:shd w:val="clear" w:color="auto" w:fill="C2D562"/>
          </w:tcPr>
          <w:p w14:paraId="792C06D6" w14:textId="77777777" w:rsidR="00266954" w:rsidRPr="00722C9F" w:rsidRDefault="00266954" w:rsidP="00FA1440">
            <w:pPr>
              <w:rPr>
                <w:rFonts w:ascii="ITC Avant Garde Std Bk" w:hAnsi="ITC Avant Garde Std Bk"/>
              </w:rPr>
            </w:pPr>
          </w:p>
          <w:p w14:paraId="290F35C2" w14:textId="77777777" w:rsidR="00266954" w:rsidRPr="00722C9F" w:rsidRDefault="00266954" w:rsidP="00FA1440">
            <w:pPr>
              <w:rPr>
                <w:rFonts w:ascii="ITC Avant Garde Std Bk" w:hAnsi="ITC Avant Garde Std Bk"/>
              </w:rPr>
            </w:pPr>
            <w:r w:rsidRPr="00722C9F">
              <w:rPr>
                <w:rFonts w:ascii="ITC Avant Garde Std Bk" w:hAnsi="ITC Avant Garde Std Bk"/>
              </w:rPr>
              <w:t>Reviewed and Updated</w:t>
            </w:r>
          </w:p>
          <w:p w14:paraId="478E0A40" w14:textId="77777777" w:rsidR="00266954" w:rsidRPr="00722C9F" w:rsidRDefault="00266954" w:rsidP="00FA1440">
            <w:pPr>
              <w:rPr>
                <w:rFonts w:ascii="ITC Avant Garde Std Bk" w:hAnsi="ITC Avant Garde Std Bk"/>
              </w:rPr>
            </w:pPr>
          </w:p>
        </w:tc>
        <w:tc>
          <w:tcPr>
            <w:tcW w:w="3220" w:type="dxa"/>
          </w:tcPr>
          <w:p w14:paraId="2F2C0AA0" w14:textId="77777777" w:rsidR="003F682E" w:rsidRPr="00722C9F" w:rsidRDefault="003F682E" w:rsidP="00FA1440">
            <w:pPr>
              <w:rPr>
                <w:rFonts w:ascii="ITC Avant Garde Std Bk" w:hAnsi="ITC Avant Garde Std Bk"/>
                <w:b/>
              </w:rPr>
            </w:pPr>
          </w:p>
          <w:p w14:paraId="47A059A4" w14:textId="388506D5" w:rsidR="003F682E" w:rsidRPr="00722C9F" w:rsidRDefault="00B425E1" w:rsidP="1086E510">
            <w:pPr>
              <w:rPr>
                <w:rFonts w:ascii="ITC Avant Garde Std Bk" w:hAnsi="ITC Avant Garde Std Bk"/>
                <w:b/>
                <w:bCs/>
              </w:rPr>
            </w:pPr>
            <w:r w:rsidRPr="00722C9F">
              <w:rPr>
                <w:rFonts w:ascii="ITC Avant Garde Std Bk" w:hAnsi="ITC Avant Garde Std Bk"/>
                <w:b/>
                <w:bCs/>
              </w:rPr>
              <w:t>March 2023</w:t>
            </w:r>
          </w:p>
        </w:tc>
        <w:tc>
          <w:tcPr>
            <w:tcW w:w="3118" w:type="dxa"/>
          </w:tcPr>
          <w:p w14:paraId="6D9BC749" w14:textId="77777777" w:rsidR="00266954" w:rsidRPr="00722C9F" w:rsidRDefault="00266954" w:rsidP="00FA1440">
            <w:pPr>
              <w:rPr>
                <w:rFonts w:ascii="ITC Avant Garde Std Bk" w:hAnsi="ITC Avant Garde Std Bk"/>
                <w:b/>
              </w:rPr>
            </w:pPr>
          </w:p>
        </w:tc>
      </w:tr>
      <w:tr w:rsidR="00266954" w:rsidRPr="00722C9F" w14:paraId="009CAC83" w14:textId="77777777" w:rsidTr="1086E510">
        <w:tc>
          <w:tcPr>
            <w:tcW w:w="2842" w:type="dxa"/>
            <w:shd w:val="clear" w:color="auto" w:fill="C2D562"/>
          </w:tcPr>
          <w:p w14:paraId="085F14DB" w14:textId="77777777" w:rsidR="00266954" w:rsidRPr="00722C9F" w:rsidRDefault="00266954" w:rsidP="00FA1440">
            <w:pPr>
              <w:rPr>
                <w:rFonts w:ascii="ITC Avant Garde Std Bk" w:hAnsi="ITC Avant Garde Std Bk"/>
              </w:rPr>
            </w:pPr>
          </w:p>
          <w:p w14:paraId="42AFDCBE" w14:textId="77777777" w:rsidR="00266954" w:rsidRPr="00722C9F" w:rsidRDefault="00266954" w:rsidP="00FA1440">
            <w:pPr>
              <w:rPr>
                <w:rFonts w:ascii="ITC Avant Garde Std Bk" w:hAnsi="ITC Avant Garde Std Bk"/>
              </w:rPr>
            </w:pPr>
            <w:r w:rsidRPr="00722C9F">
              <w:rPr>
                <w:rFonts w:ascii="ITC Avant Garde Std Bk" w:hAnsi="ITC Avant Garde Std Bk"/>
              </w:rPr>
              <w:t>Next Review Date</w:t>
            </w:r>
          </w:p>
          <w:p w14:paraId="6FB42DED" w14:textId="77777777" w:rsidR="00266954" w:rsidRPr="00722C9F" w:rsidRDefault="00266954" w:rsidP="00FA1440">
            <w:pPr>
              <w:rPr>
                <w:rFonts w:ascii="ITC Avant Garde Std Bk" w:hAnsi="ITC Avant Garde Std Bk"/>
              </w:rPr>
            </w:pPr>
          </w:p>
        </w:tc>
        <w:tc>
          <w:tcPr>
            <w:tcW w:w="3220" w:type="dxa"/>
          </w:tcPr>
          <w:p w14:paraId="6E52D32F" w14:textId="77777777" w:rsidR="00266954" w:rsidRPr="00722C9F" w:rsidRDefault="00266954" w:rsidP="00FA1440">
            <w:pPr>
              <w:rPr>
                <w:rFonts w:ascii="ITC Avant Garde Std Bk" w:hAnsi="ITC Avant Garde Std Bk"/>
                <w:b/>
              </w:rPr>
            </w:pPr>
          </w:p>
          <w:p w14:paraId="7A7C961A" w14:textId="7C55C786" w:rsidR="00266954" w:rsidRPr="00722C9F" w:rsidRDefault="00B425E1" w:rsidP="00AC2B42">
            <w:pPr>
              <w:rPr>
                <w:rFonts w:ascii="ITC Avant Garde Std Bk" w:hAnsi="ITC Avant Garde Std Bk"/>
                <w:b/>
              </w:rPr>
            </w:pPr>
            <w:r w:rsidRPr="00722C9F">
              <w:rPr>
                <w:rFonts w:ascii="ITC Avant Garde Std Bk" w:hAnsi="ITC Avant Garde Std Bk"/>
                <w:b/>
              </w:rPr>
              <w:t>March 2024</w:t>
            </w:r>
          </w:p>
        </w:tc>
        <w:tc>
          <w:tcPr>
            <w:tcW w:w="3118" w:type="dxa"/>
          </w:tcPr>
          <w:p w14:paraId="1897502B" w14:textId="77777777" w:rsidR="00266954" w:rsidRPr="00722C9F" w:rsidRDefault="00266954" w:rsidP="00FA1440">
            <w:pPr>
              <w:rPr>
                <w:rFonts w:ascii="ITC Avant Garde Std Bk" w:hAnsi="ITC Avant Garde Std Bk"/>
                <w:b/>
              </w:rPr>
            </w:pPr>
          </w:p>
          <w:p w14:paraId="7FEB4AAC" w14:textId="115F824D" w:rsidR="007E4F30" w:rsidRPr="00722C9F" w:rsidRDefault="00B425E1" w:rsidP="00B425E1">
            <w:pPr>
              <w:rPr>
                <w:rFonts w:ascii="ITC Avant Garde Std Bk" w:hAnsi="ITC Avant Garde Std Bk"/>
                <w:b/>
              </w:rPr>
            </w:pPr>
            <w:r w:rsidRPr="00722C9F">
              <w:rPr>
                <w:rFonts w:ascii="ITC Avant Garde Std Bk" w:hAnsi="ITC Avant Garde Std Bk"/>
                <w:b/>
              </w:rPr>
              <w:t>Review cycle annual</w:t>
            </w:r>
          </w:p>
        </w:tc>
      </w:tr>
      <w:tr w:rsidR="00266954" w:rsidRPr="00722C9F" w14:paraId="3F9E7083" w14:textId="77777777" w:rsidTr="1086E510">
        <w:tc>
          <w:tcPr>
            <w:tcW w:w="2842" w:type="dxa"/>
            <w:shd w:val="clear" w:color="auto" w:fill="C2D562"/>
          </w:tcPr>
          <w:p w14:paraId="1592D32B" w14:textId="77777777" w:rsidR="00266954" w:rsidRPr="00722C9F" w:rsidRDefault="00266954" w:rsidP="00FA1440">
            <w:pPr>
              <w:rPr>
                <w:rFonts w:ascii="ITC Avant Garde Std Bk" w:hAnsi="ITC Avant Garde Std Bk"/>
              </w:rPr>
            </w:pPr>
          </w:p>
          <w:p w14:paraId="3CBBC73A" w14:textId="77777777" w:rsidR="007E4F30" w:rsidRPr="00722C9F" w:rsidRDefault="007E4F30" w:rsidP="00FA1440">
            <w:pPr>
              <w:rPr>
                <w:rFonts w:ascii="ITC Avant Garde Std Bk" w:hAnsi="ITC Avant Garde Std Bk"/>
              </w:rPr>
            </w:pPr>
            <w:r w:rsidRPr="00722C9F">
              <w:rPr>
                <w:rFonts w:ascii="ITC Avant Garde Std Bk" w:hAnsi="ITC Avant Garde Std Bk"/>
              </w:rPr>
              <w:t>Author</w:t>
            </w:r>
          </w:p>
          <w:p w14:paraId="0AD6E0AA" w14:textId="77777777" w:rsidR="007E4F30" w:rsidRPr="00722C9F" w:rsidRDefault="007E4F30" w:rsidP="00FA1440">
            <w:pPr>
              <w:rPr>
                <w:rFonts w:ascii="ITC Avant Garde Std Bk" w:hAnsi="ITC Avant Garde Std Bk"/>
              </w:rPr>
            </w:pPr>
          </w:p>
        </w:tc>
        <w:tc>
          <w:tcPr>
            <w:tcW w:w="3220" w:type="dxa"/>
          </w:tcPr>
          <w:p w14:paraId="70759ACB" w14:textId="77777777" w:rsidR="00266954" w:rsidRPr="00722C9F" w:rsidRDefault="00266954" w:rsidP="00FA1440">
            <w:pPr>
              <w:rPr>
                <w:rFonts w:ascii="ITC Avant Garde Std Bk" w:hAnsi="ITC Avant Garde Std Bk"/>
                <w:b/>
              </w:rPr>
            </w:pPr>
          </w:p>
          <w:p w14:paraId="6AC0510F" w14:textId="2F7EF12E" w:rsidR="007E4F30" w:rsidRPr="00722C9F" w:rsidRDefault="00615700" w:rsidP="00FA1440">
            <w:pPr>
              <w:rPr>
                <w:rFonts w:ascii="ITC Avant Garde Std Bk" w:hAnsi="ITC Avant Garde Std Bk"/>
                <w:b/>
              </w:rPr>
            </w:pPr>
            <w:r w:rsidRPr="00722C9F">
              <w:rPr>
                <w:rFonts w:ascii="ITC Avant Garde Std Bk" w:hAnsi="ITC Avant Garde Std Bk"/>
                <w:b/>
              </w:rPr>
              <w:t>RR</w:t>
            </w:r>
            <w:r w:rsidR="008C3482" w:rsidRPr="00722C9F">
              <w:rPr>
                <w:rFonts w:ascii="ITC Avant Garde Std Bk" w:hAnsi="ITC Avant Garde Std Bk"/>
                <w:b/>
              </w:rPr>
              <w:t>/NS/WP</w:t>
            </w:r>
          </w:p>
        </w:tc>
        <w:tc>
          <w:tcPr>
            <w:tcW w:w="3118" w:type="dxa"/>
          </w:tcPr>
          <w:p w14:paraId="6EF29B44" w14:textId="77777777" w:rsidR="003F682E" w:rsidRPr="00722C9F" w:rsidRDefault="003F682E" w:rsidP="003F682E">
            <w:pPr>
              <w:rPr>
                <w:rFonts w:ascii="ITC Avant Garde Std Bk" w:hAnsi="ITC Avant Garde Std Bk"/>
                <w:b/>
              </w:rPr>
            </w:pPr>
          </w:p>
          <w:p w14:paraId="6C3B7257" w14:textId="77777777" w:rsidR="007E4F30" w:rsidRPr="00722C9F" w:rsidRDefault="004F7E56" w:rsidP="003F682E">
            <w:pPr>
              <w:rPr>
                <w:rFonts w:ascii="ITC Avant Garde Std Bk" w:hAnsi="ITC Avant Garde Std Bk"/>
                <w:b/>
              </w:rPr>
            </w:pPr>
            <w:hyperlink r:id="rId14" w:history="1">
              <w:r w:rsidR="003F682E" w:rsidRPr="00722C9F">
                <w:rPr>
                  <w:rStyle w:val="Hyperlink"/>
                  <w:rFonts w:ascii="ITC Avant Garde Std Bk" w:hAnsi="ITC Avant Garde Std Bk"/>
                  <w:b/>
                </w:rPr>
                <w:t>www.acexcellence.co.uk</w:t>
              </w:r>
            </w:hyperlink>
            <w:r w:rsidR="003F682E" w:rsidRPr="00722C9F">
              <w:rPr>
                <w:rFonts w:ascii="ITC Avant Garde Std Bk" w:hAnsi="ITC Avant Garde Std Bk"/>
                <w:b/>
              </w:rPr>
              <w:t xml:space="preserve"> </w:t>
            </w:r>
          </w:p>
        </w:tc>
      </w:tr>
    </w:tbl>
    <w:p w14:paraId="63DBC930" w14:textId="77777777" w:rsidR="00266954" w:rsidRPr="00722C9F" w:rsidRDefault="00266954" w:rsidP="00FA1440">
      <w:pPr>
        <w:rPr>
          <w:rFonts w:ascii="ITC Avant Garde Std Bk" w:hAnsi="ITC Avant Garde Std Bk"/>
        </w:rPr>
      </w:pPr>
    </w:p>
    <w:p w14:paraId="01C22EDA" w14:textId="77777777" w:rsidR="00C77299" w:rsidRPr="00722C9F" w:rsidRDefault="00C77299" w:rsidP="00FA1440">
      <w:pPr>
        <w:rPr>
          <w:rFonts w:ascii="ITC Avant Garde Std Bk" w:hAnsi="ITC Avant Garde Std Bk"/>
        </w:rPr>
      </w:pPr>
    </w:p>
    <w:p w14:paraId="118C10B4" w14:textId="77777777" w:rsidR="00FC4C89" w:rsidRPr="00722C9F" w:rsidRDefault="00FC4C89" w:rsidP="005C1664">
      <w:pPr>
        <w:rPr>
          <w:rFonts w:ascii="ITC Avant Garde Std Bk" w:hAnsi="ITC Avant Garde Std Bk"/>
          <w:b/>
          <w:color w:val="461A42"/>
          <w:sz w:val="32"/>
          <w:szCs w:val="32"/>
        </w:rPr>
      </w:pPr>
      <w:bookmarkStart w:id="1" w:name="_Toc309043753"/>
      <w:r w:rsidRPr="00722C9F">
        <w:rPr>
          <w:rFonts w:ascii="ITC Avant Garde Std Bk" w:hAnsi="ITC Avant Garde Std Bk"/>
          <w:b/>
          <w:color w:val="461A42"/>
          <w:sz w:val="32"/>
          <w:szCs w:val="32"/>
        </w:rPr>
        <w:lastRenderedPageBreak/>
        <w:t>Who should use this policy?</w:t>
      </w:r>
    </w:p>
    <w:p w14:paraId="45698303" w14:textId="77777777" w:rsidR="00FC4C89" w:rsidRPr="00722C9F" w:rsidRDefault="00FC4C89" w:rsidP="005C1664">
      <w:pPr>
        <w:rPr>
          <w:rFonts w:ascii="ITC Avant Garde Std Bk" w:hAnsi="ITC Avant Garde Std Bk"/>
          <w:b/>
          <w:sz w:val="24"/>
          <w:szCs w:val="24"/>
        </w:rPr>
      </w:pPr>
    </w:p>
    <w:p w14:paraId="7BD3EEB7" w14:textId="3B395247" w:rsidR="00FC4C89" w:rsidRPr="00722C9F" w:rsidRDefault="00FC4C89" w:rsidP="002B467F">
      <w:pPr>
        <w:jc w:val="both"/>
        <w:rPr>
          <w:rFonts w:ascii="ITC Avant Garde Std Bk" w:hAnsi="ITC Avant Garde Std Bk"/>
          <w:szCs w:val="24"/>
        </w:rPr>
      </w:pPr>
      <w:r w:rsidRPr="00722C9F">
        <w:rPr>
          <w:rFonts w:ascii="ITC Avant Garde Std Bk" w:hAnsi="ITC Avant Garde Std Bk"/>
          <w:szCs w:val="24"/>
        </w:rPr>
        <w:t xml:space="preserve">This policy should be used by parents, carers, pupils and </w:t>
      </w:r>
      <w:r w:rsidR="001D655B" w:rsidRPr="00722C9F">
        <w:rPr>
          <w:rFonts w:ascii="ITC Avant Garde Std Bk" w:hAnsi="ITC Avant Garde Std Bk"/>
          <w:szCs w:val="24"/>
        </w:rPr>
        <w:t>members of the wider public to</w:t>
      </w:r>
      <w:r w:rsidRPr="00722C9F">
        <w:rPr>
          <w:rFonts w:ascii="ITC Avant Garde Std Bk" w:hAnsi="ITC Avant Garde Std Bk"/>
          <w:szCs w:val="24"/>
        </w:rPr>
        <w:t xml:space="preserve"> raise a </w:t>
      </w:r>
      <w:r w:rsidR="001E4B57" w:rsidRPr="00722C9F">
        <w:rPr>
          <w:rFonts w:ascii="ITC Avant Garde Std Bk" w:hAnsi="ITC Avant Garde Std Bk"/>
          <w:szCs w:val="24"/>
        </w:rPr>
        <w:t>c</w:t>
      </w:r>
      <w:r w:rsidRPr="00722C9F">
        <w:rPr>
          <w:rFonts w:ascii="ITC Avant Garde Std Bk" w:hAnsi="ITC Avant Garde Std Bk"/>
          <w:szCs w:val="24"/>
        </w:rPr>
        <w:t xml:space="preserve">oncern or complaint with the </w:t>
      </w:r>
      <w:r w:rsidR="001E4B57" w:rsidRPr="00722C9F">
        <w:rPr>
          <w:rFonts w:ascii="ITC Avant Garde Std Bk" w:hAnsi="ITC Avant Garde Std Bk"/>
          <w:szCs w:val="24"/>
        </w:rPr>
        <w:t>School</w:t>
      </w:r>
      <w:r w:rsidRPr="00722C9F">
        <w:rPr>
          <w:rFonts w:ascii="ITC Avant Garde Std Bk" w:hAnsi="ITC Avant Garde Std Bk"/>
          <w:szCs w:val="24"/>
        </w:rPr>
        <w:t xml:space="preserve">. Staff wishing to raise a concern should use the Staff Grievance policy. </w:t>
      </w:r>
    </w:p>
    <w:p w14:paraId="2116307B" w14:textId="718B2747" w:rsidR="008C3482" w:rsidRPr="00722C9F" w:rsidRDefault="008C3482" w:rsidP="002B467F">
      <w:pPr>
        <w:jc w:val="both"/>
        <w:rPr>
          <w:rFonts w:ascii="ITC Avant Garde Std Bk" w:hAnsi="ITC Avant Garde Std Bk"/>
          <w:szCs w:val="24"/>
        </w:rPr>
      </w:pPr>
    </w:p>
    <w:p w14:paraId="5C31FD22" w14:textId="77777777" w:rsidR="008C3482" w:rsidRPr="00722C9F" w:rsidRDefault="008C3482" w:rsidP="008C3482">
      <w:pPr>
        <w:rPr>
          <w:rFonts w:ascii="ITC Avant Garde Std Bk" w:hAnsi="ITC Avant Garde Std Bk"/>
          <w:lang w:val="en-US"/>
        </w:rPr>
      </w:pPr>
      <w:r w:rsidRPr="00722C9F">
        <w:rPr>
          <w:rStyle w:val="normaltextrun"/>
          <w:rFonts w:ascii="ITC Avant Garde Std Bk" w:hAnsi="ITC Avant Garde Std Bk" w:cs="Arial"/>
          <w:color w:val="000000"/>
          <w:szCs w:val="22"/>
          <w:shd w:val="clear" w:color="auto" w:fill="FFFFFF"/>
          <w:lang w:val="en-US"/>
        </w:rPr>
        <w:t>The Academies for Character and Excellence (ACE) is committed to ensuring that consistent effective safeguarding procedures are in place promoting the welfare and wellbeing of our children and expects all staff and volunteers to share this commitment.</w:t>
      </w:r>
      <w:r w:rsidRPr="00722C9F">
        <w:rPr>
          <w:rStyle w:val="eop"/>
          <w:rFonts w:ascii="ITC Avant Garde Std Bk" w:hAnsi="ITC Avant Garde Std Bk" w:cs="Arial"/>
          <w:color w:val="000000"/>
          <w:szCs w:val="22"/>
          <w:shd w:val="clear" w:color="auto" w:fill="FFFFFF"/>
        </w:rPr>
        <w:t> </w:t>
      </w:r>
    </w:p>
    <w:p w14:paraId="3AA6C926" w14:textId="773819CC" w:rsidR="000B7A6D" w:rsidRPr="00722C9F" w:rsidRDefault="000B7A6D" w:rsidP="008C3482">
      <w:pPr>
        <w:jc w:val="both"/>
        <w:rPr>
          <w:rFonts w:ascii="ITC Avant Garde Std Bk" w:hAnsi="ITC Avant Garde Std Bk"/>
          <w:szCs w:val="24"/>
        </w:rPr>
      </w:pPr>
    </w:p>
    <w:sdt>
      <w:sdtPr>
        <w:rPr>
          <w:rFonts w:ascii="ITC Avant Garde Std Bk" w:eastAsia="Times New Roman" w:hAnsi="ITC Avant Garde Std Bk" w:cs="Times New Roman"/>
          <w:color w:val="auto"/>
          <w:sz w:val="22"/>
          <w:szCs w:val="20"/>
          <w:lang w:val="en-GB"/>
        </w:rPr>
        <w:id w:val="367732069"/>
        <w:docPartObj>
          <w:docPartGallery w:val="Table of Contents"/>
          <w:docPartUnique/>
        </w:docPartObj>
      </w:sdtPr>
      <w:sdtEndPr>
        <w:rPr>
          <w:b/>
          <w:bCs/>
          <w:noProof/>
          <w:sz w:val="24"/>
        </w:rPr>
      </w:sdtEndPr>
      <w:sdtContent>
        <w:p w14:paraId="2B7F7C31" w14:textId="4EE284E4" w:rsidR="000B7A6D" w:rsidRPr="00722C9F" w:rsidRDefault="000B7A6D">
          <w:pPr>
            <w:pStyle w:val="TOCHeading"/>
            <w:rPr>
              <w:rFonts w:ascii="ITC Avant Garde Std Bk" w:hAnsi="ITC Avant Garde Std Bk"/>
              <w:color w:val="461A42"/>
            </w:rPr>
          </w:pPr>
          <w:r w:rsidRPr="00722C9F">
            <w:rPr>
              <w:rFonts w:ascii="ITC Avant Garde Std Bk" w:hAnsi="ITC Avant Garde Std Bk"/>
              <w:color w:val="461A42"/>
            </w:rPr>
            <w:t>Contents</w:t>
          </w:r>
        </w:p>
        <w:p w14:paraId="63110015" w14:textId="7FAEA4BF" w:rsidR="0065501D" w:rsidRPr="00722C9F" w:rsidRDefault="0065501D" w:rsidP="0065501D">
          <w:pPr>
            <w:rPr>
              <w:rFonts w:ascii="ITC Avant Garde Std Bk" w:hAnsi="ITC Avant Garde Std Bk"/>
              <w:lang w:val="en-US"/>
            </w:rPr>
          </w:pPr>
        </w:p>
        <w:p w14:paraId="54CC1EEB" w14:textId="77777777" w:rsidR="000B7A6D" w:rsidRPr="00722C9F" w:rsidRDefault="000B7A6D" w:rsidP="000B7A6D">
          <w:pPr>
            <w:rPr>
              <w:rFonts w:ascii="ITC Avant Garde Std Bk" w:hAnsi="ITC Avant Garde Std Bk"/>
              <w:lang w:val="en-US"/>
            </w:rPr>
          </w:pPr>
        </w:p>
        <w:p w14:paraId="35CB0346" w14:textId="77777777" w:rsidR="008F392D" w:rsidRPr="00722C9F" w:rsidRDefault="000B7A6D">
          <w:pPr>
            <w:pStyle w:val="TOC2"/>
            <w:rPr>
              <w:rFonts w:ascii="ITC Avant Garde Std Bk" w:eastAsiaTheme="minorEastAsia" w:hAnsi="ITC Avant Garde Std Bk" w:cstheme="minorBidi"/>
              <w:noProof/>
              <w:szCs w:val="22"/>
              <w:lang w:eastAsia="en-GB"/>
            </w:rPr>
          </w:pPr>
          <w:r w:rsidRPr="00722C9F">
            <w:rPr>
              <w:rFonts w:ascii="ITC Avant Garde Std Bk" w:hAnsi="ITC Avant Garde Std Bk"/>
              <w:sz w:val="24"/>
            </w:rPr>
            <w:fldChar w:fldCharType="begin"/>
          </w:r>
          <w:r w:rsidRPr="00722C9F">
            <w:rPr>
              <w:rFonts w:ascii="ITC Avant Garde Std Bk" w:hAnsi="ITC Avant Garde Std Bk"/>
              <w:sz w:val="24"/>
            </w:rPr>
            <w:instrText xml:space="preserve"> TOC \o "1-3" \h \z \u </w:instrText>
          </w:r>
          <w:r w:rsidRPr="00722C9F">
            <w:rPr>
              <w:rFonts w:ascii="ITC Avant Garde Std Bk" w:hAnsi="ITC Avant Garde Std Bk"/>
              <w:sz w:val="24"/>
            </w:rPr>
            <w:fldChar w:fldCharType="separate"/>
          </w:r>
          <w:hyperlink w:anchor="_Toc29204311" w:history="1">
            <w:r w:rsidR="008F392D" w:rsidRPr="00722C9F">
              <w:rPr>
                <w:rStyle w:val="Hyperlink"/>
                <w:rFonts w:ascii="ITC Avant Garde Std Bk" w:hAnsi="ITC Avant Garde Std Bk"/>
                <w:noProof/>
              </w:rPr>
              <w:t>The difference between a concern and a complaint</w:t>
            </w:r>
            <w:r w:rsidR="008F392D" w:rsidRPr="00722C9F">
              <w:rPr>
                <w:rFonts w:ascii="ITC Avant Garde Std Bk" w:hAnsi="ITC Avant Garde Std Bk"/>
                <w:noProof/>
                <w:webHidden/>
              </w:rPr>
              <w:tab/>
            </w:r>
            <w:r w:rsidR="008F392D" w:rsidRPr="00722C9F">
              <w:rPr>
                <w:rFonts w:ascii="ITC Avant Garde Std Bk" w:hAnsi="ITC Avant Garde Std Bk"/>
                <w:noProof/>
                <w:webHidden/>
              </w:rPr>
              <w:fldChar w:fldCharType="begin"/>
            </w:r>
            <w:r w:rsidR="008F392D" w:rsidRPr="00722C9F">
              <w:rPr>
                <w:rFonts w:ascii="ITC Avant Garde Std Bk" w:hAnsi="ITC Avant Garde Std Bk"/>
                <w:noProof/>
                <w:webHidden/>
              </w:rPr>
              <w:instrText xml:space="preserve"> PAGEREF _Toc29204311 \h </w:instrText>
            </w:r>
            <w:r w:rsidR="008F392D" w:rsidRPr="00722C9F">
              <w:rPr>
                <w:rFonts w:ascii="ITC Avant Garde Std Bk" w:hAnsi="ITC Avant Garde Std Bk"/>
                <w:noProof/>
                <w:webHidden/>
              </w:rPr>
            </w:r>
            <w:r w:rsidR="008F392D" w:rsidRPr="00722C9F">
              <w:rPr>
                <w:rFonts w:ascii="ITC Avant Garde Std Bk" w:hAnsi="ITC Avant Garde Std Bk"/>
                <w:noProof/>
                <w:webHidden/>
              </w:rPr>
              <w:fldChar w:fldCharType="separate"/>
            </w:r>
            <w:r w:rsidR="009449B9" w:rsidRPr="00722C9F">
              <w:rPr>
                <w:rFonts w:ascii="ITC Avant Garde Std Bk" w:hAnsi="ITC Avant Garde Std Bk"/>
                <w:noProof/>
                <w:webHidden/>
              </w:rPr>
              <w:t>3</w:t>
            </w:r>
            <w:r w:rsidR="008F392D" w:rsidRPr="00722C9F">
              <w:rPr>
                <w:rFonts w:ascii="ITC Avant Garde Std Bk" w:hAnsi="ITC Avant Garde Std Bk"/>
                <w:noProof/>
                <w:webHidden/>
              </w:rPr>
              <w:fldChar w:fldCharType="end"/>
            </w:r>
          </w:hyperlink>
        </w:p>
        <w:p w14:paraId="48496F78" w14:textId="77777777" w:rsidR="008F392D" w:rsidRPr="00722C9F" w:rsidRDefault="004F7E56">
          <w:pPr>
            <w:pStyle w:val="TOC2"/>
            <w:rPr>
              <w:rFonts w:ascii="ITC Avant Garde Std Bk" w:eastAsiaTheme="minorEastAsia" w:hAnsi="ITC Avant Garde Std Bk" w:cstheme="minorBidi"/>
              <w:noProof/>
              <w:szCs w:val="22"/>
              <w:lang w:eastAsia="en-GB"/>
            </w:rPr>
          </w:pPr>
          <w:hyperlink w:anchor="_Toc29204312" w:history="1">
            <w:r w:rsidR="008F392D" w:rsidRPr="00722C9F">
              <w:rPr>
                <w:rStyle w:val="Hyperlink"/>
                <w:rFonts w:ascii="ITC Avant Garde Std Bk" w:hAnsi="ITC Avant Garde Std Bk"/>
                <w:noProof/>
              </w:rPr>
              <w:t>How to raise a concern or make a complaint</w:t>
            </w:r>
            <w:r w:rsidR="008F392D" w:rsidRPr="00722C9F">
              <w:rPr>
                <w:rFonts w:ascii="ITC Avant Garde Std Bk" w:hAnsi="ITC Avant Garde Std Bk"/>
                <w:noProof/>
                <w:webHidden/>
              </w:rPr>
              <w:tab/>
            </w:r>
            <w:r w:rsidR="008F392D" w:rsidRPr="00722C9F">
              <w:rPr>
                <w:rFonts w:ascii="ITC Avant Garde Std Bk" w:hAnsi="ITC Avant Garde Std Bk"/>
                <w:noProof/>
                <w:webHidden/>
              </w:rPr>
              <w:fldChar w:fldCharType="begin"/>
            </w:r>
            <w:r w:rsidR="008F392D" w:rsidRPr="00722C9F">
              <w:rPr>
                <w:rFonts w:ascii="ITC Avant Garde Std Bk" w:hAnsi="ITC Avant Garde Std Bk"/>
                <w:noProof/>
                <w:webHidden/>
              </w:rPr>
              <w:instrText xml:space="preserve"> PAGEREF _Toc29204312 \h </w:instrText>
            </w:r>
            <w:r w:rsidR="008F392D" w:rsidRPr="00722C9F">
              <w:rPr>
                <w:rFonts w:ascii="ITC Avant Garde Std Bk" w:hAnsi="ITC Avant Garde Std Bk"/>
                <w:noProof/>
                <w:webHidden/>
              </w:rPr>
            </w:r>
            <w:r w:rsidR="008F392D" w:rsidRPr="00722C9F">
              <w:rPr>
                <w:rFonts w:ascii="ITC Avant Garde Std Bk" w:hAnsi="ITC Avant Garde Std Bk"/>
                <w:noProof/>
                <w:webHidden/>
              </w:rPr>
              <w:fldChar w:fldCharType="separate"/>
            </w:r>
            <w:r w:rsidR="009449B9" w:rsidRPr="00722C9F">
              <w:rPr>
                <w:rFonts w:ascii="ITC Avant Garde Std Bk" w:hAnsi="ITC Avant Garde Std Bk"/>
                <w:noProof/>
                <w:webHidden/>
              </w:rPr>
              <w:t>3</w:t>
            </w:r>
            <w:r w:rsidR="008F392D" w:rsidRPr="00722C9F">
              <w:rPr>
                <w:rFonts w:ascii="ITC Avant Garde Std Bk" w:hAnsi="ITC Avant Garde Std Bk"/>
                <w:noProof/>
                <w:webHidden/>
              </w:rPr>
              <w:fldChar w:fldCharType="end"/>
            </w:r>
          </w:hyperlink>
        </w:p>
        <w:p w14:paraId="44461CAB" w14:textId="77777777" w:rsidR="008F392D" w:rsidRPr="00722C9F" w:rsidRDefault="004F7E56">
          <w:pPr>
            <w:pStyle w:val="TOC2"/>
            <w:rPr>
              <w:rFonts w:ascii="ITC Avant Garde Std Bk" w:eastAsiaTheme="minorEastAsia" w:hAnsi="ITC Avant Garde Std Bk" w:cstheme="minorBidi"/>
              <w:noProof/>
              <w:szCs w:val="22"/>
              <w:lang w:eastAsia="en-GB"/>
            </w:rPr>
          </w:pPr>
          <w:hyperlink w:anchor="_Toc29204313" w:history="1">
            <w:r w:rsidR="008F392D" w:rsidRPr="00722C9F">
              <w:rPr>
                <w:rStyle w:val="Hyperlink"/>
                <w:rFonts w:ascii="ITC Avant Garde Std Bk" w:hAnsi="ITC Avant Garde Std Bk"/>
                <w:noProof/>
              </w:rPr>
              <w:t>Time scales</w:t>
            </w:r>
            <w:r w:rsidR="008F392D" w:rsidRPr="00722C9F">
              <w:rPr>
                <w:rFonts w:ascii="ITC Avant Garde Std Bk" w:hAnsi="ITC Avant Garde Std Bk"/>
                <w:noProof/>
                <w:webHidden/>
              </w:rPr>
              <w:tab/>
            </w:r>
            <w:r w:rsidR="008F392D" w:rsidRPr="00722C9F">
              <w:rPr>
                <w:rFonts w:ascii="ITC Avant Garde Std Bk" w:hAnsi="ITC Avant Garde Std Bk"/>
                <w:noProof/>
                <w:webHidden/>
              </w:rPr>
              <w:fldChar w:fldCharType="begin"/>
            </w:r>
            <w:r w:rsidR="008F392D" w:rsidRPr="00722C9F">
              <w:rPr>
                <w:rFonts w:ascii="ITC Avant Garde Std Bk" w:hAnsi="ITC Avant Garde Std Bk"/>
                <w:noProof/>
                <w:webHidden/>
              </w:rPr>
              <w:instrText xml:space="preserve"> PAGEREF _Toc29204313 \h </w:instrText>
            </w:r>
            <w:r w:rsidR="008F392D" w:rsidRPr="00722C9F">
              <w:rPr>
                <w:rFonts w:ascii="ITC Avant Garde Std Bk" w:hAnsi="ITC Avant Garde Std Bk"/>
                <w:noProof/>
                <w:webHidden/>
              </w:rPr>
            </w:r>
            <w:r w:rsidR="008F392D" w:rsidRPr="00722C9F">
              <w:rPr>
                <w:rFonts w:ascii="ITC Avant Garde Std Bk" w:hAnsi="ITC Avant Garde Std Bk"/>
                <w:noProof/>
                <w:webHidden/>
              </w:rPr>
              <w:fldChar w:fldCharType="separate"/>
            </w:r>
            <w:r w:rsidR="009449B9" w:rsidRPr="00722C9F">
              <w:rPr>
                <w:rFonts w:ascii="ITC Avant Garde Std Bk" w:hAnsi="ITC Avant Garde Std Bk"/>
                <w:noProof/>
                <w:webHidden/>
              </w:rPr>
              <w:t>4</w:t>
            </w:r>
            <w:r w:rsidR="008F392D" w:rsidRPr="00722C9F">
              <w:rPr>
                <w:rFonts w:ascii="ITC Avant Garde Std Bk" w:hAnsi="ITC Avant Garde Std Bk"/>
                <w:noProof/>
                <w:webHidden/>
              </w:rPr>
              <w:fldChar w:fldCharType="end"/>
            </w:r>
          </w:hyperlink>
        </w:p>
        <w:p w14:paraId="50C6B04D" w14:textId="77777777" w:rsidR="008F392D" w:rsidRPr="00722C9F" w:rsidRDefault="004F7E56">
          <w:pPr>
            <w:pStyle w:val="TOC2"/>
            <w:rPr>
              <w:rFonts w:ascii="ITC Avant Garde Std Bk" w:eastAsiaTheme="minorEastAsia" w:hAnsi="ITC Avant Garde Std Bk" w:cstheme="minorBidi"/>
              <w:noProof/>
              <w:szCs w:val="22"/>
              <w:lang w:eastAsia="en-GB"/>
            </w:rPr>
          </w:pPr>
          <w:hyperlink w:anchor="_Toc29204314" w:history="1">
            <w:r w:rsidR="008F392D" w:rsidRPr="00722C9F">
              <w:rPr>
                <w:rStyle w:val="Hyperlink"/>
                <w:rFonts w:ascii="ITC Avant Garde Std Bk" w:hAnsi="ITC Avant Garde Std Bk"/>
                <w:noProof/>
              </w:rPr>
              <w:t>Complaints received outside of term time</w:t>
            </w:r>
            <w:r w:rsidR="008F392D" w:rsidRPr="00722C9F">
              <w:rPr>
                <w:rFonts w:ascii="ITC Avant Garde Std Bk" w:hAnsi="ITC Avant Garde Std Bk"/>
                <w:noProof/>
                <w:webHidden/>
              </w:rPr>
              <w:tab/>
            </w:r>
            <w:r w:rsidR="008F392D" w:rsidRPr="00722C9F">
              <w:rPr>
                <w:rFonts w:ascii="ITC Avant Garde Std Bk" w:hAnsi="ITC Avant Garde Std Bk"/>
                <w:noProof/>
                <w:webHidden/>
              </w:rPr>
              <w:fldChar w:fldCharType="begin"/>
            </w:r>
            <w:r w:rsidR="008F392D" w:rsidRPr="00722C9F">
              <w:rPr>
                <w:rFonts w:ascii="ITC Avant Garde Std Bk" w:hAnsi="ITC Avant Garde Std Bk"/>
                <w:noProof/>
                <w:webHidden/>
              </w:rPr>
              <w:instrText xml:space="preserve"> PAGEREF _Toc29204314 \h </w:instrText>
            </w:r>
            <w:r w:rsidR="008F392D" w:rsidRPr="00722C9F">
              <w:rPr>
                <w:rFonts w:ascii="ITC Avant Garde Std Bk" w:hAnsi="ITC Avant Garde Std Bk"/>
                <w:noProof/>
                <w:webHidden/>
              </w:rPr>
            </w:r>
            <w:r w:rsidR="008F392D" w:rsidRPr="00722C9F">
              <w:rPr>
                <w:rFonts w:ascii="ITC Avant Garde Std Bk" w:hAnsi="ITC Avant Garde Std Bk"/>
                <w:noProof/>
                <w:webHidden/>
              </w:rPr>
              <w:fldChar w:fldCharType="separate"/>
            </w:r>
            <w:r w:rsidR="009449B9" w:rsidRPr="00722C9F">
              <w:rPr>
                <w:rFonts w:ascii="ITC Avant Garde Std Bk" w:hAnsi="ITC Avant Garde Std Bk"/>
                <w:noProof/>
                <w:webHidden/>
              </w:rPr>
              <w:t>4</w:t>
            </w:r>
            <w:r w:rsidR="008F392D" w:rsidRPr="00722C9F">
              <w:rPr>
                <w:rFonts w:ascii="ITC Avant Garde Std Bk" w:hAnsi="ITC Avant Garde Std Bk"/>
                <w:noProof/>
                <w:webHidden/>
              </w:rPr>
              <w:fldChar w:fldCharType="end"/>
            </w:r>
          </w:hyperlink>
        </w:p>
        <w:p w14:paraId="71664E30" w14:textId="77777777" w:rsidR="008F392D" w:rsidRPr="00722C9F" w:rsidRDefault="004F7E56">
          <w:pPr>
            <w:pStyle w:val="TOC2"/>
            <w:rPr>
              <w:rFonts w:ascii="ITC Avant Garde Std Bk" w:eastAsiaTheme="minorEastAsia" w:hAnsi="ITC Avant Garde Std Bk" w:cstheme="minorBidi"/>
              <w:noProof/>
              <w:szCs w:val="22"/>
              <w:lang w:eastAsia="en-GB"/>
            </w:rPr>
          </w:pPr>
          <w:hyperlink w:anchor="_Toc29204315" w:history="1">
            <w:r w:rsidR="008F392D" w:rsidRPr="00722C9F">
              <w:rPr>
                <w:rStyle w:val="Hyperlink"/>
                <w:rFonts w:ascii="ITC Avant Garde Std Bk" w:hAnsi="ITC Avant Garde Std Bk"/>
                <w:noProof/>
              </w:rPr>
              <w:t>Scope of this Complaints Procedure</w:t>
            </w:r>
            <w:r w:rsidR="008F392D" w:rsidRPr="00722C9F">
              <w:rPr>
                <w:rFonts w:ascii="ITC Avant Garde Std Bk" w:hAnsi="ITC Avant Garde Std Bk"/>
                <w:noProof/>
                <w:webHidden/>
              </w:rPr>
              <w:tab/>
            </w:r>
            <w:r w:rsidR="008F392D" w:rsidRPr="00722C9F">
              <w:rPr>
                <w:rFonts w:ascii="ITC Avant Garde Std Bk" w:hAnsi="ITC Avant Garde Std Bk"/>
                <w:noProof/>
                <w:webHidden/>
              </w:rPr>
              <w:fldChar w:fldCharType="begin"/>
            </w:r>
            <w:r w:rsidR="008F392D" w:rsidRPr="00722C9F">
              <w:rPr>
                <w:rFonts w:ascii="ITC Avant Garde Std Bk" w:hAnsi="ITC Avant Garde Std Bk"/>
                <w:noProof/>
                <w:webHidden/>
              </w:rPr>
              <w:instrText xml:space="preserve"> PAGEREF _Toc29204315 \h </w:instrText>
            </w:r>
            <w:r w:rsidR="008F392D" w:rsidRPr="00722C9F">
              <w:rPr>
                <w:rFonts w:ascii="ITC Avant Garde Std Bk" w:hAnsi="ITC Avant Garde Std Bk"/>
                <w:noProof/>
                <w:webHidden/>
              </w:rPr>
            </w:r>
            <w:r w:rsidR="008F392D" w:rsidRPr="00722C9F">
              <w:rPr>
                <w:rFonts w:ascii="ITC Avant Garde Std Bk" w:hAnsi="ITC Avant Garde Std Bk"/>
                <w:noProof/>
                <w:webHidden/>
              </w:rPr>
              <w:fldChar w:fldCharType="separate"/>
            </w:r>
            <w:r w:rsidR="009449B9" w:rsidRPr="00722C9F">
              <w:rPr>
                <w:rFonts w:ascii="ITC Avant Garde Std Bk" w:hAnsi="ITC Avant Garde Std Bk"/>
                <w:noProof/>
                <w:webHidden/>
              </w:rPr>
              <w:t>4</w:t>
            </w:r>
            <w:r w:rsidR="008F392D" w:rsidRPr="00722C9F">
              <w:rPr>
                <w:rFonts w:ascii="ITC Avant Garde Std Bk" w:hAnsi="ITC Avant Garde Std Bk"/>
                <w:noProof/>
                <w:webHidden/>
              </w:rPr>
              <w:fldChar w:fldCharType="end"/>
            </w:r>
          </w:hyperlink>
        </w:p>
        <w:p w14:paraId="7CD28DEE" w14:textId="77777777" w:rsidR="008F392D" w:rsidRPr="00722C9F" w:rsidRDefault="004F7E56">
          <w:pPr>
            <w:pStyle w:val="TOC2"/>
            <w:rPr>
              <w:rFonts w:ascii="ITC Avant Garde Std Bk" w:eastAsiaTheme="minorEastAsia" w:hAnsi="ITC Avant Garde Std Bk" w:cstheme="minorBidi"/>
              <w:noProof/>
              <w:szCs w:val="22"/>
              <w:lang w:eastAsia="en-GB"/>
            </w:rPr>
          </w:pPr>
          <w:hyperlink w:anchor="_Toc29204316" w:history="1">
            <w:r w:rsidR="008F392D" w:rsidRPr="00722C9F">
              <w:rPr>
                <w:rStyle w:val="Hyperlink"/>
                <w:rFonts w:ascii="ITC Avant Garde Std Bk" w:hAnsi="ITC Avant Garde Std Bk"/>
                <w:noProof/>
              </w:rPr>
              <w:t>Resolving complaints</w:t>
            </w:r>
            <w:r w:rsidR="008F392D" w:rsidRPr="00722C9F">
              <w:rPr>
                <w:rFonts w:ascii="ITC Avant Garde Std Bk" w:hAnsi="ITC Avant Garde Std Bk"/>
                <w:noProof/>
                <w:webHidden/>
              </w:rPr>
              <w:tab/>
            </w:r>
            <w:r w:rsidR="008F392D" w:rsidRPr="00722C9F">
              <w:rPr>
                <w:rFonts w:ascii="ITC Avant Garde Std Bk" w:hAnsi="ITC Avant Garde Std Bk"/>
                <w:noProof/>
                <w:webHidden/>
              </w:rPr>
              <w:fldChar w:fldCharType="begin"/>
            </w:r>
            <w:r w:rsidR="008F392D" w:rsidRPr="00722C9F">
              <w:rPr>
                <w:rFonts w:ascii="ITC Avant Garde Std Bk" w:hAnsi="ITC Avant Garde Std Bk"/>
                <w:noProof/>
                <w:webHidden/>
              </w:rPr>
              <w:instrText xml:space="preserve"> PAGEREF _Toc29204316 \h </w:instrText>
            </w:r>
            <w:r w:rsidR="008F392D" w:rsidRPr="00722C9F">
              <w:rPr>
                <w:rFonts w:ascii="ITC Avant Garde Std Bk" w:hAnsi="ITC Avant Garde Std Bk"/>
                <w:noProof/>
                <w:webHidden/>
              </w:rPr>
            </w:r>
            <w:r w:rsidR="008F392D" w:rsidRPr="00722C9F">
              <w:rPr>
                <w:rFonts w:ascii="ITC Avant Garde Std Bk" w:hAnsi="ITC Avant Garde Std Bk"/>
                <w:noProof/>
                <w:webHidden/>
              </w:rPr>
              <w:fldChar w:fldCharType="separate"/>
            </w:r>
            <w:r w:rsidR="009449B9" w:rsidRPr="00722C9F">
              <w:rPr>
                <w:rFonts w:ascii="ITC Avant Garde Std Bk" w:hAnsi="ITC Avant Garde Std Bk"/>
                <w:noProof/>
                <w:webHidden/>
              </w:rPr>
              <w:t>6</w:t>
            </w:r>
            <w:r w:rsidR="008F392D" w:rsidRPr="00722C9F">
              <w:rPr>
                <w:rFonts w:ascii="ITC Avant Garde Std Bk" w:hAnsi="ITC Avant Garde Std Bk"/>
                <w:noProof/>
                <w:webHidden/>
              </w:rPr>
              <w:fldChar w:fldCharType="end"/>
            </w:r>
          </w:hyperlink>
        </w:p>
        <w:p w14:paraId="349BE576" w14:textId="77777777" w:rsidR="008F392D" w:rsidRPr="00722C9F" w:rsidRDefault="004F7E56">
          <w:pPr>
            <w:pStyle w:val="TOC2"/>
            <w:rPr>
              <w:rFonts w:ascii="ITC Avant Garde Std Bk" w:eastAsiaTheme="minorEastAsia" w:hAnsi="ITC Avant Garde Std Bk" w:cstheme="minorBidi"/>
              <w:noProof/>
              <w:szCs w:val="22"/>
              <w:lang w:eastAsia="en-GB"/>
            </w:rPr>
          </w:pPr>
          <w:hyperlink w:anchor="_Toc29204317" w:history="1">
            <w:r w:rsidR="008F392D" w:rsidRPr="00722C9F">
              <w:rPr>
                <w:rStyle w:val="Hyperlink"/>
                <w:rFonts w:ascii="ITC Avant Garde Std Bk" w:hAnsi="ITC Avant Garde Std Bk"/>
                <w:noProof/>
              </w:rPr>
              <w:t>Withdrawal of a Complaint</w:t>
            </w:r>
            <w:r w:rsidR="008F392D" w:rsidRPr="00722C9F">
              <w:rPr>
                <w:rFonts w:ascii="ITC Avant Garde Std Bk" w:hAnsi="ITC Avant Garde Std Bk"/>
                <w:noProof/>
                <w:webHidden/>
              </w:rPr>
              <w:tab/>
            </w:r>
            <w:r w:rsidR="008F392D" w:rsidRPr="00722C9F">
              <w:rPr>
                <w:rFonts w:ascii="ITC Avant Garde Std Bk" w:hAnsi="ITC Avant Garde Std Bk"/>
                <w:noProof/>
                <w:webHidden/>
              </w:rPr>
              <w:fldChar w:fldCharType="begin"/>
            </w:r>
            <w:r w:rsidR="008F392D" w:rsidRPr="00722C9F">
              <w:rPr>
                <w:rFonts w:ascii="ITC Avant Garde Std Bk" w:hAnsi="ITC Avant Garde Std Bk"/>
                <w:noProof/>
                <w:webHidden/>
              </w:rPr>
              <w:instrText xml:space="preserve"> PAGEREF _Toc29204317 \h </w:instrText>
            </w:r>
            <w:r w:rsidR="008F392D" w:rsidRPr="00722C9F">
              <w:rPr>
                <w:rFonts w:ascii="ITC Avant Garde Std Bk" w:hAnsi="ITC Avant Garde Std Bk"/>
                <w:noProof/>
                <w:webHidden/>
              </w:rPr>
            </w:r>
            <w:r w:rsidR="008F392D" w:rsidRPr="00722C9F">
              <w:rPr>
                <w:rFonts w:ascii="ITC Avant Garde Std Bk" w:hAnsi="ITC Avant Garde Std Bk"/>
                <w:noProof/>
                <w:webHidden/>
              </w:rPr>
              <w:fldChar w:fldCharType="separate"/>
            </w:r>
            <w:r w:rsidR="009449B9" w:rsidRPr="00722C9F">
              <w:rPr>
                <w:rFonts w:ascii="ITC Avant Garde Std Bk" w:hAnsi="ITC Avant Garde Std Bk"/>
                <w:noProof/>
                <w:webHidden/>
              </w:rPr>
              <w:t>7</w:t>
            </w:r>
            <w:r w:rsidR="008F392D" w:rsidRPr="00722C9F">
              <w:rPr>
                <w:rFonts w:ascii="ITC Avant Garde Std Bk" w:hAnsi="ITC Avant Garde Std Bk"/>
                <w:noProof/>
                <w:webHidden/>
              </w:rPr>
              <w:fldChar w:fldCharType="end"/>
            </w:r>
          </w:hyperlink>
        </w:p>
        <w:p w14:paraId="5BBEBF66" w14:textId="77777777" w:rsidR="008F392D" w:rsidRPr="00722C9F" w:rsidRDefault="004F7E56">
          <w:pPr>
            <w:pStyle w:val="TOC2"/>
            <w:rPr>
              <w:rFonts w:ascii="ITC Avant Garde Std Bk" w:eastAsiaTheme="minorEastAsia" w:hAnsi="ITC Avant Garde Std Bk" w:cstheme="minorBidi"/>
              <w:noProof/>
              <w:szCs w:val="22"/>
              <w:lang w:eastAsia="en-GB"/>
            </w:rPr>
          </w:pPr>
          <w:hyperlink w:anchor="_Toc29204318" w:history="1">
            <w:r w:rsidR="008F392D" w:rsidRPr="00722C9F">
              <w:rPr>
                <w:rStyle w:val="Hyperlink"/>
                <w:rFonts w:ascii="ITC Avant Garde Std Bk" w:hAnsi="ITC Avant Garde Std Bk" w:cs="Arial"/>
                <w:noProof/>
              </w:rPr>
              <w:t>Vexatious Complaints</w:t>
            </w:r>
            <w:r w:rsidR="008F392D" w:rsidRPr="00722C9F">
              <w:rPr>
                <w:rFonts w:ascii="ITC Avant Garde Std Bk" w:hAnsi="ITC Avant Garde Std Bk"/>
                <w:noProof/>
                <w:webHidden/>
              </w:rPr>
              <w:tab/>
            </w:r>
            <w:r w:rsidR="008F392D" w:rsidRPr="00722C9F">
              <w:rPr>
                <w:rFonts w:ascii="ITC Avant Garde Std Bk" w:hAnsi="ITC Avant Garde Std Bk"/>
                <w:noProof/>
                <w:webHidden/>
              </w:rPr>
              <w:fldChar w:fldCharType="begin"/>
            </w:r>
            <w:r w:rsidR="008F392D" w:rsidRPr="00722C9F">
              <w:rPr>
                <w:rFonts w:ascii="ITC Avant Garde Std Bk" w:hAnsi="ITC Avant Garde Std Bk"/>
                <w:noProof/>
                <w:webHidden/>
              </w:rPr>
              <w:instrText xml:space="preserve"> PAGEREF _Toc29204318 \h </w:instrText>
            </w:r>
            <w:r w:rsidR="008F392D" w:rsidRPr="00722C9F">
              <w:rPr>
                <w:rFonts w:ascii="ITC Avant Garde Std Bk" w:hAnsi="ITC Avant Garde Std Bk"/>
                <w:noProof/>
                <w:webHidden/>
              </w:rPr>
            </w:r>
            <w:r w:rsidR="008F392D" w:rsidRPr="00722C9F">
              <w:rPr>
                <w:rFonts w:ascii="ITC Avant Garde Std Bk" w:hAnsi="ITC Avant Garde Std Bk"/>
                <w:noProof/>
                <w:webHidden/>
              </w:rPr>
              <w:fldChar w:fldCharType="separate"/>
            </w:r>
            <w:r w:rsidR="009449B9" w:rsidRPr="00722C9F">
              <w:rPr>
                <w:rFonts w:ascii="ITC Avant Garde Std Bk" w:hAnsi="ITC Avant Garde Std Bk"/>
                <w:noProof/>
                <w:webHidden/>
              </w:rPr>
              <w:t>8</w:t>
            </w:r>
            <w:r w:rsidR="008F392D" w:rsidRPr="00722C9F">
              <w:rPr>
                <w:rFonts w:ascii="ITC Avant Garde Std Bk" w:hAnsi="ITC Avant Garde Std Bk"/>
                <w:noProof/>
                <w:webHidden/>
              </w:rPr>
              <w:fldChar w:fldCharType="end"/>
            </w:r>
          </w:hyperlink>
        </w:p>
        <w:p w14:paraId="3FC19C99" w14:textId="77777777" w:rsidR="008F392D" w:rsidRPr="00722C9F" w:rsidRDefault="004F7E56">
          <w:pPr>
            <w:pStyle w:val="TOC2"/>
            <w:rPr>
              <w:rFonts w:ascii="ITC Avant Garde Std Bk" w:eastAsiaTheme="minorEastAsia" w:hAnsi="ITC Avant Garde Std Bk" w:cstheme="minorBidi"/>
              <w:noProof/>
              <w:szCs w:val="22"/>
              <w:lang w:eastAsia="en-GB"/>
            </w:rPr>
          </w:pPr>
          <w:hyperlink w:anchor="_Toc29204319" w:history="1">
            <w:r w:rsidR="008F392D" w:rsidRPr="00722C9F">
              <w:rPr>
                <w:rStyle w:val="Hyperlink"/>
                <w:rFonts w:ascii="ITC Avant Garde Std Bk" w:hAnsi="ITC Avant Garde Std Bk"/>
                <w:noProof/>
              </w:rPr>
              <w:t>Procedure in making a Complaint</w:t>
            </w:r>
            <w:r w:rsidR="008F392D" w:rsidRPr="00722C9F">
              <w:rPr>
                <w:rFonts w:ascii="ITC Avant Garde Std Bk" w:hAnsi="ITC Avant Garde Std Bk"/>
                <w:noProof/>
                <w:webHidden/>
              </w:rPr>
              <w:tab/>
            </w:r>
            <w:r w:rsidR="008F392D" w:rsidRPr="00722C9F">
              <w:rPr>
                <w:rFonts w:ascii="ITC Avant Garde Std Bk" w:hAnsi="ITC Avant Garde Std Bk"/>
                <w:noProof/>
                <w:webHidden/>
              </w:rPr>
              <w:fldChar w:fldCharType="begin"/>
            </w:r>
            <w:r w:rsidR="008F392D" w:rsidRPr="00722C9F">
              <w:rPr>
                <w:rFonts w:ascii="ITC Avant Garde Std Bk" w:hAnsi="ITC Avant Garde Std Bk"/>
                <w:noProof/>
                <w:webHidden/>
              </w:rPr>
              <w:instrText xml:space="preserve"> PAGEREF _Toc29204319 \h </w:instrText>
            </w:r>
            <w:r w:rsidR="008F392D" w:rsidRPr="00722C9F">
              <w:rPr>
                <w:rFonts w:ascii="ITC Avant Garde Std Bk" w:hAnsi="ITC Avant Garde Std Bk"/>
                <w:noProof/>
                <w:webHidden/>
              </w:rPr>
            </w:r>
            <w:r w:rsidR="008F392D" w:rsidRPr="00722C9F">
              <w:rPr>
                <w:rFonts w:ascii="ITC Avant Garde Std Bk" w:hAnsi="ITC Avant Garde Std Bk"/>
                <w:noProof/>
                <w:webHidden/>
              </w:rPr>
              <w:fldChar w:fldCharType="separate"/>
            </w:r>
            <w:r w:rsidR="009449B9" w:rsidRPr="00722C9F">
              <w:rPr>
                <w:rFonts w:ascii="ITC Avant Garde Std Bk" w:hAnsi="ITC Avant Garde Std Bk"/>
                <w:noProof/>
                <w:webHidden/>
              </w:rPr>
              <w:t>8</w:t>
            </w:r>
            <w:r w:rsidR="008F392D" w:rsidRPr="00722C9F">
              <w:rPr>
                <w:rFonts w:ascii="ITC Avant Garde Std Bk" w:hAnsi="ITC Avant Garde Std Bk"/>
                <w:noProof/>
                <w:webHidden/>
              </w:rPr>
              <w:fldChar w:fldCharType="end"/>
            </w:r>
          </w:hyperlink>
        </w:p>
        <w:p w14:paraId="01A16CAE" w14:textId="77777777" w:rsidR="008F392D" w:rsidRPr="00722C9F" w:rsidRDefault="004F7E56">
          <w:pPr>
            <w:pStyle w:val="TOC2"/>
            <w:rPr>
              <w:rFonts w:ascii="ITC Avant Garde Std Bk" w:eastAsiaTheme="minorEastAsia" w:hAnsi="ITC Avant Garde Std Bk" w:cstheme="minorBidi"/>
              <w:noProof/>
              <w:szCs w:val="22"/>
              <w:lang w:eastAsia="en-GB"/>
            </w:rPr>
          </w:pPr>
          <w:hyperlink w:anchor="_Toc29204320" w:history="1">
            <w:r w:rsidR="008F392D" w:rsidRPr="00722C9F">
              <w:rPr>
                <w:rStyle w:val="Hyperlink"/>
                <w:rFonts w:ascii="ITC Avant Garde Std Bk" w:hAnsi="ITC Avant Garde Std Bk"/>
                <w:noProof/>
              </w:rPr>
              <w:t>Formal Stage</w:t>
            </w:r>
            <w:r w:rsidR="008F392D" w:rsidRPr="00722C9F">
              <w:rPr>
                <w:rFonts w:ascii="ITC Avant Garde Std Bk" w:hAnsi="ITC Avant Garde Std Bk"/>
                <w:noProof/>
                <w:webHidden/>
              </w:rPr>
              <w:tab/>
            </w:r>
            <w:r w:rsidR="008F392D" w:rsidRPr="00722C9F">
              <w:rPr>
                <w:rFonts w:ascii="ITC Avant Garde Std Bk" w:hAnsi="ITC Avant Garde Std Bk"/>
                <w:noProof/>
                <w:webHidden/>
              </w:rPr>
              <w:fldChar w:fldCharType="begin"/>
            </w:r>
            <w:r w:rsidR="008F392D" w:rsidRPr="00722C9F">
              <w:rPr>
                <w:rFonts w:ascii="ITC Avant Garde Std Bk" w:hAnsi="ITC Avant Garde Std Bk"/>
                <w:noProof/>
                <w:webHidden/>
              </w:rPr>
              <w:instrText xml:space="preserve"> PAGEREF _Toc29204320 \h </w:instrText>
            </w:r>
            <w:r w:rsidR="008F392D" w:rsidRPr="00722C9F">
              <w:rPr>
                <w:rFonts w:ascii="ITC Avant Garde Std Bk" w:hAnsi="ITC Avant Garde Std Bk"/>
                <w:noProof/>
                <w:webHidden/>
              </w:rPr>
            </w:r>
            <w:r w:rsidR="008F392D" w:rsidRPr="00722C9F">
              <w:rPr>
                <w:rFonts w:ascii="ITC Avant Garde Std Bk" w:hAnsi="ITC Avant Garde Std Bk"/>
                <w:noProof/>
                <w:webHidden/>
              </w:rPr>
              <w:fldChar w:fldCharType="separate"/>
            </w:r>
            <w:r w:rsidR="009449B9" w:rsidRPr="00722C9F">
              <w:rPr>
                <w:rFonts w:ascii="ITC Avant Garde Std Bk" w:hAnsi="ITC Avant Garde Std Bk"/>
                <w:noProof/>
                <w:webHidden/>
              </w:rPr>
              <w:t>8</w:t>
            </w:r>
            <w:r w:rsidR="008F392D" w:rsidRPr="00722C9F">
              <w:rPr>
                <w:rFonts w:ascii="ITC Avant Garde Std Bk" w:hAnsi="ITC Avant Garde Std Bk"/>
                <w:noProof/>
                <w:webHidden/>
              </w:rPr>
              <w:fldChar w:fldCharType="end"/>
            </w:r>
          </w:hyperlink>
        </w:p>
        <w:p w14:paraId="28D3138C" w14:textId="77777777" w:rsidR="008F392D" w:rsidRPr="00722C9F" w:rsidRDefault="004F7E56">
          <w:pPr>
            <w:pStyle w:val="TOC2"/>
            <w:rPr>
              <w:rFonts w:ascii="ITC Avant Garde Std Bk" w:eastAsiaTheme="minorEastAsia" w:hAnsi="ITC Avant Garde Std Bk" w:cstheme="minorBidi"/>
              <w:noProof/>
              <w:szCs w:val="22"/>
              <w:lang w:eastAsia="en-GB"/>
            </w:rPr>
          </w:pPr>
          <w:hyperlink w:anchor="_Toc29204321" w:history="1">
            <w:r w:rsidR="008F392D" w:rsidRPr="00722C9F">
              <w:rPr>
                <w:rStyle w:val="Hyperlink"/>
                <w:rFonts w:ascii="ITC Avant Garde Std Bk" w:hAnsi="ITC Avant Garde Std Bk"/>
                <w:noProof/>
              </w:rPr>
              <w:t>Stage 2</w:t>
            </w:r>
            <w:r w:rsidR="008F392D" w:rsidRPr="00722C9F">
              <w:rPr>
                <w:rFonts w:ascii="ITC Avant Garde Std Bk" w:hAnsi="ITC Avant Garde Std Bk"/>
                <w:noProof/>
                <w:webHidden/>
              </w:rPr>
              <w:tab/>
            </w:r>
            <w:r w:rsidR="008F392D" w:rsidRPr="00722C9F">
              <w:rPr>
                <w:rFonts w:ascii="ITC Avant Garde Std Bk" w:hAnsi="ITC Avant Garde Std Bk"/>
                <w:noProof/>
                <w:webHidden/>
              </w:rPr>
              <w:fldChar w:fldCharType="begin"/>
            </w:r>
            <w:r w:rsidR="008F392D" w:rsidRPr="00722C9F">
              <w:rPr>
                <w:rFonts w:ascii="ITC Avant Garde Std Bk" w:hAnsi="ITC Avant Garde Std Bk"/>
                <w:noProof/>
                <w:webHidden/>
              </w:rPr>
              <w:instrText xml:space="preserve"> PAGEREF _Toc29204321 \h </w:instrText>
            </w:r>
            <w:r w:rsidR="008F392D" w:rsidRPr="00722C9F">
              <w:rPr>
                <w:rFonts w:ascii="ITC Avant Garde Std Bk" w:hAnsi="ITC Avant Garde Std Bk"/>
                <w:noProof/>
                <w:webHidden/>
              </w:rPr>
            </w:r>
            <w:r w:rsidR="008F392D" w:rsidRPr="00722C9F">
              <w:rPr>
                <w:rFonts w:ascii="ITC Avant Garde Std Bk" w:hAnsi="ITC Avant Garde Std Bk"/>
                <w:noProof/>
                <w:webHidden/>
              </w:rPr>
              <w:fldChar w:fldCharType="separate"/>
            </w:r>
            <w:r w:rsidR="009449B9" w:rsidRPr="00722C9F">
              <w:rPr>
                <w:rFonts w:ascii="ITC Avant Garde Std Bk" w:hAnsi="ITC Avant Garde Std Bk"/>
                <w:noProof/>
                <w:webHidden/>
              </w:rPr>
              <w:t>8</w:t>
            </w:r>
            <w:r w:rsidR="008F392D" w:rsidRPr="00722C9F">
              <w:rPr>
                <w:rFonts w:ascii="ITC Avant Garde Std Bk" w:hAnsi="ITC Avant Garde Std Bk"/>
                <w:noProof/>
                <w:webHidden/>
              </w:rPr>
              <w:fldChar w:fldCharType="end"/>
            </w:r>
          </w:hyperlink>
        </w:p>
        <w:p w14:paraId="44A1AE83" w14:textId="77777777" w:rsidR="008F392D" w:rsidRPr="00722C9F" w:rsidRDefault="004F7E56">
          <w:pPr>
            <w:pStyle w:val="TOC2"/>
            <w:rPr>
              <w:rFonts w:ascii="ITC Avant Garde Std Bk" w:eastAsiaTheme="minorEastAsia" w:hAnsi="ITC Avant Garde Std Bk" w:cstheme="minorBidi"/>
              <w:noProof/>
              <w:szCs w:val="22"/>
              <w:lang w:eastAsia="en-GB"/>
            </w:rPr>
          </w:pPr>
          <w:hyperlink w:anchor="_Toc29204322" w:history="1">
            <w:r w:rsidR="008F392D" w:rsidRPr="00722C9F">
              <w:rPr>
                <w:rStyle w:val="Hyperlink"/>
                <w:rFonts w:ascii="ITC Avant Garde Std Bk" w:hAnsi="ITC Avant Garde Std Bk"/>
                <w:noProof/>
              </w:rPr>
              <w:t>Stage 3</w:t>
            </w:r>
            <w:r w:rsidR="008F392D" w:rsidRPr="00722C9F">
              <w:rPr>
                <w:rFonts w:ascii="ITC Avant Garde Std Bk" w:hAnsi="ITC Avant Garde Std Bk"/>
                <w:noProof/>
                <w:webHidden/>
              </w:rPr>
              <w:tab/>
            </w:r>
            <w:r w:rsidR="008F392D" w:rsidRPr="00722C9F">
              <w:rPr>
                <w:rFonts w:ascii="ITC Avant Garde Std Bk" w:hAnsi="ITC Avant Garde Std Bk"/>
                <w:noProof/>
                <w:webHidden/>
              </w:rPr>
              <w:fldChar w:fldCharType="begin"/>
            </w:r>
            <w:r w:rsidR="008F392D" w:rsidRPr="00722C9F">
              <w:rPr>
                <w:rFonts w:ascii="ITC Avant Garde Std Bk" w:hAnsi="ITC Avant Garde Std Bk"/>
                <w:noProof/>
                <w:webHidden/>
              </w:rPr>
              <w:instrText xml:space="preserve"> PAGEREF _Toc29204322 \h </w:instrText>
            </w:r>
            <w:r w:rsidR="008F392D" w:rsidRPr="00722C9F">
              <w:rPr>
                <w:rFonts w:ascii="ITC Avant Garde Std Bk" w:hAnsi="ITC Avant Garde Std Bk"/>
                <w:noProof/>
                <w:webHidden/>
              </w:rPr>
            </w:r>
            <w:r w:rsidR="008F392D" w:rsidRPr="00722C9F">
              <w:rPr>
                <w:rFonts w:ascii="ITC Avant Garde Std Bk" w:hAnsi="ITC Avant Garde Std Bk"/>
                <w:noProof/>
                <w:webHidden/>
              </w:rPr>
              <w:fldChar w:fldCharType="separate"/>
            </w:r>
            <w:r w:rsidR="009449B9" w:rsidRPr="00722C9F">
              <w:rPr>
                <w:rFonts w:ascii="ITC Avant Garde Std Bk" w:hAnsi="ITC Avant Garde Std Bk"/>
                <w:noProof/>
                <w:webHidden/>
              </w:rPr>
              <w:t>9</w:t>
            </w:r>
            <w:r w:rsidR="008F392D" w:rsidRPr="00722C9F">
              <w:rPr>
                <w:rFonts w:ascii="ITC Avant Garde Std Bk" w:hAnsi="ITC Avant Garde Std Bk"/>
                <w:noProof/>
                <w:webHidden/>
              </w:rPr>
              <w:fldChar w:fldCharType="end"/>
            </w:r>
          </w:hyperlink>
        </w:p>
        <w:p w14:paraId="09B0B5F7" w14:textId="77777777" w:rsidR="008F392D" w:rsidRPr="00722C9F" w:rsidRDefault="004F7E56">
          <w:pPr>
            <w:pStyle w:val="TOC2"/>
            <w:rPr>
              <w:rFonts w:ascii="ITC Avant Garde Std Bk" w:eastAsiaTheme="minorEastAsia" w:hAnsi="ITC Avant Garde Std Bk" w:cstheme="minorBidi"/>
              <w:noProof/>
              <w:szCs w:val="22"/>
              <w:lang w:eastAsia="en-GB"/>
            </w:rPr>
          </w:pPr>
          <w:hyperlink w:anchor="_Toc29204323" w:history="1">
            <w:r w:rsidR="008F392D" w:rsidRPr="00722C9F">
              <w:rPr>
                <w:rStyle w:val="Hyperlink"/>
                <w:rFonts w:ascii="ITC Avant Garde Std Bk" w:hAnsi="ITC Avant Garde Std Bk"/>
                <w:noProof/>
              </w:rPr>
              <w:t>Next Steps</w:t>
            </w:r>
            <w:r w:rsidR="008F392D" w:rsidRPr="00722C9F">
              <w:rPr>
                <w:rFonts w:ascii="ITC Avant Garde Std Bk" w:hAnsi="ITC Avant Garde Std Bk"/>
                <w:noProof/>
                <w:webHidden/>
              </w:rPr>
              <w:tab/>
            </w:r>
            <w:r w:rsidR="008F392D" w:rsidRPr="00722C9F">
              <w:rPr>
                <w:rFonts w:ascii="ITC Avant Garde Std Bk" w:hAnsi="ITC Avant Garde Std Bk"/>
                <w:noProof/>
                <w:webHidden/>
              </w:rPr>
              <w:fldChar w:fldCharType="begin"/>
            </w:r>
            <w:r w:rsidR="008F392D" w:rsidRPr="00722C9F">
              <w:rPr>
                <w:rFonts w:ascii="ITC Avant Garde Std Bk" w:hAnsi="ITC Avant Garde Std Bk"/>
                <w:noProof/>
                <w:webHidden/>
              </w:rPr>
              <w:instrText xml:space="preserve"> PAGEREF _Toc29204323 \h </w:instrText>
            </w:r>
            <w:r w:rsidR="008F392D" w:rsidRPr="00722C9F">
              <w:rPr>
                <w:rFonts w:ascii="ITC Avant Garde Std Bk" w:hAnsi="ITC Avant Garde Std Bk"/>
                <w:noProof/>
                <w:webHidden/>
              </w:rPr>
            </w:r>
            <w:r w:rsidR="008F392D" w:rsidRPr="00722C9F">
              <w:rPr>
                <w:rFonts w:ascii="ITC Avant Garde Std Bk" w:hAnsi="ITC Avant Garde Std Bk"/>
                <w:noProof/>
                <w:webHidden/>
              </w:rPr>
              <w:fldChar w:fldCharType="separate"/>
            </w:r>
            <w:r w:rsidR="009449B9" w:rsidRPr="00722C9F">
              <w:rPr>
                <w:rFonts w:ascii="ITC Avant Garde Std Bk" w:hAnsi="ITC Avant Garde Std Bk"/>
                <w:noProof/>
                <w:webHidden/>
              </w:rPr>
              <w:t>12</w:t>
            </w:r>
            <w:r w:rsidR="008F392D" w:rsidRPr="00722C9F">
              <w:rPr>
                <w:rFonts w:ascii="ITC Avant Garde Std Bk" w:hAnsi="ITC Avant Garde Std Bk"/>
                <w:noProof/>
                <w:webHidden/>
              </w:rPr>
              <w:fldChar w:fldCharType="end"/>
            </w:r>
          </w:hyperlink>
        </w:p>
        <w:p w14:paraId="5B4182C5" w14:textId="77777777" w:rsidR="008F392D" w:rsidRPr="00722C9F" w:rsidRDefault="004F7E56">
          <w:pPr>
            <w:pStyle w:val="TOC2"/>
            <w:rPr>
              <w:rFonts w:ascii="ITC Avant Garde Std Bk" w:eastAsiaTheme="minorEastAsia" w:hAnsi="ITC Avant Garde Std Bk" w:cstheme="minorBidi"/>
              <w:noProof/>
              <w:szCs w:val="22"/>
              <w:lang w:eastAsia="en-GB"/>
            </w:rPr>
          </w:pPr>
          <w:hyperlink w:anchor="_Toc29204324" w:history="1">
            <w:r w:rsidR="008F392D" w:rsidRPr="00722C9F">
              <w:rPr>
                <w:rStyle w:val="Hyperlink"/>
                <w:rFonts w:ascii="ITC Avant Garde Std Bk" w:hAnsi="ITC Avant Garde Std Bk"/>
                <w:noProof/>
              </w:rPr>
              <w:t>Appendix 1 - Complaint Form</w:t>
            </w:r>
            <w:r w:rsidR="008F392D" w:rsidRPr="00722C9F">
              <w:rPr>
                <w:rFonts w:ascii="ITC Avant Garde Std Bk" w:hAnsi="ITC Avant Garde Std Bk"/>
                <w:noProof/>
                <w:webHidden/>
              </w:rPr>
              <w:tab/>
            </w:r>
            <w:r w:rsidR="008F392D" w:rsidRPr="00722C9F">
              <w:rPr>
                <w:rFonts w:ascii="ITC Avant Garde Std Bk" w:hAnsi="ITC Avant Garde Std Bk"/>
                <w:noProof/>
                <w:webHidden/>
              </w:rPr>
              <w:fldChar w:fldCharType="begin"/>
            </w:r>
            <w:r w:rsidR="008F392D" w:rsidRPr="00722C9F">
              <w:rPr>
                <w:rFonts w:ascii="ITC Avant Garde Std Bk" w:hAnsi="ITC Avant Garde Std Bk"/>
                <w:noProof/>
                <w:webHidden/>
              </w:rPr>
              <w:instrText xml:space="preserve"> PAGEREF _Toc29204324 \h </w:instrText>
            </w:r>
            <w:r w:rsidR="008F392D" w:rsidRPr="00722C9F">
              <w:rPr>
                <w:rFonts w:ascii="ITC Avant Garde Std Bk" w:hAnsi="ITC Avant Garde Std Bk"/>
                <w:noProof/>
                <w:webHidden/>
              </w:rPr>
            </w:r>
            <w:r w:rsidR="008F392D" w:rsidRPr="00722C9F">
              <w:rPr>
                <w:rFonts w:ascii="ITC Avant Garde Std Bk" w:hAnsi="ITC Avant Garde Std Bk"/>
                <w:noProof/>
                <w:webHidden/>
              </w:rPr>
              <w:fldChar w:fldCharType="separate"/>
            </w:r>
            <w:r w:rsidR="009449B9" w:rsidRPr="00722C9F">
              <w:rPr>
                <w:rFonts w:ascii="ITC Avant Garde Std Bk" w:hAnsi="ITC Avant Garde Std Bk"/>
                <w:noProof/>
                <w:webHidden/>
              </w:rPr>
              <w:t>13</w:t>
            </w:r>
            <w:r w:rsidR="008F392D" w:rsidRPr="00722C9F">
              <w:rPr>
                <w:rFonts w:ascii="ITC Avant Garde Std Bk" w:hAnsi="ITC Avant Garde Std Bk"/>
                <w:noProof/>
                <w:webHidden/>
              </w:rPr>
              <w:fldChar w:fldCharType="end"/>
            </w:r>
          </w:hyperlink>
        </w:p>
        <w:p w14:paraId="7B42A8B0" w14:textId="77777777" w:rsidR="008F392D" w:rsidRPr="00722C9F" w:rsidRDefault="004F7E56">
          <w:pPr>
            <w:pStyle w:val="TOC2"/>
            <w:rPr>
              <w:rFonts w:ascii="ITC Avant Garde Std Bk" w:eastAsiaTheme="minorEastAsia" w:hAnsi="ITC Avant Garde Std Bk" w:cstheme="minorBidi"/>
              <w:noProof/>
              <w:szCs w:val="22"/>
              <w:lang w:eastAsia="en-GB"/>
            </w:rPr>
          </w:pPr>
          <w:hyperlink r:id="rId15" w:anchor="_Toc29204325" w:history="1">
            <w:r w:rsidR="008F392D" w:rsidRPr="00722C9F">
              <w:rPr>
                <w:rStyle w:val="Hyperlink"/>
                <w:rFonts w:ascii="ITC Avant Garde Std Bk" w:hAnsi="ITC Avant Garde Std Bk"/>
                <w:noProof/>
              </w:rPr>
              <w:t>Appendix 2 - Summary of Dealing with Complaints</w:t>
            </w:r>
            <w:r w:rsidR="008F392D" w:rsidRPr="00722C9F">
              <w:rPr>
                <w:rFonts w:ascii="ITC Avant Garde Std Bk" w:hAnsi="ITC Avant Garde Std Bk"/>
                <w:noProof/>
                <w:webHidden/>
              </w:rPr>
              <w:tab/>
            </w:r>
            <w:r w:rsidR="008F392D" w:rsidRPr="00722C9F">
              <w:rPr>
                <w:rFonts w:ascii="ITC Avant Garde Std Bk" w:hAnsi="ITC Avant Garde Std Bk"/>
                <w:noProof/>
                <w:webHidden/>
              </w:rPr>
              <w:fldChar w:fldCharType="begin"/>
            </w:r>
            <w:r w:rsidR="008F392D" w:rsidRPr="00722C9F">
              <w:rPr>
                <w:rFonts w:ascii="ITC Avant Garde Std Bk" w:hAnsi="ITC Avant Garde Std Bk"/>
                <w:noProof/>
                <w:webHidden/>
              </w:rPr>
              <w:instrText xml:space="preserve"> PAGEREF _Toc29204325 \h </w:instrText>
            </w:r>
            <w:r w:rsidR="008F392D" w:rsidRPr="00722C9F">
              <w:rPr>
                <w:rFonts w:ascii="ITC Avant Garde Std Bk" w:hAnsi="ITC Avant Garde Std Bk"/>
                <w:noProof/>
                <w:webHidden/>
              </w:rPr>
            </w:r>
            <w:r w:rsidR="008F392D" w:rsidRPr="00722C9F">
              <w:rPr>
                <w:rFonts w:ascii="ITC Avant Garde Std Bk" w:hAnsi="ITC Avant Garde Std Bk"/>
                <w:noProof/>
                <w:webHidden/>
              </w:rPr>
              <w:fldChar w:fldCharType="separate"/>
            </w:r>
            <w:r w:rsidR="009449B9" w:rsidRPr="00722C9F">
              <w:rPr>
                <w:rFonts w:ascii="ITC Avant Garde Std Bk" w:hAnsi="ITC Avant Garde Std Bk"/>
                <w:noProof/>
                <w:webHidden/>
              </w:rPr>
              <w:t>15</w:t>
            </w:r>
            <w:r w:rsidR="008F392D" w:rsidRPr="00722C9F">
              <w:rPr>
                <w:rFonts w:ascii="ITC Avant Garde Std Bk" w:hAnsi="ITC Avant Garde Std Bk"/>
                <w:noProof/>
                <w:webHidden/>
              </w:rPr>
              <w:fldChar w:fldCharType="end"/>
            </w:r>
          </w:hyperlink>
        </w:p>
        <w:p w14:paraId="474E6212" w14:textId="77777777" w:rsidR="008F392D" w:rsidRPr="00722C9F" w:rsidRDefault="004F7E56">
          <w:pPr>
            <w:pStyle w:val="TOC2"/>
            <w:rPr>
              <w:rFonts w:ascii="ITC Avant Garde Std Bk" w:eastAsiaTheme="minorEastAsia" w:hAnsi="ITC Avant Garde Std Bk" w:cstheme="minorBidi"/>
              <w:noProof/>
              <w:szCs w:val="22"/>
              <w:lang w:eastAsia="en-GB"/>
            </w:rPr>
          </w:pPr>
          <w:hyperlink w:anchor="_Toc29204326" w:history="1">
            <w:r w:rsidR="008F392D" w:rsidRPr="00722C9F">
              <w:rPr>
                <w:rStyle w:val="Hyperlink"/>
                <w:rFonts w:ascii="ITC Avant Garde Std Bk" w:hAnsi="ITC Avant Garde Std Bk"/>
                <w:noProof/>
              </w:rPr>
              <w:t>Roles and Responsibilities</w:t>
            </w:r>
            <w:r w:rsidR="008F392D" w:rsidRPr="00722C9F">
              <w:rPr>
                <w:rFonts w:ascii="ITC Avant Garde Std Bk" w:hAnsi="ITC Avant Garde Std Bk"/>
                <w:noProof/>
                <w:webHidden/>
              </w:rPr>
              <w:tab/>
            </w:r>
            <w:r w:rsidR="008F392D" w:rsidRPr="00722C9F">
              <w:rPr>
                <w:rFonts w:ascii="ITC Avant Garde Std Bk" w:hAnsi="ITC Avant Garde Std Bk"/>
                <w:noProof/>
                <w:webHidden/>
              </w:rPr>
              <w:fldChar w:fldCharType="begin"/>
            </w:r>
            <w:r w:rsidR="008F392D" w:rsidRPr="00722C9F">
              <w:rPr>
                <w:rFonts w:ascii="ITC Avant Garde Std Bk" w:hAnsi="ITC Avant Garde Std Bk"/>
                <w:noProof/>
                <w:webHidden/>
              </w:rPr>
              <w:instrText xml:space="preserve"> PAGEREF _Toc29204326 \h </w:instrText>
            </w:r>
            <w:r w:rsidR="008F392D" w:rsidRPr="00722C9F">
              <w:rPr>
                <w:rFonts w:ascii="ITC Avant Garde Std Bk" w:hAnsi="ITC Avant Garde Std Bk"/>
                <w:noProof/>
                <w:webHidden/>
              </w:rPr>
            </w:r>
            <w:r w:rsidR="008F392D" w:rsidRPr="00722C9F">
              <w:rPr>
                <w:rFonts w:ascii="ITC Avant Garde Std Bk" w:hAnsi="ITC Avant Garde Std Bk"/>
                <w:noProof/>
                <w:webHidden/>
              </w:rPr>
              <w:fldChar w:fldCharType="separate"/>
            </w:r>
            <w:r w:rsidR="009449B9" w:rsidRPr="00722C9F">
              <w:rPr>
                <w:rFonts w:ascii="ITC Avant Garde Std Bk" w:hAnsi="ITC Avant Garde Std Bk"/>
                <w:noProof/>
                <w:webHidden/>
              </w:rPr>
              <w:t>16</w:t>
            </w:r>
            <w:r w:rsidR="008F392D" w:rsidRPr="00722C9F">
              <w:rPr>
                <w:rFonts w:ascii="ITC Avant Garde Std Bk" w:hAnsi="ITC Avant Garde Std Bk"/>
                <w:noProof/>
                <w:webHidden/>
              </w:rPr>
              <w:fldChar w:fldCharType="end"/>
            </w:r>
          </w:hyperlink>
        </w:p>
        <w:p w14:paraId="25152961" w14:textId="77777777" w:rsidR="008F392D" w:rsidRPr="00722C9F" w:rsidRDefault="004F7E56">
          <w:pPr>
            <w:pStyle w:val="TOC3"/>
            <w:tabs>
              <w:tab w:val="right" w:leader="dot" w:pos="9771"/>
            </w:tabs>
            <w:rPr>
              <w:rFonts w:ascii="ITC Avant Garde Std Bk" w:eastAsiaTheme="minorEastAsia" w:hAnsi="ITC Avant Garde Std Bk" w:cstheme="minorBidi"/>
              <w:noProof/>
              <w:szCs w:val="22"/>
              <w:lang w:eastAsia="en-GB"/>
            </w:rPr>
          </w:pPr>
          <w:hyperlink w:anchor="_Toc29204327" w:history="1">
            <w:r w:rsidR="008F392D" w:rsidRPr="00722C9F">
              <w:rPr>
                <w:rStyle w:val="Hyperlink"/>
                <w:rFonts w:ascii="ITC Avant Garde Std Bk" w:hAnsi="ITC Avant Garde Std Bk"/>
                <w:b/>
                <w:noProof/>
              </w:rPr>
              <w:t>Complainant</w:t>
            </w:r>
            <w:r w:rsidR="008F392D" w:rsidRPr="00722C9F">
              <w:rPr>
                <w:rFonts w:ascii="ITC Avant Garde Std Bk" w:hAnsi="ITC Avant Garde Std Bk"/>
                <w:noProof/>
                <w:webHidden/>
              </w:rPr>
              <w:tab/>
            </w:r>
            <w:r w:rsidR="008F392D" w:rsidRPr="00722C9F">
              <w:rPr>
                <w:rFonts w:ascii="ITC Avant Garde Std Bk" w:hAnsi="ITC Avant Garde Std Bk"/>
                <w:noProof/>
                <w:webHidden/>
              </w:rPr>
              <w:fldChar w:fldCharType="begin"/>
            </w:r>
            <w:r w:rsidR="008F392D" w:rsidRPr="00722C9F">
              <w:rPr>
                <w:rFonts w:ascii="ITC Avant Garde Std Bk" w:hAnsi="ITC Avant Garde Std Bk"/>
                <w:noProof/>
                <w:webHidden/>
              </w:rPr>
              <w:instrText xml:space="preserve"> PAGEREF _Toc29204327 \h </w:instrText>
            </w:r>
            <w:r w:rsidR="008F392D" w:rsidRPr="00722C9F">
              <w:rPr>
                <w:rFonts w:ascii="ITC Avant Garde Std Bk" w:hAnsi="ITC Avant Garde Std Bk"/>
                <w:noProof/>
                <w:webHidden/>
              </w:rPr>
            </w:r>
            <w:r w:rsidR="008F392D" w:rsidRPr="00722C9F">
              <w:rPr>
                <w:rFonts w:ascii="ITC Avant Garde Std Bk" w:hAnsi="ITC Avant Garde Std Bk"/>
                <w:noProof/>
                <w:webHidden/>
              </w:rPr>
              <w:fldChar w:fldCharType="separate"/>
            </w:r>
            <w:r w:rsidR="009449B9" w:rsidRPr="00722C9F">
              <w:rPr>
                <w:rFonts w:ascii="ITC Avant Garde Std Bk" w:hAnsi="ITC Avant Garde Std Bk"/>
                <w:noProof/>
                <w:webHidden/>
              </w:rPr>
              <w:t>16</w:t>
            </w:r>
            <w:r w:rsidR="008F392D" w:rsidRPr="00722C9F">
              <w:rPr>
                <w:rFonts w:ascii="ITC Avant Garde Std Bk" w:hAnsi="ITC Avant Garde Std Bk"/>
                <w:noProof/>
                <w:webHidden/>
              </w:rPr>
              <w:fldChar w:fldCharType="end"/>
            </w:r>
          </w:hyperlink>
        </w:p>
        <w:p w14:paraId="37E123BD" w14:textId="77777777" w:rsidR="008F392D" w:rsidRPr="00722C9F" w:rsidRDefault="004F7E56">
          <w:pPr>
            <w:pStyle w:val="TOC3"/>
            <w:tabs>
              <w:tab w:val="right" w:leader="dot" w:pos="9771"/>
            </w:tabs>
            <w:rPr>
              <w:rFonts w:ascii="ITC Avant Garde Std Bk" w:eastAsiaTheme="minorEastAsia" w:hAnsi="ITC Avant Garde Std Bk" w:cstheme="minorBidi"/>
              <w:noProof/>
              <w:szCs w:val="22"/>
              <w:lang w:eastAsia="en-GB"/>
            </w:rPr>
          </w:pPr>
          <w:hyperlink w:anchor="_Toc29204328" w:history="1">
            <w:r w:rsidR="008F392D" w:rsidRPr="00722C9F">
              <w:rPr>
                <w:rStyle w:val="Hyperlink"/>
                <w:rFonts w:ascii="ITC Avant Garde Std Bk" w:hAnsi="ITC Avant Garde Std Bk"/>
                <w:b/>
                <w:noProof/>
              </w:rPr>
              <w:t>Investigator</w:t>
            </w:r>
            <w:r w:rsidR="008F392D" w:rsidRPr="00722C9F">
              <w:rPr>
                <w:rFonts w:ascii="ITC Avant Garde Std Bk" w:hAnsi="ITC Avant Garde Std Bk"/>
                <w:noProof/>
                <w:webHidden/>
              </w:rPr>
              <w:tab/>
            </w:r>
            <w:r w:rsidR="008F392D" w:rsidRPr="00722C9F">
              <w:rPr>
                <w:rFonts w:ascii="ITC Avant Garde Std Bk" w:hAnsi="ITC Avant Garde Std Bk"/>
                <w:noProof/>
                <w:webHidden/>
              </w:rPr>
              <w:fldChar w:fldCharType="begin"/>
            </w:r>
            <w:r w:rsidR="008F392D" w:rsidRPr="00722C9F">
              <w:rPr>
                <w:rFonts w:ascii="ITC Avant Garde Std Bk" w:hAnsi="ITC Avant Garde Std Bk"/>
                <w:noProof/>
                <w:webHidden/>
              </w:rPr>
              <w:instrText xml:space="preserve"> PAGEREF _Toc29204328 \h </w:instrText>
            </w:r>
            <w:r w:rsidR="008F392D" w:rsidRPr="00722C9F">
              <w:rPr>
                <w:rFonts w:ascii="ITC Avant Garde Std Bk" w:hAnsi="ITC Avant Garde Std Bk"/>
                <w:noProof/>
                <w:webHidden/>
              </w:rPr>
            </w:r>
            <w:r w:rsidR="008F392D" w:rsidRPr="00722C9F">
              <w:rPr>
                <w:rFonts w:ascii="ITC Avant Garde Std Bk" w:hAnsi="ITC Avant Garde Std Bk"/>
                <w:noProof/>
                <w:webHidden/>
              </w:rPr>
              <w:fldChar w:fldCharType="separate"/>
            </w:r>
            <w:r w:rsidR="009449B9" w:rsidRPr="00722C9F">
              <w:rPr>
                <w:rFonts w:ascii="ITC Avant Garde Std Bk" w:hAnsi="ITC Avant Garde Std Bk"/>
                <w:noProof/>
                <w:webHidden/>
              </w:rPr>
              <w:t>16</w:t>
            </w:r>
            <w:r w:rsidR="008F392D" w:rsidRPr="00722C9F">
              <w:rPr>
                <w:rFonts w:ascii="ITC Avant Garde Std Bk" w:hAnsi="ITC Avant Garde Std Bk"/>
                <w:noProof/>
                <w:webHidden/>
              </w:rPr>
              <w:fldChar w:fldCharType="end"/>
            </w:r>
          </w:hyperlink>
        </w:p>
        <w:p w14:paraId="5324D7A9" w14:textId="77777777" w:rsidR="008F392D" w:rsidRPr="00722C9F" w:rsidRDefault="004F7E56">
          <w:pPr>
            <w:pStyle w:val="TOC3"/>
            <w:tabs>
              <w:tab w:val="right" w:leader="dot" w:pos="9771"/>
            </w:tabs>
            <w:rPr>
              <w:rFonts w:ascii="ITC Avant Garde Std Bk" w:eastAsiaTheme="minorEastAsia" w:hAnsi="ITC Avant Garde Std Bk" w:cstheme="minorBidi"/>
              <w:noProof/>
              <w:szCs w:val="22"/>
              <w:lang w:eastAsia="en-GB"/>
            </w:rPr>
          </w:pPr>
          <w:hyperlink w:anchor="_Toc29204329" w:history="1">
            <w:r w:rsidR="008F392D" w:rsidRPr="00722C9F">
              <w:rPr>
                <w:rStyle w:val="Hyperlink"/>
                <w:rFonts w:ascii="ITC Avant Garde Std Bk" w:hAnsi="ITC Avant Garde Std Bk"/>
                <w:b/>
                <w:noProof/>
              </w:rPr>
              <w:t>Clerk to the Local Committee</w:t>
            </w:r>
            <w:r w:rsidR="008F392D" w:rsidRPr="00722C9F">
              <w:rPr>
                <w:rFonts w:ascii="ITC Avant Garde Std Bk" w:hAnsi="ITC Avant Garde Std Bk"/>
                <w:noProof/>
                <w:webHidden/>
              </w:rPr>
              <w:tab/>
            </w:r>
            <w:r w:rsidR="008F392D" w:rsidRPr="00722C9F">
              <w:rPr>
                <w:rFonts w:ascii="ITC Avant Garde Std Bk" w:hAnsi="ITC Avant Garde Std Bk"/>
                <w:noProof/>
                <w:webHidden/>
              </w:rPr>
              <w:fldChar w:fldCharType="begin"/>
            </w:r>
            <w:r w:rsidR="008F392D" w:rsidRPr="00722C9F">
              <w:rPr>
                <w:rFonts w:ascii="ITC Avant Garde Std Bk" w:hAnsi="ITC Avant Garde Std Bk"/>
                <w:noProof/>
                <w:webHidden/>
              </w:rPr>
              <w:instrText xml:space="preserve"> PAGEREF _Toc29204329 \h </w:instrText>
            </w:r>
            <w:r w:rsidR="008F392D" w:rsidRPr="00722C9F">
              <w:rPr>
                <w:rFonts w:ascii="ITC Avant Garde Std Bk" w:hAnsi="ITC Avant Garde Std Bk"/>
                <w:noProof/>
                <w:webHidden/>
              </w:rPr>
            </w:r>
            <w:r w:rsidR="008F392D" w:rsidRPr="00722C9F">
              <w:rPr>
                <w:rFonts w:ascii="ITC Avant Garde Std Bk" w:hAnsi="ITC Avant Garde Std Bk"/>
                <w:noProof/>
                <w:webHidden/>
              </w:rPr>
              <w:fldChar w:fldCharType="separate"/>
            </w:r>
            <w:r w:rsidR="009449B9" w:rsidRPr="00722C9F">
              <w:rPr>
                <w:rFonts w:ascii="ITC Avant Garde Std Bk" w:hAnsi="ITC Avant Garde Std Bk"/>
                <w:noProof/>
                <w:webHidden/>
              </w:rPr>
              <w:t>17</w:t>
            </w:r>
            <w:r w:rsidR="008F392D" w:rsidRPr="00722C9F">
              <w:rPr>
                <w:rFonts w:ascii="ITC Avant Garde Std Bk" w:hAnsi="ITC Avant Garde Std Bk"/>
                <w:noProof/>
                <w:webHidden/>
              </w:rPr>
              <w:fldChar w:fldCharType="end"/>
            </w:r>
          </w:hyperlink>
        </w:p>
        <w:p w14:paraId="47724B9B" w14:textId="77777777" w:rsidR="008F392D" w:rsidRPr="00722C9F" w:rsidRDefault="004F7E56">
          <w:pPr>
            <w:pStyle w:val="TOC3"/>
            <w:tabs>
              <w:tab w:val="right" w:leader="dot" w:pos="9771"/>
            </w:tabs>
            <w:rPr>
              <w:rFonts w:ascii="ITC Avant Garde Std Bk" w:eastAsiaTheme="minorEastAsia" w:hAnsi="ITC Avant Garde Std Bk" w:cstheme="minorBidi"/>
              <w:noProof/>
              <w:szCs w:val="22"/>
              <w:lang w:eastAsia="en-GB"/>
            </w:rPr>
          </w:pPr>
          <w:hyperlink w:anchor="_Toc29204330" w:history="1">
            <w:r w:rsidR="008F392D" w:rsidRPr="00722C9F">
              <w:rPr>
                <w:rStyle w:val="Hyperlink"/>
                <w:rFonts w:ascii="ITC Avant Garde Std Bk" w:hAnsi="ITC Avant Garde Std Bk"/>
                <w:b/>
                <w:noProof/>
              </w:rPr>
              <w:t>Committee Chair</w:t>
            </w:r>
            <w:r w:rsidR="008F392D" w:rsidRPr="00722C9F">
              <w:rPr>
                <w:rFonts w:ascii="ITC Avant Garde Std Bk" w:hAnsi="ITC Avant Garde Std Bk"/>
                <w:noProof/>
                <w:webHidden/>
              </w:rPr>
              <w:tab/>
            </w:r>
            <w:r w:rsidR="008F392D" w:rsidRPr="00722C9F">
              <w:rPr>
                <w:rFonts w:ascii="ITC Avant Garde Std Bk" w:hAnsi="ITC Avant Garde Std Bk"/>
                <w:noProof/>
                <w:webHidden/>
              </w:rPr>
              <w:fldChar w:fldCharType="begin"/>
            </w:r>
            <w:r w:rsidR="008F392D" w:rsidRPr="00722C9F">
              <w:rPr>
                <w:rFonts w:ascii="ITC Avant Garde Std Bk" w:hAnsi="ITC Avant Garde Std Bk"/>
                <w:noProof/>
                <w:webHidden/>
              </w:rPr>
              <w:instrText xml:space="preserve"> PAGEREF _Toc29204330 \h </w:instrText>
            </w:r>
            <w:r w:rsidR="008F392D" w:rsidRPr="00722C9F">
              <w:rPr>
                <w:rFonts w:ascii="ITC Avant Garde Std Bk" w:hAnsi="ITC Avant Garde Std Bk"/>
                <w:noProof/>
                <w:webHidden/>
              </w:rPr>
            </w:r>
            <w:r w:rsidR="008F392D" w:rsidRPr="00722C9F">
              <w:rPr>
                <w:rFonts w:ascii="ITC Avant Garde Std Bk" w:hAnsi="ITC Avant Garde Std Bk"/>
                <w:noProof/>
                <w:webHidden/>
              </w:rPr>
              <w:fldChar w:fldCharType="separate"/>
            </w:r>
            <w:r w:rsidR="009449B9" w:rsidRPr="00722C9F">
              <w:rPr>
                <w:rFonts w:ascii="ITC Avant Garde Std Bk" w:hAnsi="ITC Avant Garde Std Bk"/>
                <w:noProof/>
                <w:webHidden/>
              </w:rPr>
              <w:t>18</w:t>
            </w:r>
            <w:r w:rsidR="008F392D" w:rsidRPr="00722C9F">
              <w:rPr>
                <w:rFonts w:ascii="ITC Avant Garde Std Bk" w:hAnsi="ITC Avant Garde Std Bk"/>
                <w:noProof/>
                <w:webHidden/>
              </w:rPr>
              <w:fldChar w:fldCharType="end"/>
            </w:r>
          </w:hyperlink>
        </w:p>
        <w:p w14:paraId="06CB51A7" w14:textId="77777777" w:rsidR="008F392D" w:rsidRPr="00722C9F" w:rsidRDefault="004F7E56">
          <w:pPr>
            <w:pStyle w:val="TOC3"/>
            <w:tabs>
              <w:tab w:val="right" w:leader="dot" w:pos="9771"/>
            </w:tabs>
            <w:rPr>
              <w:rFonts w:ascii="ITC Avant Garde Std Bk" w:eastAsiaTheme="minorEastAsia" w:hAnsi="ITC Avant Garde Std Bk" w:cstheme="minorBidi"/>
              <w:noProof/>
              <w:szCs w:val="22"/>
              <w:lang w:eastAsia="en-GB"/>
            </w:rPr>
          </w:pPr>
          <w:hyperlink w:anchor="_Toc29204331" w:history="1">
            <w:r w:rsidR="008F392D" w:rsidRPr="00722C9F">
              <w:rPr>
                <w:rStyle w:val="Hyperlink"/>
                <w:rFonts w:ascii="ITC Avant Garde Std Bk" w:hAnsi="ITC Avant Garde Std Bk"/>
                <w:b/>
                <w:noProof/>
              </w:rPr>
              <w:t>Committee Member</w:t>
            </w:r>
            <w:r w:rsidR="008F392D" w:rsidRPr="00722C9F">
              <w:rPr>
                <w:rFonts w:ascii="ITC Avant Garde Std Bk" w:hAnsi="ITC Avant Garde Std Bk"/>
                <w:noProof/>
                <w:webHidden/>
              </w:rPr>
              <w:tab/>
            </w:r>
            <w:r w:rsidR="008F392D" w:rsidRPr="00722C9F">
              <w:rPr>
                <w:rFonts w:ascii="ITC Avant Garde Std Bk" w:hAnsi="ITC Avant Garde Std Bk"/>
                <w:noProof/>
                <w:webHidden/>
              </w:rPr>
              <w:fldChar w:fldCharType="begin"/>
            </w:r>
            <w:r w:rsidR="008F392D" w:rsidRPr="00722C9F">
              <w:rPr>
                <w:rFonts w:ascii="ITC Avant Garde Std Bk" w:hAnsi="ITC Avant Garde Std Bk"/>
                <w:noProof/>
                <w:webHidden/>
              </w:rPr>
              <w:instrText xml:space="preserve"> PAGEREF _Toc29204331 \h </w:instrText>
            </w:r>
            <w:r w:rsidR="008F392D" w:rsidRPr="00722C9F">
              <w:rPr>
                <w:rFonts w:ascii="ITC Avant Garde Std Bk" w:hAnsi="ITC Avant Garde Std Bk"/>
                <w:noProof/>
                <w:webHidden/>
              </w:rPr>
            </w:r>
            <w:r w:rsidR="008F392D" w:rsidRPr="00722C9F">
              <w:rPr>
                <w:rFonts w:ascii="ITC Avant Garde Std Bk" w:hAnsi="ITC Avant Garde Std Bk"/>
                <w:noProof/>
                <w:webHidden/>
              </w:rPr>
              <w:fldChar w:fldCharType="separate"/>
            </w:r>
            <w:r w:rsidR="009449B9" w:rsidRPr="00722C9F">
              <w:rPr>
                <w:rFonts w:ascii="ITC Avant Garde Std Bk" w:hAnsi="ITC Avant Garde Std Bk"/>
                <w:noProof/>
                <w:webHidden/>
              </w:rPr>
              <w:t>18</w:t>
            </w:r>
            <w:r w:rsidR="008F392D" w:rsidRPr="00722C9F">
              <w:rPr>
                <w:rFonts w:ascii="ITC Avant Garde Std Bk" w:hAnsi="ITC Avant Garde Std Bk"/>
                <w:noProof/>
                <w:webHidden/>
              </w:rPr>
              <w:fldChar w:fldCharType="end"/>
            </w:r>
          </w:hyperlink>
        </w:p>
        <w:p w14:paraId="41082D10" w14:textId="77777777" w:rsidR="000B7A6D" w:rsidRPr="00722C9F" w:rsidRDefault="000B7A6D" w:rsidP="00543CDF">
          <w:pPr>
            <w:spacing w:line="360" w:lineRule="auto"/>
            <w:rPr>
              <w:rFonts w:ascii="ITC Avant Garde Std Bk" w:hAnsi="ITC Avant Garde Std Bk"/>
              <w:sz w:val="24"/>
            </w:rPr>
          </w:pPr>
          <w:r w:rsidRPr="00722C9F">
            <w:rPr>
              <w:rFonts w:ascii="ITC Avant Garde Std Bk" w:hAnsi="ITC Avant Garde Std Bk"/>
              <w:b/>
              <w:bCs/>
              <w:noProof/>
              <w:sz w:val="24"/>
            </w:rPr>
            <w:fldChar w:fldCharType="end"/>
          </w:r>
        </w:p>
      </w:sdtContent>
    </w:sdt>
    <w:p w14:paraId="71B59DE5" w14:textId="77777777" w:rsidR="000B7A6D" w:rsidRPr="00722C9F" w:rsidRDefault="000B7A6D">
      <w:pPr>
        <w:widowControl/>
        <w:overflowPunct/>
        <w:autoSpaceDE/>
        <w:autoSpaceDN/>
        <w:adjustRightInd/>
        <w:textAlignment w:val="auto"/>
        <w:rPr>
          <w:rFonts w:ascii="ITC Avant Garde Std Bk" w:hAnsi="ITC Avant Garde Std Bk"/>
          <w:sz w:val="24"/>
          <w:szCs w:val="24"/>
        </w:rPr>
      </w:pPr>
      <w:r w:rsidRPr="00722C9F">
        <w:rPr>
          <w:rFonts w:ascii="ITC Avant Garde Std Bk" w:hAnsi="ITC Avant Garde Std Bk"/>
          <w:sz w:val="24"/>
          <w:szCs w:val="24"/>
        </w:rPr>
        <w:br w:type="page"/>
      </w:r>
    </w:p>
    <w:p w14:paraId="5F774749" w14:textId="77777777" w:rsidR="00761F65" w:rsidRPr="00722C9F" w:rsidRDefault="00761F65" w:rsidP="00761F65">
      <w:pPr>
        <w:rPr>
          <w:rFonts w:ascii="ITC Avant Garde Std Bk" w:hAnsi="ITC Avant Garde Std Bk"/>
          <w:b/>
          <w:color w:val="461A42"/>
          <w:sz w:val="32"/>
          <w:szCs w:val="32"/>
        </w:rPr>
      </w:pPr>
      <w:r w:rsidRPr="00722C9F">
        <w:rPr>
          <w:rFonts w:ascii="ITC Avant Garde Std Bk" w:hAnsi="ITC Avant Garde Std Bk"/>
          <w:b/>
          <w:color w:val="461A42"/>
          <w:sz w:val="32"/>
          <w:szCs w:val="32"/>
        </w:rPr>
        <w:lastRenderedPageBreak/>
        <w:t>The Management of Complaints</w:t>
      </w:r>
    </w:p>
    <w:p w14:paraId="7DF6A756" w14:textId="77777777" w:rsidR="001E4B57" w:rsidRPr="00722C9F" w:rsidRDefault="001E4B57" w:rsidP="001E4B57">
      <w:pPr>
        <w:pStyle w:val="Heading2"/>
        <w:rPr>
          <w:rFonts w:ascii="ITC Avant Garde Std Bk" w:hAnsi="ITC Avant Garde Std Bk"/>
          <w:color w:val="461A42"/>
          <w:sz w:val="28"/>
        </w:rPr>
      </w:pPr>
      <w:bookmarkStart w:id="2" w:name="_Toc29204311"/>
      <w:r w:rsidRPr="00722C9F">
        <w:rPr>
          <w:rFonts w:ascii="ITC Avant Garde Std Bk" w:hAnsi="ITC Avant Garde Std Bk"/>
          <w:color w:val="461A42"/>
          <w:sz w:val="28"/>
        </w:rPr>
        <w:t>The difference between a concern and a complaint</w:t>
      </w:r>
      <w:bookmarkEnd w:id="2"/>
    </w:p>
    <w:p w14:paraId="7A7E9D0D" w14:textId="77777777" w:rsidR="001E4B57" w:rsidRPr="00722C9F" w:rsidRDefault="001E4B57" w:rsidP="001E4B57">
      <w:pPr>
        <w:rPr>
          <w:rFonts w:ascii="ITC Avant Garde Std Bk" w:hAnsi="ITC Avant Garde Std Bk"/>
        </w:rPr>
      </w:pPr>
      <w:r w:rsidRPr="00722C9F">
        <w:rPr>
          <w:rFonts w:ascii="ITC Avant Garde Std Bk" w:hAnsi="ITC Avant Garde Std Bk"/>
        </w:rPr>
        <w:t>A concern may be defined as ‘</w:t>
      </w:r>
      <w:r w:rsidRPr="00722C9F">
        <w:rPr>
          <w:rFonts w:ascii="ITC Avant Garde Std Bk" w:hAnsi="ITC Avant Garde Std Bk"/>
          <w:i/>
        </w:rPr>
        <w:t>an expression of worry or doubt over an issue considered to be important for which reassurances are sought’</w:t>
      </w:r>
      <w:r w:rsidRPr="00722C9F">
        <w:rPr>
          <w:rFonts w:ascii="ITC Avant Garde Std Bk" w:hAnsi="ITC Avant Garde Std Bk"/>
        </w:rPr>
        <w:t xml:space="preserve">. </w:t>
      </w:r>
    </w:p>
    <w:p w14:paraId="665C0404" w14:textId="77777777" w:rsidR="001E4B57" w:rsidRPr="00722C9F" w:rsidRDefault="001E4B57" w:rsidP="001E4B57">
      <w:pPr>
        <w:rPr>
          <w:rFonts w:ascii="ITC Avant Garde Std Bk" w:hAnsi="ITC Avant Garde Std Bk" w:cs="Arial"/>
          <w:color w:val="000000"/>
        </w:rPr>
      </w:pPr>
    </w:p>
    <w:p w14:paraId="7312F6E0" w14:textId="77777777" w:rsidR="001E4B57" w:rsidRPr="00722C9F" w:rsidRDefault="001E4B57" w:rsidP="001E4B57">
      <w:pPr>
        <w:rPr>
          <w:rFonts w:ascii="ITC Avant Garde Std Bk" w:hAnsi="ITC Avant Garde Std Bk"/>
        </w:rPr>
      </w:pPr>
      <w:r w:rsidRPr="00722C9F">
        <w:rPr>
          <w:rFonts w:ascii="ITC Avant Garde Std Bk" w:hAnsi="ITC Avant Garde Std Bk" w:cs="Arial"/>
          <w:color w:val="000000"/>
        </w:rPr>
        <w:t>A complaint may be defined as ‘</w:t>
      </w:r>
      <w:r w:rsidRPr="00722C9F">
        <w:rPr>
          <w:rFonts w:ascii="ITC Avant Garde Std Bk" w:hAnsi="ITC Avant Garde Std Bk" w:cs="Arial"/>
          <w:i/>
          <w:color w:val="000000"/>
        </w:rPr>
        <w:t>an expression of dissatisfaction however made, about actions taken or a lack of action</w:t>
      </w:r>
      <w:r w:rsidRPr="00722C9F">
        <w:rPr>
          <w:rFonts w:ascii="ITC Avant Garde Std Bk" w:hAnsi="ITC Avant Garde Std Bk" w:cs="Arial"/>
          <w:color w:val="000000"/>
        </w:rPr>
        <w:t>’.</w:t>
      </w:r>
    </w:p>
    <w:p w14:paraId="3995DF05" w14:textId="77777777" w:rsidR="001E4B57" w:rsidRPr="00722C9F" w:rsidRDefault="001E4B57" w:rsidP="001E4B57">
      <w:pPr>
        <w:rPr>
          <w:rFonts w:ascii="ITC Avant Garde Std Bk" w:hAnsi="ITC Avant Garde Std Bk" w:cs="Arial"/>
        </w:rPr>
      </w:pPr>
    </w:p>
    <w:p w14:paraId="45998F2B" w14:textId="344A5D36" w:rsidR="001E4B57" w:rsidRPr="00722C9F" w:rsidRDefault="001E4B57" w:rsidP="001E4B57">
      <w:pPr>
        <w:rPr>
          <w:rFonts w:ascii="ITC Avant Garde Std Bk" w:hAnsi="ITC Avant Garde Std Bk"/>
        </w:rPr>
      </w:pPr>
      <w:r w:rsidRPr="00722C9F">
        <w:rPr>
          <w:rFonts w:ascii="ITC Avant Garde Std Bk" w:hAnsi="ITC Avant Garde Std Bk" w:cs="Arial"/>
        </w:rPr>
        <w:t xml:space="preserve">It is in everyone’s interest that concerns and complaints are resolved at the earliest possible stage. Many issues can be resolved informally, without the need to use the formal stages of the complaints procedure. Each of the schools within </w:t>
      </w:r>
      <w:r w:rsidR="000859B2" w:rsidRPr="00722C9F">
        <w:rPr>
          <w:rFonts w:ascii="ITC Avant Garde Std Bk" w:hAnsi="ITC Avant Garde Std Bk" w:cs="Arial"/>
        </w:rPr>
        <w:t xml:space="preserve">ACE </w:t>
      </w:r>
      <w:r w:rsidRPr="00722C9F">
        <w:rPr>
          <w:rFonts w:ascii="ITC Avant Garde Std Bk" w:hAnsi="ITC Avant Garde Std Bk" w:cs="Arial"/>
        </w:rPr>
        <w:t xml:space="preserve">takes concerns seriously and will make every effort to resolve the matter as quickly as possible. </w:t>
      </w:r>
    </w:p>
    <w:p w14:paraId="2F1641FC" w14:textId="77777777" w:rsidR="001E4B57" w:rsidRPr="00722C9F" w:rsidRDefault="001E4B57" w:rsidP="002B467F">
      <w:pPr>
        <w:jc w:val="both"/>
        <w:rPr>
          <w:rFonts w:ascii="ITC Avant Garde Std Bk" w:hAnsi="ITC Avant Garde Std Bk"/>
          <w:color w:val="461A42"/>
          <w:szCs w:val="24"/>
        </w:rPr>
      </w:pPr>
    </w:p>
    <w:p w14:paraId="03EE2077" w14:textId="77777777" w:rsidR="001E4B57" w:rsidRPr="00722C9F" w:rsidRDefault="001E4B57" w:rsidP="001E4B57">
      <w:pPr>
        <w:pStyle w:val="Heading2"/>
        <w:rPr>
          <w:rFonts w:ascii="ITC Avant Garde Std Bk" w:hAnsi="ITC Avant Garde Std Bk"/>
          <w:color w:val="461A42"/>
          <w:sz w:val="28"/>
        </w:rPr>
      </w:pPr>
      <w:bookmarkStart w:id="3" w:name="_Toc29204312"/>
      <w:r w:rsidRPr="00722C9F">
        <w:rPr>
          <w:rFonts w:ascii="ITC Avant Garde Std Bk" w:hAnsi="ITC Avant Garde Std Bk"/>
          <w:color w:val="461A42"/>
          <w:sz w:val="28"/>
        </w:rPr>
        <w:t>How to raise a concern or make a complaint</w:t>
      </w:r>
      <w:bookmarkEnd w:id="3"/>
    </w:p>
    <w:p w14:paraId="61602662" w14:textId="6AAA385F" w:rsidR="001E4B57" w:rsidRPr="00722C9F" w:rsidRDefault="000859B2" w:rsidP="53F1DF83">
      <w:pPr>
        <w:jc w:val="both"/>
        <w:rPr>
          <w:rFonts w:ascii="ITC Avant Garde Std Bk" w:hAnsi="ITC Avant Garde Std Bk"/>
        </w:rPr>
      </w:pPr>
      <w:r w:rsidRPr="00722C9F">
        <w:rPr>
          <w:rFonts w:ascii="ITC Avant Garde Std Bk" w:hAnsi="ITC Avant Garde Std Bk"/>
        </w:rPr>
        <w:t>At</w:t>
      </w:r>
      <w:r w:rsidR="001E4B57" w:rsidRPr="00722C9F">
        <w:rPr>
          <w:rFonts w:ascii="ITC Avant Garde Std Bk" w:hAnsi="ITC Avant Garde Std Bk"/>
        </w:rPr>
        <w:t xml:space="preserve"> </w:t>
      </w:r>
      <w:r w:rsidRPr="00722C9F">
        <w:rPr>
          <w:rFonts w:ascii="ITC Avant Garde Std Bk" w:hAnsi="ITC Avant Garde Std Bk"/>
        </w:rPr>
        <w:t>ACE</w:t>
      </w:r>
      <w:r w:rsidR="001E4B57" w:rsidRPr="00722C9F">
        <w:rPr>
          <w:rFonts w:ascii="ITC Avant Garde Std Bk" w:hAnsi="ITC Avant Garde Std Bk"/>
        </w:rPr>
        <w:t xml:space="preserve"> we encourage all parents, carers and pupils to approach any member of staff in the first instance if they have a concern or a complaint.</w:t>
      </w:r>
    </w:p>
    <w:p w14:paraId="40AD5D6F" w14:textId="77777777" w:rsidR="001E4B57" w:rsidRPr="00722C9F" w:rsidRDefault="001E4B57" w:rsidP="001E4B57">
      <w:pPr>
        <w:rPr>
          <w:rFonts w:ascii="ITC Avant Garde Std Bk" w:hAnsi="ITC Avant Garde Std Bk" w:cs="Arial"/>
        </w:rPr>
      </w:pPr>
    </w:p>
    <w:p w14:paraId="55E65160" w14:textId="77777777" w:rsidR="001E4B57" w:rsidRPr="00722C9F" w:rsidRDefault="001E4B57" w:rsidP="001E4B57">
      <w:pPr>
        <w:rPr>
          <w:rFonts w:ascii="ITC Avant Garde Std Bk" w:hAnsi="ITC Avant Garde Std Bk" w:cs="Arial"/>
        </w:rPr>
      </w:pPr>
      <w:r w:rsidRPr="00722C9F">
        <w:rPr>
          <w:rFonts w:ascii="ITC Avant Garde Std Bk" w:hAnsi="ITC Avant Garde Std Bk" w:cs="Arial"/>
        </w:rPr>
        <w:t xml:space="preserve">A concern or complaint can be made in person, in writing or by telephone. They may also be made by a third party acting on behalf on a complainant, as long as they have appropriate consent to do so. </w:t>
      </w:r>
    </w:p>
    <w:p w14:paraId="7FCCB8D9" w14:textId="77777777" w:rsidR="001E4B57" w:rsidRPr="00722C9F" w:rsidRDefault="001E4B57" w:rsidP="001E4B57">
      <w:pPr>
        <w:rPr>
          <w:rFonts w:ascii="ITC Avant Garde Std Bk" w:hAnsi="ITC Avant Garde Std Bk" w:cs="Arial"/>
        </w:rPr>
      </w:pPr>
    </w:p>
    <w:p w14:paraId="6BDC4907" w14:textId="77777777" w:rsidR="001E4B57" w:rsidRPr="00722C9F" w:rsidRDefault="001E4B57" w:rsidP="001E4B57">
      <w:pPr>
        <w:rPr>
          <w:rFonts w:ascii="ITC Avant Garde Std Bk" w:hAnsi="ITC Avant Garde Std Bk" w:cs="Arial"/>
        </w:rPr>
      </w:pPr>
      <w:r w:rsidRPr="00722C9F">
        <w:rPr>
          <w:rFonts w:ascii="ITC Avant Garde Std Bk" w:hAnsi="ITC Avant Garde Std Bk" w:cs="Arial"/>
        </w:rPr>
        <w:t>Concerns should be raised with either the class teacher or Headteacher</w:t>
      </w:r>
      <w:r w:rsidR="00552325" w:rsidRPr="00722C9F">
        <w:rPr>
          <w:rFonts w:ascii="ITC Avant Garde Std Bk" w:hAnsi="ITC Avant Garde Std Bk" w:cs="Arial"/>
        </w:rPr>
        <w:t xml:space="preserve"> and initially dealt with informally</w:t>
      </w:r>
      <w:r w:rsidRPr="00722C9F">
        <w:rPr>
          <w:rFonts w:ascii="ITC Avant Garde Std Bk" w:hAnsi="ITC Avant Garde Std Bk" w:cs="Arial"/>
        </w:rPr>
        <w:t xml:space="preserve">. If the issue remains unresolved, the next step is to make a formal complaint.  </w:t>
      </w:r>
    </w:p>
    <w:p w14:paraId="7CEA7678" w14:textId="77777777" w:rsidR="00552325" w:rsidRPr="00722C9F" w:rsidRDefault="00552325" w:rsidP="001E4B57">
      <w:pPr>
        <w:rPr>
          <w:rFonts w:ascii="ITC Avant Garde Std Bk" w:hAnsi="ITC Avant Garde Std Bk" w:cs="Arial"/>
        </w:rPr>
      </w:pPr>
    </w:p>
    <w:p w14:paraId="49CFCD35" w14:textId="77777777" w:rsidR="001E4B57" w:rsidRPr="00722C9F" w:rsidRDefault="001E4B57" w:rsidP="001E4B57">
      <w:pPr>
        <w:rPr>
          <w:rFonts w:ascii="ITC Avant Garde Std Bk" w:hAnsi="ITC Avant Garde Std Bk" w:cs="Arial"/>
        </w:rPr>
      </w:pPr>
      <w:r w:rsidRPr="00722C9F">
        <w:rPr>
          <w:rFonts w:ascii="ITC Avant Garde Std Bk" w:hAnsi="ITC Avant Garde Std Bk" w:cs="Arial"/>
        </w:rPr>
        <w:t>Complainants should not approach individual governors to raise concerns or complaints. They have no power to act on an individual basis and it may also prevent them from c</w:t>
      </w:r>
      <w:r w:rsidR="008F392D" w:rsidRPr="00722C9F">
        <w:rPr>
          <w:rFonts w:ascii="ITC Avant Garde Std Bk" w:hAnsi="ITC Avant Garde Std Bk" w:cs="Arial"/>
        </w:rPr>
        <w:t>onsidering complaints at Stage 3</w:t>
      </w:r>
      <w:r w:rsidRPr="00722C9F">
        <w:rPr>
          <w:rFonts w:ascii="ITC Avant Garde Std Bk" w:hAnsi="ITC Avant Garde Std Bk" w:cs="Arial"/>
        </w:rPr>
        <w:t xml:space="preserve"> of the procedure. </w:t>
      </w:r>
    </w:p>
    <w:p w14:paraId="44004E95" w14:textId="77777777" w:rsidR="001E4B57" w:rsidRPr="00722C9F" w:rsidRDefault="001E4B57" w:rsidP="001E4B57">
      <w:pPr>
        <w:rPr>
          <w:rFonts w:ascii="ITC Avant Garde Std Bk" w:hAnsi="ITC Avant Garde Std Bk" w:cs="Arial"/>
        </w:rPr>
      </w:pPr>
    </w:p>
    <w:p w14:paraId="5AD38C49" w14:textId="77777777" w:rsidR="001E4B57" w:rsidRPr="00722C9F" w:rsidRDefault="001E4B57" w:rsidP="001E4B57">
      <w:pPr>
        <w:rPr>
          <w:rFonts w:ascii="ITC Avant Garde Std Bk" w:hAnsi="ITC Avant Garde Std Bk" w:cs="Arial"/>
        </w:rPr>
      </w:pPr>
      <w:r w:rsidRPr="00722C9F">
        <w:rPr>
          <w:rFonts w:ascii="ITC Avant Garde Std Bk" w:hAnsi="ITC Avant Garde Std Bk" w:cs="Arial"/>
        </w:rPr>
        <w:t>Complaints against school staff (except the Headteacher) should be made in the first instance, to the school’s Headteacher</w:t>
      </w:r>
      <w:r w:rsidRPr="00722C9F">
        <w:rPr>
          <w:rFonts w:ascii="ITC Avant Garde Std Bk" w:hAnsi="ITC Avant Garde Std Bk" w:cs="Arial"/>
          <w:i/>
          <w:color w:val="114575"/>
        </w:rPr>
        <w:t xml:space="preserve"> </w:t>
      </w:r>
      <w:r w:rsidRPr="00722C9F">
        <w:rPr>
          <w:rFonts w:ascii="ITC Avant Garde Std Bk" w:hAnsi="ITC Avant Garde Std Bk" w:cs="Arial"/>
        </w:rPr>
        <w:t>via the school office</w:t>
      </w:r>
      <w:r w:rsidRPr="00722C9F">
        <w:rPr>
          <w:rFonts w:ascii="ITC Avant Garde Std Bk" w:hAnsi="ITC Avant Garde Std Bk" w:cs="Arial"/>
          <w:b/>
          <w:i/>
          <w:color w:val="000000"/>
        </w:rPr>
        <w:t>.</w:t>
      </w:r>
      <w:r w:rsidRPr="00722C9F">
        <w:rPr>
          <w:rFonts w:ascii="ITC Avant Garde Std Bk" w:hAnsi="ITC Avant Garde Std Bk" w:cs="Arial"/>
          <w:color w:val="000000"/>
        </w:rPr>
        <w:t xml:space="preserve"> </w:t>
      </w:r>
      <w:r w:rsidRPr="00722C9F">
        <w:rPr>
          <w:rFonts w:ascii="ITC Avant Garde Std Bk" w:hAnsi="ITC Avant Garde Std Bk" w:cs="Arial"/>
        </w:rPr>
        <w:t>Please mark them as Private and Confidential.</w:t>
      </w:r>
    </w:p>
    <w:p w14:paraId="00B9A46A" w14:textId="77777777" w:rsidR="001E4B57" w:rsidRPr="00722C9F" w:rsidRDefault="001E4B57" w:rsidP="001E4B57">
      <w:pPr>
        <w:rPr>
          <w:rFonts w:ascii="ITC Avant Garde Std Bk" w:hAnsi="ITC Avant Garde Std Bk"/>
        </w:rPr>
      </w:pPr>
    </w:p>
    <w:p w14:paraId="6CE52C74" w14:textId="77777777" w:rsidR="001E4B57" w:rsidRPr="00722C9F" w:rsidRDefault="001E4B57" w:rsidP="001E4B57">
      <w:pPr>
        <w:rPr>
          <w:rFonts w:ascii="ITC Avant Garde Std Bk" w:hAnsi="ITC Avant Garde Std Bk" w:cs="Arial"/>
        </w:rPr>
      </w:pPr>
      <w:r w:rsidRPr="00722C9F">
        <w:rPr>
          <w:rFonts w:ascii="ITC Avant Garde Std Bk" w:hAnsi="ITC Avant Garde Std Bk" w:cs="Arial"/>
        </w:rPr>
        <w:t>Complaints that involve or are about the Headteacher should be addressed to the Chair of the Local Committee, via the school office. Please mark them as Private and Confidential.</w:t>
      </w:r>
    </w:p>
    <w:p w14:paraId="2EE755F4" w14:textId="77777777" w:rsidR="001E4B57" w:rsidRPr="00722C9F" w:rsidRDefault="001E4B57" w:rsidP="001E4B57">
      <w:pPr>
        <w:rPr>
          <w:rFonts w:ascii="ITC Avant Garde Std Bk" w:hAnsi="ITC Avant Garde Std Bk"/>
        </w:rPr>
      </w:pPr>
    </w:p>
    <w:p w14:paraId="7BD941BC" w14:textId="77777777" w:rsidR="001E4B57" w:rsidRPr="00722C9F" w:rsidRDefault="001E4B57" w:rsidP="001E4B57">
      <w:pPr>
        <w:rPr>
          <w:rFonts w:ascii="ITC Avant Garde Std Bk" w:hAnsi="ITC Avant Garde Std Bk" w:cs="Arial"/>
        </w:rPr>
      </w:pPr>
      <w:r w:rsidRPr="00722C9F">
        <w:rPr>
          <w:rFonts w:ascii="ITC Avant Garde Std Bk" w:hAnsi="ITC Avant Garde Std Bk" w:cs="Arial"/>
        </w:rPr>
        <w:t>Complaints about the Chair of the Local Committee, any individual committee member or the whole committee body should be addressed to the Clerk to the Local Committee via the school office. Please mark them as Private and Confidential.</w:t>
      </w:r>
    </w:p>
    <w:p w14:paraId="58BBD02B" w14:textId="77777777" w:rsidR="001E4B57" w:rsidRPr="00722C9F" w:rsidRDefault="001E4B57" w:rsidP="001E4B57">
      <w:pPr>
        <w:rPr>
          <w:rFonts w:ascii="ITC Avant Garde Std Bk" w:hAnsi="ITC Avant Garde Std Bk"/>
        </w:rPr>
      </w:pPr>
    </w:p>
    <w:p w14:paraId="382DD9AA" w14:textId="77777777" w:rsidR="001E4B57" w:rsidRPr="00722C9F" w:rsidRDefault="001E4B57" w:rsidP="001E4B57">
      <w:pPr>
        <w:rPr>
          <w:rFonts w:ascii="ITC Avant Garde Std Bk" w:hAnsi="ITC Avant Garde Std Bk" w:cs="Arial"/>
        </w:rPr>
      </w:pPr>
      <w:r w:rsidRPr="00722C9F">
        <w:rPr>
          <w:rFonts w:ascii="ITC Avant Garde Std Bk" w:hAnsi="ITC Avant Garde Std Bk" w:cs="Arial"/>
        </w:rPr>
        <w:t>For ease of use, a template complaint form is included at the end of this procedure. If you require help in completing the form, please contact the school office. You can also ask third party organisations like the Citizens Advice to help you.</w:t>
      </w:r>
    </w:p>
    <w:p w14:paraId="520412A4" w14:textId="77777777" w:rsidR="001E4B57" w:rsidRPr="00722C9F" w:rsidRDefault="001E4B57" w:rsidP="001E4B57">
      <w:pPr>
        <w:rPr>
          <w:rFonts w:ascii="ITC Avant Garde Std Bk" w:hAnsi="ITC Avant Garde Std Bk" w:cs="Arial"/>
        </w:rPr>
      </w:pPr>
    </w:p>
    <w:p w14:paraId="014C0D27" w14:textId="77777777" w:rsidR="001E4B57" w:rsidRPr="00722C9F" w:rsidRDefault="001E4B57" w:rsidP="001E4B57">
      <w:pPr>
        <w:rPr>
          <w:rFonts w:ascii="ITC Avant Garde Std Bk" w:hAnsi="ITC Avant Garde Std Bk"/>
        </w:rPr>
      </w:pPr>
      <w:r w:rsidRPr="00722C9F">
        <w:rPr>
          <w:rFonts w:ascii="ITC Avant Garde Std Bk" w:hAnsi="ITC Avant Garde Std Bk" w:cs="Arial"/>
        </w:rPr>
        <w:t>In accordance with equality law</w:t>
      </w:r>
      <w:r w:rsidRPr="00722C9F">
        <w:rPr>
          <w:rFonts w:ascii="ITC Avant Garde Std Bk" w:hAnsi="ITC Avant Garde Std Bk"/>
        </w:rPr>
        <w:t xml:space="preserve">, we </w:t>
      </w:r>
      <w:r w:rsidRPr="00722C9F">
        <w:rPr>
          <w:rFonts w:ascii="ITC Avant Garde Std Bk" w:hAnsi="ITC Avant Garde Std Bk" w:cs="Arial"/>
        </w:rPr>
        <w:t xml:space="preserve">will consider making reasonable adjustments if required, to enable complainants to access and complete this complaints procedure. For instance, providing information in alternative formats, assisting complainants in raising a </w:t>
      </w:r>
      <w:r w:rsidRPr="00722C9F">
        <w:rPr>
          <w:rFonts w:ascii="ITC Avant Garde Std Bk" w:hAnsi="ITC Avant Garde Std Bk" w:cs="Arial"/>
        </w:rPr>
        <w:lastRenderedPageBreak/>
        <w:t>formal complaint or holding meetings in accessible locations.</w:t>
      </w:r>
    </w:p>
    <w:p w14:paraId="5DA13009" w14:textId="77777777" w:rsidR="001E4B57" w:rsidRPr="00722C9F" w:rsidRDefault="001E4B57" w:rsidP="002B467F">
      <w:pPr>
        <w:jc w:val="both"/>
        <w:rPr>
          <w:rFonts w:ascii="ITC Avant Garde Std Bk" w:hAnsi="ITC Avant Garde Std Bk"/>
          <w:szCs w:val="24"/>
        </w:rPr>
      </w:pPr>
    </w:p>
    <w:p w14:paraId="0BBCC32F" w14:textId="77777777" w:rsidR="001E4B57" w:rsidRPr="00722C9F" w:rsidRDefault="001E4B57" w:rsidP="001E4B57">
      <w:pPr>
        <w:pStyle w:val="Heading2"/>
        <w:rPr>
          <w:rFonts w:ascii="ITC Avant Garde Std Bk" w:hAnsi="ITC Avant Garde Std Bk"/>
          <w:color w:val="461A42"/>
          <w:sz w:val="28"/>
        </w:rPr>
      </w:pPr>
      <w:bookmarkStart w:id="4" w:name="_Toc29204313"/>
      <w:r w:rsidRPr="00722C9F">
        <w:rPr>
          <w:rFonts w:ascii="ITC Avant Garde Std Bk" w:hAnsi="ITC Avant Garde Std Bk"/>
          <w:color w:val="461A42"/>
          <w:sz w:val="28"/>
        </w:rPr>
        <w:t>Time scales</w:t>
      </w:r>
      <w:bookmarkEnd w:id="4"/>
    </w:p>
    <w:p w14:paraId="63988EF4" w14:textId="77777777" w:rsidR="001E4B57" w:rsidRPr="00722C9F" w:rsidRDefault="001E4B57" w:rsidP="001E4B57">
      <w:pPr>
        <w:rPr>
          <w:rFonts w:ascii="ITC Avant Garde Std Bk" w:hAnsi="ITC Avant Garde Std Bk" w:cs="Arial"/>
        </w:rPr>
      </w:pPr>
      <w:r w:rsidRPr="00722C9F">
        <w:rPr>
          <w:rFonts w:ascii="ITC Avant Garde Std Bk" w:hAnsi="ITC Avant Garde Std Bk"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6EB11F46" w14:textId="77777777" w:rsidR="001E4B57" w:rsidRPr="00722C9F" w:rsidRDefault="001E4B57" w:rsidP="001E4B57">
      <w:pPr>
        <w:pStyle w:val="Heading2"/>
        <w:rPr>
          <w:rFonts w:ascii="ITC Avant Garde Std Bk" w:hAnsi="ITC Avant Garde Std Bk"/>
          <w:color w:val="461A42"/>
          <w:sz w:val="28"/>
        </w:rPr>
      </w:pPr>
      <w:bookmarkStart w:id="5" w:name="_Toc29204314"/>
      <w:r w:rsidRPr="00722C9F">
        <w:rPr>
          <w:rFonts w:ascii="ITC Avant Garde Std Bk" w:hAnsi="ITC Avant Garde Std Bk"/>
          <w:color w:val="461A42"/>
          <w:sz w:val="28"/>
        </w:rPr>
        <w:t>Complaints received outside of term time</w:t>
      </w:r>
      <w:bookmarkEnd w:id="5"/>
    </w:p>
    <w:p w14:paraId="1C09AB34" w14:textId="77777777" w:rsidR="001E4B57" w:rsidRPr="00722C9F" w:rsidRDefault="001E4B57" w:rsidP="001E4B57">
      <w:pPr>
        <w:rPr>
          <w:rFonts w:ascii="ITC Avant Garde Std Bk" w:hAnsi="ITC Avant Garde Std Bk"/>
        </w:rPr>
      </w:pPr>
      <w:r w:rsidRPr="00722C9F">
        <w:rPr>
          <w:rFonts w:ascii="ITC Avant Garde Std Bk" w:hAnsi="ITC Avant Garde Std Bk" w:cs="Arial"/>
        </w:rPr>
        <w:t>We will consider complaints made outside of term time to have been received on the first school day after the holiday period.</w:t>
      </w:r>
    </w:p>
    <w:p w14:paraId="39F9BD96" w14:textId="77777777" w:rsidR="001E4B57" w:rsidRPr="00722C9F" w:rsidRDefault="001E4B57" w:rsidP="001E4B57">
      <w:pPr>
        <w:pStyle w:val="Heading2"/>
        <w:rPr>
          <w:rFonts w:ascii="ITC Avant Garde Std Bk" w:hAnsi="ITC Avant Garde Std Bk"/>
          <w:color w:val="461A42"/>
          <w:sz w:val="28"/>
        </w:rPr>
      </w:pPr>
      <w:bookmarkStart w:id="6" w:name="_Toc29204315"/>
      <w:r w:rsidRPr="00722C9F">
        <w:rPr>
          <w:rFonts w:ascii="ITC Avant Garde Std Bk" w:hAnsi="ITC Avant Garde Std Bk"/>
          <w:color w:val="461A42"/>
          <w:sz w:val="28"/>
        </w:rPr>
        <w:t>Scope of this Complaints Procedure</w:t>
      </w:r>
      <w:bookmarkEnd w:id="6"/>
    </w:p>
    <w:p w14:paraId="3CEAF936" w14:textId="7AFEF0CC" w:rsidR="001E4B57" w:rsidRPr="00722C9F" w:rsidRDefault="001E4B57" w:rsidP="001E4B57">
      <w:pPr>
        <w:rPr>
          <w:rFonts w:ascii="ITC Avant Garde Std Bk" w:hAnsi="ITC Avant Garde Std Bk" w:cs="Arial"/>
        </w:rPr>
      </w:pPr>
      <w:r w:rsidRPr="00722C9F">
        <w:rPr>
          <w:rFonts w:ascii="ITC Avant Garde Std Bk" w:hAnsi="ITC Avant Garde Std Bk" w:cs="Arial"/>
        </w:rPr>
        <w:t>This procedure covers all complaints about any provision of community facilities or services by eac</w:t>
      </w:r>
      <w:r w:rsidR="000859B2" w:rsidRPr="00722C9F">
        <w:rPr>
          <w:rFonts w:ascii="ITC Avant Garde Std Bk" w:hAnsi="ITC Avant Garde Std Bk" w:cs="Arial"/>
        </w:rPr>
        <w:t>h of the schools within ACE</w:t>
      </w:r>
      <w:r w:rsidRPr="00722C9F">
        <w:rPr>
          <w:rFonts w:ascii="ITC Avant Garde Std Bk" w:hAnsi="ITC Avant Garde Std Bk" w:cs="Arial"/>
        </w:rPr>
        <w:t>, other than complaints that are dealt with under other statutory procedures, including those listed below.</w:t>
      </w:r>
    </w:p>
    <w:p w14:paraId="1D675EAB" w14:textId="77777777" w:rsidR="001E4B57" w:rsidRPr="00722C9F" w:rsidRDefault="001E4B57" w:rsidP="001E4B57">
      <w:pPr>
        <w:rPr>
          <w:rFonts w:ascii="ITC Avant Garde Std Bk" w:hAnsi="ITC Avant Garde Std Bk"/>
        </w:rPr>
      </w:pPr>
    </w:p>
    <w:tbl>
      <w:tblPr>
        <w:tblW w:w="9378" w:type="dxa"/>
        <w:tblInd w:w="108" w:type="dxa"/>
        <w:tblCellMar>
          <w:left w:w="10" w:type="dxa"/>
          <w:right w:w="10" w:type="dxa"/>
        </w:tblCellMar>
        <w:tblLook w:val="0000" w:firstRow="0" w:lastRow="0" w:firstColumn="0" w:lastColumn="0" w:noHBand="0" w:noVBand="0"/>
      </w:tblPr>
      <w:tblGrid>
        <w:gridCol w:w="2903"/>
        <w:gridCol w:w="6475"/>
      </w:tblGrid>
      <w:tr w:rsidR="001E4B57" w:rsidRPr="00722C9F" w14:paraId="48AC0ECC" w14:textId="77777777" w:rsidTr="00722C9F">
        <w:tc>
          <w:tcPr>
            <w:tcW w:w="2903" w:type="dxa"/>
            <w:tcBorders>
              <w:top w:val="single" w:sz="4" w:space="0" w:color="000000"/>
              <w:left w:val="single" w:sz="4" w:space="0" w:color="000000"/>
              <w:bottom w:val="single" w:sz="4" w:space="0" w:color="000000"/>
              <w:right w:val="single" w:sz="4" w:space="0" w:color="000000"/>
            </w:tcBorders>
            <w:shd w:val="clear" w:color="auto" w:fill="C2D562"/>
            <w:tcMar>
              <w:top w:w="0" w:type="dxa"/>
              <w:left w:w="108" w:type="dxa"/>
              <w:bottom w:w="0" w:type="dxa"/>
              <w:right w:w="108" w:type="dxa"/>
            </w:tcMar>
          </w:tcPr>
          <w:p w14:paraId="21A775A1" w14:textId="77777777" w:rsidR="001E4B57" w:rsidRPr="00722C9F" w:rsidRDefault="001E4B57" w:rsidP="00C53929">
            <w:pPr>
              <w:jc w:val="center"/>
              <w:rPr>
                <w:rFonts w:ascii="ITC Avant Garde Std Bk" w:hAnsi="ITC Avant Garde Std Bk"/>
                <w:b/>
              </w:rPr>
            </w:pPr>
            <w:r w:rsidRPr="00722C9F">
              <w:rPr>
                <w:rFonts w:ascii="ITC Avant Garde Std Bk" w:hAnsi="ITC Avant Garde Std Bk"/>
                <w:b/>
              </w:rPr>
              <w:t>Exceptions</w:t>
            </w:r>
          </w:p>
        </w:tc>
        <w:tc>
          <w:tcPr>
            <w:tcW w:w="6475" w:type="dxa"/>
            <w:tcBorders>
              <w:top w:val="single" w:sz="4" w:space="0" w:color="000000"/>
              <w:left w:val="single" w:sz="4" w:space="0" w:color="000000"/>
              <w:bottom w:val="single" w:sz="4" w:space="0" w:color="000000"/>
              <w:right w:val="single" w:sz="4" w:space="0" w:color="000000"/>
            </w:tcBorders>
            <w:shd w:val="clear" w:color="auto" w:fill="C2D562"/>
            <w:tcMar>
              <w:top w:w="0" w:type="dxa"/>
              <w:left w:w="108" w:type="dxa"/>
              <w:bottom w:w="0" w:type="dxa"/>
              <w:right w:w="108" w:type="dxa"/>
            </w:tcMar>
          </w:tcPr>
          <w:p w14:paraId="30585B1C" w14:textId="77777777" w:rsidR="001E4B57" w:rsidRPr="00722C9F" w:rsidRDefault="001E4B57" w:rsidP="00C53929">
            <w:pPr>
              <w:tabs>
                <w:tab w:val="left" w:pos="1260"/>
              </w:tabs>
              <w:jc w:val="center"/>
              <w:rPr>
                <w:rFonts w:ascii="ITC Avant Garde Std Bk" w:hAnsi="ITC Avant Garde Std Bk"/>
                <w:b/>
              </w:rPr>
            </w:pPr>
            <w:r w:rsidRPr="00722C9F">
              <w:rPr>
                <w:rFonts w:ascii="ITC Avant Garde Std Bk" w:hAnsi="ITC Avant Garde Std Bk"/>
                <w:b/>
              </w:rPr>
              <w:t>Who to contact</w:t>
            </w:r>
          </w:p>
        </w:tc>
      </w:tr>
      <w:tr w:rsidR="001E4B57" w:rsidRPr="00722C9F" w14:paraId="14498A23" w14:textId="77777777" w:rsidTr="00722C9F">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DE9FF" w14:textId="77777777" w:rsidR="001E4B57" w:rsidRPr="00722C9F" w:rsidRDefault="001E4B57" w:rsidP="001E4B57">
            <w:pPr>
              <w:pStyle w:val="ListParagraph"/>
              <w:numPr>
                <w:ilvl w:val="0"/>
                <w:numId w:val="40"/>
              </w:numPr>
              <w:suppressAutoHyphens/>
              <w:adjustRightInd/>
              <w:spacing w:line="288" w:lineRule="auto"/>
              <w:ind w:left="342" w:hanging="342"/>
              <w:contextualSpacing w:val="0"/>
              <w:rPr>
                <w:rFonts w:ascii="ITC Avant Garde Std Bk" w:hAnsi="ITC Avant Garde Std Bk"/>
              </w:rPr>
            </w:pPr>
            <w:r w:rsidRPr="00722C9F">
              <w:rPr>
                <w:rFonts w:ascii="ITC Avant Garde Std Bk" w:hAnsi="ITC Avant Garde Std Bk" w:cs="Arial"/>
              </w:rPr>
              <w:t>Matters likely to require a Child Protection Investigation</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9376" w14:textId="77777777" w:rsidR="001E4B57" w:rsidRPr="00722C9F" w:rsidRDefault="001E4B57" w:rsidP="00C53929">
            <w:pPr>
              <w:tabs>
                <w:tab w:val="left" w:pos="1260"/>
              </w:tabs>
              <w:spacing w:after="120"/>
              <w:rPr>
                <w:rFonts w:ascii="ITC Avant Garde Std Bk" w:hAnsi="ITC Avant Garde Std Bk"/>
              </w:rPr>
            </w:pPr>
            <w:r w:rsidRPr="00722C9F">
              <w:rPr>
                <w:rFonts w:ascii="ITC Avant Garde Std Bk" w:hAnsi="ITC Avant Garde Std Bk"/>
              </w:rPr>
              <w:t>Complaints about child protection matters are handled under our child protection and safeguarding policy and in accordance with relevant statutory guidance.</w:t>
            </w:r>
          </w:p>
          <w:p w14:paraId="1513D5B6" w14:textId="77777777" w:rsidR="00E6141B" w:rsidRPr="00722C9F" w:rsidRDefault="001E4B57" w:rsidP="00C53929">
            <w:pPr>
              <w:tabs>
                <w:tab w:val="left" w:pos="1260"/>
              </w:tabs>
              <w:rPr>
                <w:rFonts w:ascii="ITC Avant Garde Std Bk" w:hAnsi="ITC Avant Garde Std Bk"/>
              </w:rPr>
            </w:pPr>
            <w:r w:rsidRPr="00722C9F">
              <w:rPr>
                <w:rFonts w:ascii="ITC Avant Garde Std Bk" w:hAnsi="ITC Avant Garde Std Bk"/>
              </w:rPr>
              <w:t>If you have serious concerns, you may wish to contact the local authority designated officer (LADO) who has local responsibility for safeguarding or the Multi-Agency Safeguarding Hub (MASH).</w:t>
            </w:r>
          </w:p>
          <w:p w14:paraId="34FA514E" w14:textId="77777777" w:rsidR="00E6141B" w:rsidRPr="00722C9F" w:rsidRDefault="00E6141B" w:rsidP="00E6141B">
            <w:pPr>
              <w:kinsoku w:val="0"/>
              <w:spacing w:before="96"/>
              <w:ind w:left="-709"/>
              <w:jc w:val="center"/>
              <w:rPr>
                <w:rFonts w:ascii="ITC Avant Garde Std Bk" w:hAnsi="ITC Avant Garde Std Bk"/>
                <w:b/>
                <w:color w:val="000000"/>
                <w:kern w:val="24"/>
                <w:sz w:val="18"/>
                <w:szCs w:val="40"/>
              </w:rPr>
            </w:pPr>
            <w:r w:rsidRPr="00722C9F">
              <w:rPr>
                <w:rFonts w:ascii="ITC Avant Garde Std Bk" w:hAnsi="ITC Avant Garde Std Bk"/>
                <w:b/>
                <w:bCs/>
                <w:color w:val="000000"/>
                <w:kern w:val="24"/>
                <w:sz w:val="18"/>
                <w:szCs w:val="40"/>
              </w:rPr>
              <w:t>For Early Help, Consultation and Enquiries please contact</w:t>
            </w:r>
            <w:r w:rsidRPr="00722C9F">
              <w:rPr>
                <w:rFonts w:ascii="ITC Avant Garde Std Bk" w:hAnsi="ITC Avant Garde Std Bk"/>
                <w:b/>
                <w:color w:val="000000"/>
                <w:kern w:val="24"/>
                <w:sz w:val="18"/>
                <w:szCs w:val="40"/>
              </w:rPr>
              <w:t>:</w:t>
            </w:r>
          </w:p>
          <w:p w14:paraId="020DDAEE" w14:textId="77777777" w:rsidR="00E6141B" w:rsidRPr="00722C9F" w:rsidRDefault="00E6141B" w:rsidP="00E6141B">
            <w:pPr>
              <w:kinsoku w:val="0"/>
              <w:spacing w:before="72"/>
              <w:ind w:left="-709"/>
              <w:jc w:val="center"/>
              <w:rPr>
                <w:rFonts w:ascii="ITC Avant Garde Std Bk" w:hAnsi="ITC Avant Garde Std Bk"/>
                <w:b/>
                <w:bCs/>
                <w:color w:val="000000"/>
                <w:kern w:val="24"/>
                <w:sz w:val="16"/>
                <w:szCs w:val="28"/>
              </w:rPr>
            </w:pPr>
            <w:r w:rsidRPr="00722C9F">
              <w:rPr>
                <w:rFonts w:ascii="ITC Avant Garde Std Bk" w:hAnsi="ITC Avant Garde Std Bk"/>
                <w:color w:val="000000"/>
                <w:kern w:val="24"/>
                <w:sz w:val="16"/>
                <w:szCs w:val="28"/>
              </w:rPr>
              <w:t xml:space="preserve">Telephone: </w:t>
            </w:r>
            <w:r w:rsidRPr="00722C9F">
              <w:rPr>
                <w:rFonts w:ascii="ITC Avant Garde Std Bk" w:hAnsi="ITC Avant Garde Std Bk"/>
                <w:b/>
                <w:bCs/>
                <w:color w:val="000000"/>
                <w:kern w:val="24"/>
                <w:sz w:val="16"/>
                <w:szCs w:val="28"/>
              </w:rPr>
              <w:t xml:space="preserve"> 0345 155 1071</w:t>
            </w:r>
            <w:r w:rsidR="00AB4FFA" w:rsidRPr="00722C9F">
              <w:rPr>
                <w:rFonts w:ascii="ITC Avant Garde Std Bk" w:hAnsi="ITC Avant Garde Std Bk"/>
                <w:b/>
                <w:bCs/>
                <w:color w:val="000000"/>
                <w:kern w:val="24"/>
                <w:sz w:val="16"/>
                <w:szCs w:val="28"/>
              </w:rPr>
              <w:t xml:space="preserve"> – Devon</w:t>
            </w:r>
          </w:p>
          <w:p w14:paraId="68949BC6" w14:textId="77777777" w:rsidR="00AB4FFA" w:rsidRPr="00722C9F" w:rsidRDefault="00AB4FFA" w:rsidP="00E6141B">
            <w:pPr>
              <w:kinsoku w:val="0"/>
              <w:spacing w:before="72"/>
              <w:ind w:left="-709"/>
              <w:jc w:val="center"/>
              <w:rPr>
                <w:rFonts w:ascii="ITC Avant Garde Std Bk" w:hAnsi="ITC Avant Garde Std Bk"/>
                <w:b/>
                <w:bCs/>
                <w:color w:val="000000"/>
                <w:kern w:val="24"/>
                <w:sz w:val="16"/>
                <w:szCs w:val="28"/>
              </w:rPr>
            </w:pPr>
            <w:r w:rsidRPr="00722C9F">
              <w:rPr>
                <w:rFonts w:ascii="ITC Avant Garde Std Bk" w:hAnsi="ITC Avant Garde Std Bk"/>
                <w:b/>
                <w:bCs/>
                <w:color w:val="000000"/>
                <w:kern w:val="24"/>
                <w:sz w:val="16"/>
                <w:szCs w:val="28"/>
              </w:rPr>
              <w:t>01803 208 100 – Torbay</w:t>
            </w:r>
          </w:p>
          <w:p w14:paraId="2828E76E" w14:textId="77777777" w:rsidR="00AB4FFA" w:rsidRPr="00722C9F" w:rsidRDefault="00AB4FFA" w:rsidP="00E6141B">
            <w:pPr>
              <w:kinsoku w:val="0"/>
              <w:spacing w:before="72"/>
              <w:ind w:left="-709"/>
              <w:jc w:val="center"/>
              <w:rPr>
                <w:rFonts w:ascii="ITC Avant Garde Std Bk" w:hAnsi="ITC Avant Garde Std Bk"/>
                <w:color w:val="000000"/>
                <w:kern w:val="24"/>
                <w:sz w:val="16"/>
                <w:szCs w:val="28"/>
              </w:rPr>
            </w:pPr>
            <w:r w:rsidRPr="00722C9F">
              <w:rPr>
                <w:rFonts w:ascii="ITC Avant Garde Std Bk" w:hAnsi="ITC Avant Garde Std Bk"/>
                <w:b/>
                <w:bCs/>
                <w:color w:val="000000"/>
                <w:kern w:val="24"/>
                <w:sz w:val="16"/>
                <w:szCs w:val="28"/>
              </w:rPr>
              <w:t>0300 456 4876 – Torbay out of hours</w:t>
            </w:r>
          </w:p>
          <w:p w14:paraId="4443320A" w14:textId="77777777" w:rsidR="00E6141B" w:rsidRPr="00722C9F" w:rsidRDefault="00E6141B" w:rsidP="00E6141B">
            <w:pPr>
              <w:kinsoku w:val="0"/>
              <w:spacing w:before="72"/>
              <w:ind w:left="-709"/>
              <w:jc w:val="center"/>
              <w:rPr>
                <w:rFonts w:ascii="ITC Avant Garde Std Bk" w:hAnsi="ITC Avant Garde Std Bk"/>
                <w:color w:val="000000"/>
                <w:kern w:val="24"/>
                <w:sz w:val="16"/>
                <w:szCs w:val="28"/>
              </w:rPr>
            </w:pPr>
            <w:r w:rsidRPr="00722C9F">
              <w:rPr>
                <w:rFonts w:ascii="ITC Avant Garde Std Bk" w:hAnsi="ITC Avant Garde Std Bk"/>
                <w:color w:val="000000"/>
                <w:kern w:val="24"/>
                <w:sz w:val="16"/>
                <w:szCs w:val="28"/>
              </w:rPr>
              <w:t xml:space="preserve">Email: </w:t>
            </w:r>
            <w:hyperlink r:id="rId16" w:history="1">
              <w:r w:rsidRPr="00722C9F">
                <w:rPr>
                  <w:rStyle w:val="Hyperlink"/>
                  <w:rFonts w:ascii="ITC Avant Garde Std Bk" w:hAnsi="ITC Avant Garde Std Bk"/>
                  <w:kern w:val="24"/>
                  <w:sz w:val="16"/>
                  <w:szCs w:val="28"/>
                </w:rPr>
                <w:t>mashsecure@devon.gcsx.gov.uk</w:t>
              </w:r>
            </w:hyperlink>
            <w:r w:rsidRPr="00722C9F">
              <w:rPr>
                <w:rFonts w:ascii="ITC Avant Garde Std Bk" w:hAnsi="ITC Avant Garde Std Bk"/>
                <w:color w:val="000000"/>
                <w:kern w:val="24"/>
                <w:sz w:val="16"/>
                <w:szCs w:val="28"/>
              </w:rPr>
              <w:t xml:space="preserve"> </w:t>
            </w:r>
          </w:p>
          <w:p w14:paraId="60E3839F" w14:textId="77777777" w:rsidR="00AB4FFA" w:rsidRPr="00722C9F" w:rsidRDefault="004F7E56" w:rsidP="00E6141B">
            <w:pPr>
              <w:kinsoku w:val="0"/>
              <w:spacing w:before="72"/>
              <w:ind w:left="-709"/>
              <w:jc w:val="center"/>
              <w:rPr>
                <w:rFonts w:ascii="ITC Avant Garde Std Bk" w:hAnsi="ITC Avant Garde Std Bk"/>
                <w:color w:val="000000"/>
                <w:kern w:val="24"/>
                <w:sz w:val="16"/>
                <w:szCs w:val="28"/>
              </w:rPr>
            </w:pPr>
            <w:hyperlink r:id="rId17" w:history="1">
              <w:r w:rsidR="00AB4FFA" w:rsidRPr="00722C9F">
                <w:rPr>
                  <w:rStyle w:val="Hyperlink"/>
                  <w:rFonts w:ascii="ITC Avant Garde Std Bk" w:hAnsi="ITC Avant Garde Std Bk"/>
                  <w:kern w:val="24"/>
                  <w:sz w:val="16"/>
                  <w:szCs w:val="28"/>
                </w:rPr>
                <w:t>tscb@torbay.gov.uk</w:t>
              </w:r>
            </w:hyperlink>
            <w:r w:rsidR="00AB4FFA" w:rsidRPr="00722C9F">
              <w:rPr>
                <w:rFonts w:ascii="ITC Avant Garde Std Bk" w:hAnsi="ITC Avant Garde Std Bk"/>
                <w:color w:val="000000"/>
                <w:kern w:val="24"/>
                <w:sz w:val="16"/>
                <w:szCs w:val="28"/>
              </w:rPr>
              <w:t xml:space="preserve"> </w:t>
            </w:r>
          </w:p>
          <w:p w14:paraId="133D4A60" w14:textId="77777777" w:rsidR="00E6141B" w:rsidRPr="00722C9F" w:rsidRDefault="00E6141B" w:rsidP="00E6141B">
            <w:pPr>
              <w:kinsoku w:val="0"/>
              <w:spacing w:before="72"/>
              <w:ind w:left="-709"/>
              <w:jc w:val="center"/>
              <w:rPr>
                <w:rFonts w:ascii="ITC Avant Garde Std Bk" w:hAnsi="ITC Avant Garde Std Bk"/>
                <w:color w:val="000000"/>
                <w:kern w:val="24"/>
                <w:sz w:val="16"/>
                <w:szCs w:val="28"/>
              </w:rPr>
            </w:pPr>
          </w:p>
          <w:p w14:paraId="315AEFA9" w14:textId="77777777" w:rsidR="00E6141B" w:rsidRPr="00722C9F" w:rsidRDefault="00E6141B" w:rsidP="00E6141B">
            <w:pPr>
              <w:kinsoku w:val="0"/>
              <w:spacing w:before="72"/>
              <w:ind w:left="-709"/>
              <w:jc w:val="center"/>
              <w:rPr>
                <w:rFonts w:ascii="ITC Avant Garde Std Bk" w:hAnsi="ITC Avant Garde Std Bk"/>
                <w:sz w:val="16"/>
                <w:szCs w:val="28"/>
              </w:rPr>
            </w:pPr>
            <w:r w:rsidRPr="00722C9F">
              <w:rPr>
                <w:rFonts w:ascii="ITC Avant Garde Std Bk" w:hAnsi="ITC Avant Garde Std Bk"/>
                <w:color w:val="000000"/>
                <w:kern w:val="24"/>
                <w:sz w:val="16"/>
                <w:szCs w:val="28"/>
              </w:rPr>
              <w:t>Enquiry Form available at:</w:t>
            </w:r>
          </w:p>
          <w:p w14:paraId="08A8F55F" w14:textId="77777777" w:rsidR="00E6141B" w:rsidRPr="00722C9F" w:rsidRDefault="004F7E56" w:rsidP="00E6141B">
            <w:pPr>
              <w:kinsoku w:val="0"/>
              <w:spacing w:before="72"/>
              <w:ind w:left="-709"/>
              <w:jc w:val="center"/>
              <w:rPr>
                <w:rStyle w:val="Hyperlink"/>
                <w:rFonts w:ascii="ITC Avant Garde Std Bk" w:hAnsi="ITC Avant Garde Std Bk" w:cs="Arial"/>
                <w:sz w:val="16"/>
                <w:szCs w:val="28"/>
              </w:rPr>
            </w:pPr>
            <w:hyperlink r:id="rId18" w:history="1">
              <w:r w:rsidR="00E6141B" w:rsidRPr="00722C9F">
                <w:rPr>
                  <w:rStyle w:val="Hyperlink"/>
                  <w:rFonts w:ascii="ITC Avant Garde Std Bk" w:hAnsi="ITC Avant Garde Std Bk" w:cs="Arial"/>
                  <w:sz w:val="16"/>
                  <w:szCs w:val="28"/>
                </w:rPr>
                <w:t>https://new.devon.gov.uk/making-a-mash-enquiry</w:t>
              </w:r>
            </w:hyperlink>
          </w:p>
          <w:p w14:paraId="54DA0238" w14:textId="77777777" w:rsidR="00AB4FFA" w:rsidRPr="00722C9F" w:rsidRDefault="004F7E56" w:rsidP="00E6141B">
            <w:pPr>
              <w:kinsoku w:val="0"/>
              <w:spacing w:before="72"/>
              <w:ind w:left="-709"/>
              <w:jc w:val="center"/>
              <w:rPr>
                <w:rFonts w:ascii="ITC Avant Garde Std Bk" w:hAnsi="ITC Avant Garde Std Bk" w:cs="Arial"/>
                <w:sz w:val="16"/>
                <w:szCs w:val="28"/>
              </w:rPr>
            </w:pPr>
            <w:hyperlink r:id="rId19" w:history="1">
              <w:r w:rsidR="00AB4FFA" w:rsidRPr="00722C9F">
                <w:rPr>
                  <w:rStyle w:val="Hyperlink"/>
                  <w:rFonts w:ascii="ITC Avant Garde Std Bk" w:hAnsi="ITC Avant Garde Std Bk" w:cs="Arial"/>
                  <w:sz w:val="16"/>
                  <w:szCs w:val="28"/>
                </w:rPr>
                <w:t>https://torbaysafeguarding.org.uk</w:t>
              </w:r>
            </w:hyperlink>
            <w:r w:rsidR="00AB4FFA" w:rsidRPr="00722C9F">
              <w:rPr>
                <w:rStyle w:val="Hyperlink"/>
                <w:rFonts w:ascii="ITC Avant Garde Std Bk" w:hAnsi="ITC Avant Garde Std Bk" w:cs="Arial"/>
                <w:sz w:val="16"/>
                <w:szCs w:val="28"/>
              </w:rPr>
              <w:t xml:space="preserve"> </w:t>
            </w:r>
          </w:p>
          <w:p w14:paraId="4A940DD6" w14:textId="77777777" w:rsidR="00E6141B" w:rsidRPr="00722C9F" w:rsidRDefault="00E6141B" w:rsidP="00E6141B">
            <w:pPr>
              <w:kinsoku w:val="0"/>
              <w:spacing w:before="72"/>
              <w:ind w:left="-709"/>
              <w:jc w:val="center"/>
              <w:rPr>
                <w:rFonts w:ascii="ITC Avant Garde Std Bk" w:hAnsi="ITC Avant Garde Std Bk"/>
                <w:sz w:val="16"/>
                <w:szCs w:val="28"/>
              </w:rPr>
            </w:pPr>
          </w:p>
          <w:p w14:paraId="2CE3AF5F" w14:textId="77777777" w:rsidR="00E6141B" w:rsidRPr="00722C9F" w:rsidRDefault="00E6141B" w:rsidP="00E6141B">
            <w:pPr>
              <w:kinsoku w:val="0"/>
              <w:spacing w:before="72"/>
              <w:ind w:left="-709"/>
              <w:jc w:val="center"/>
              <w:rPr>
                <w:rFonts w:ascii="ITC Avant Garde Std Bk" w:hAnsi="ITC Avant Garde Std Bk"/>
                <w:sz w:val="16"/>
                <w:szCs w:val="28"/>
              </w:rPr>
            </w:pPr>
            <w:r w:rsidRPr="00722C9F">
              <w:rPr>
                <w:rFonts w:ascii="ITC Avant Garde Std Bk" w:hAnsi="ITC Avant Garde Std Bk"/>
                <w:color w:val="000000"/>
                <w:kern w:val="24"/>
                <w:sz w:val="16"/>
                <w:szCs w:val="28"/>
              </w:rPr>
              <w:t xml:space="preserve">Post: </w:t>
            </w:r>
            <w:r w:rsidRPr="00722C9F">
              <w:rPr>
                <w:rFonts w:ascii="ITC Avant Garde Std Bk" w:hAnsi="ITC Avant Garde Std Bk"/>
                <w:b/>
                <w:bCs/>
                <w:color w:val="000000"/>
                <w:kern w:val="24"/>
                <w:sz w:val="16"/>
                <w:szCs w:val="28"/>
              </w:rPr>
              <w:t>Multi-Agency Safeguarding Hub, P.O. Box 723, Exeter EX1 9QS</w:t>
            </w:r>
          </w:p>
          <w:p w14:paraId="35CBA72E" w14:textId="77777777" w:rsidR="00E6141B" w:rsidRPr="00722C9F" w:rsidRDefault="00E6141B" w:rsidP="00E6141B">
            <w:pPr>
              <w:kinsoku w:val="0"/>
              <w:spacing w:before="72"/>
              <w:ind w:left="-709"/>
              <w:jc w:val="center"/>
              <w:rPr>
                <w:rFonts w:ascii="ITC Avant Garde Std Bk" w:hAnsi="ITC Avant Garde Std Bk"/>
                <w:sz w:val="16"/>
                <w:szCs w:val="28"/>
              </w:rPr>
            </w:pPr>
            <w:r w:rsidRPr="00722C9F">
              <w:rPr>
                <w:rFonts w:ascii="ITC Avant Garde Std Bk" w:hAnsi="ITC Avant Garde Std Bk"/>
                <w:b/>
                <w:kern w:val="24"/>
                <w:sz w:val="16"/>
                <w:szCs w:val="28"/>
              </w:rPr>
              <w:t>Emergency Duty Team</w:t>
            </w:r>
            <w:r w:rsidRPr="00722C9F">
              <w:rPr>
                <w:rFonts w:ascii="ITC Avant Garde Std Bk" w:hAnsi="ITC Avant Garde Std Bk"/>
                <w:kern w:val="24"/>
                <w:sz w:val="16"/>
                <w:szCs w:val="28"/>
              </w:rPr>
              <w:t xml:space="preserve"> </w:t>
            </w:r>
            <w:r w:rsidRPr="00722C9F">
              <w:rPr>
                <w:rFonts w:ascii="ITC Avant Garde Std Bk" w:hAnsi="ITC Avant Garde Std Bk"/>
                <w:color w:val="000000"/>
                <w:kern w:val="24"/>
                <w:sz w:val="16"/>
                <w:szCs w:val="28"/>
              </w:rPr>
              <w:t xml:space="preserve">out of hours </w:t>
            </w:r>
            <w:r w:rsidRPr="00722C9F">
              <w:rPr>
                <w:rFonts w:ascii="ITC Avant Garde Std Bk" w:hAnsi="ITC Avant Garde Std Bk"/>
                <w:b/>
                <w:bCs/>
                <w:color w:val="000000"/>
                <w:kern w:val="24"/>
                <w:sz w:val="16"/>
                <w:szCs w:val="28"/>
              </w:rPr>
              <w:t>0845 6000 388</w:t>
            </w:r>
            <w:r w:rsidR="00AB4FFA" w:rsidRPr="00722C9F">
              <w:rPr>
                <w:rFonts w:ascii="ITC Avant Garde Std Bk" w:hAnsi="ITC Avant Garde Std Bk"/>
                <w:b/>
                <w:bCs/>
                <w:color w:val="000000"/>
                <w:kern w:val="24"/>
                <w:sz w:val="16"/>
                <w:szCs w:val="28"/>
              </w:rPr>
              <w:t xml:space="preserve"> – Devon out of hours</w:t>
            </w:r>
          </w:p>
          <w:p w14:paraId="60D9571E" w14:textId="77777777" w:rsidR="00E6141B" w:rsidRPr="00722C9F" w:rsidRDefault="00E6141B" w:rsidP="00E6141B">
            <w:pPr>
              <w:kinsoku w:val="0"/>
              <w:spacing w:before="72"/>
              <w:ind w:left="-709"/>
              <w:jc w:val="center"/>
              <w:rPr>
                <w:rFonts w:ascii="ITC Avant Garde Std Bk" w:hAnsi="ITC Avant Garde Std Bk"/>
                <w:kern w:val="24"/>
                <w:sz w:val="16"/>
                <w:szCs w:val="28"/>
              </w:rPr>
            </w:pPr>
            <w:r w:rsidRPr="00722C9F">
              <w:rPr>
                <w:rFonts w:ascii="ITC Avant Garde Std Bk" w:hAnsi="ITC Avant Garde Std Bk"/>
                <w:b/>
                <w:kern w:val="24"/>
                <w:sz w:val="16"/>
                <w:szCs w:val="28"/>
              </w:rPr>
              <w:t>Police</w:t>
            </w:r>
            <w:r w:rsidRPr="00722C9F">
              <w:rPr>
                <w:rFonts w:ascii="ITC Avant Garde Std Bk" w:hAnsi="ITC Avant Garde Std Bk"/>
                <w:kern w:val="24"/>
                <w:sz w:val="16"/>
                <w:szCs w:val="28"/>
              </w:rPr>
              <w:t xml:space="preserve"> non-emergency 101</w:t>
            </w:r>
          </w:p>
          <w:p w14:paraId="0CEFF7B6" w14:textId="77777777" w:rsidR="00E6141B" w:rsidRPr="00722C9F" w:rsidRDefault="00E6141B" w:rsidP="00E6141B">
            <w:pPr>
              <w:kinsoku w:val="0"/>
              <w:spacing w:before="72"/>
              <w:ind w:left="-709"/>
              <w:jc w:val="center"/>
              <w:rPr>
                <w:rFonts w:ascii="ITC Avant Garde Std Bk" w:hAnsi="ITC Avant Garde Std Bk"/>
                <w:bCs/>
                <w:color w:val="000000"/>
                <w:kern w:val="24"/>
                <w:sz w:val="16"/>
                <w:szCs w:val="28"/>
              </w:rPr>
            </w:pPr>
          </w:p>
          <w:p w14:paraId="6CFEC47A" w14:textId="77777777" w:rsidR="00AB4FFA" w:rsidRPr="00722C9F" w:rsidRDefault="00E6141B" w:rsidP="00E6141B">
            <w:pPr>
              <w:kinsoku w:val="0"/>
              <w:spacing w:before="72"/>
              <w:ind w:left="-709"/>
              <w:jc w:val="center"/>
              <w:rPr>
                <w:rFonts w:ascii="ITC Avant Garde Std Bk" w:hAnsi="ITC Avant Garde Std Bk"/>
                <w:b/>
                <w:bCs/>
                <w:color w:val="000000"/>
                <w:kern w:val="24"/>
                <w:sz w:val="16"/>
                <w:szCs w:val="28"/>
              </w:rPr>
            </w:pPr>
            <w:r w:rsidRPr="00722C9F">
              <w:rPr>
                <w:rFonts w:ascii="ITC Avant Garde Std Bk" w:hAnsi="ITC Avant Garde Std Bk"/>
                <w:b/>
                <w:bCs/>
                <w:color w:val="000000"/>
                <w:kern w:val="24"/>
                <w:sz w:val="16"/>
                <w:szCs w:val="28"/>
              </w:rPr>
              <w:t xml:space="preserve">For all </w:t>
            </w:r>
            <w:r w:rsidRPr="00722C9F">
              <w:rPr>
                <w:rFonts w:ascii="ITC Avant Garde Std Bk" w:hAnsi="ITC Avant Garde Std Bk"/>
                <w:b/>
                <w:bCs/>
                <w:kern w:val="24"/>
                <w:sz w:val="16"/>
                <w:szCs w:val="28"/>
              </w:rPr>
              <w:t>LADO</w:t>
            </w:r>
            <w:r w:rsidRPr="00722C9F">
              <w:rPr>
                <w:rFonts w:ascii="ITC Avant Garde Std Bk" w:hAnsi="ITC Avant Garde Std Bk"/>
                <w:b/>
                <w:bCs/>
                <w:color w:val="000000"/>
                <w:kern w:val="24"/>
                <w:sz w:val="16"/>
                <w:szCs w:val="28"/>
              </w:rPr>
              <w:t xml:space="preserve"> enquiries </w:t>
            </w:r>
          </w:p>
          <w:p w14:paraId="04C4617A" w14:textId="77777777" w:rsidR="00E6141B" w:rsidRPr="00722C9F" w:rsidRDefault="00E6141B" w:rsidP="00E6141B">
            <w:pPr>
              <w:kinsoku w:val="0"/>
              <w:spacing w:before="72"/>
              <w:ind w:left="-709"/>
              <w:jc w:val="center"/>
              <w:rPr>
                <w:rFonts w:ascii="ITC Avant Garde Std Bk" w:hAnsi="ITC Avant Garde Std Bk"/>
                <w:color w:val="000000"/>
                <w:kern w:val="24"/>
                <w:sz w:val="16"/>
                <w:szCs w:val="28"/>
              </w:rPr>
            </w:pPr>
            <w:r w:rsidRPr="00722C9F">
              <w:rPr>
                <w:rFonts w:ascii="ITC Avant Garde Std Bk" w:hAnsi="ITC Avant Garde Std Bk"/>
                <w:color w:val="000000"/>
                <w:kern w:val="24"/>
                <w:sz w:val="16"/>
                <w:szCs w:val="28"/>
              </w:rPr>
              <w:t>Exeter (01392) 384964</w:t>
            </w:r>
            <w:r w:rsidR="00AB4FFA" w:rsidRPr="00722C9F">
              <w:rPr>
                <w:rFonts w:ascii="ITC Avant Garde Std Bk" w:hAnsi="ITC Avant Garde Std Bk"/>
                <w:color w:val="000000"/>
                <w:kern w:val="24"/>
                <w:sz w:val="16"/>
                <w:szCs w:val="28"/>
              </w:rPr>
              <w:t xml:space="preserve"> – Devon</w:t>
            </w:r>
          </w:p>
          <w:p w14:paraId="7CDC412F" w14:textId="77777777" w:rsidR="00AB4FFA" w:rsidRPr="00722C9F" w:rsidRDefault="004F7E56" w:rsidP="00E6141B">
            <w:pPr>
              <w:kinsoku w:val="0"/>
              <w:spacing w:before="72"/>
              <w:ind w:left="-709"/>
              <w:jc w:val="center"/>
              <w:rPr>
                <w:rFonts w:ascii="ITC Avant Garde Std Bk" w:hAnsi="ITC Avant Garde Std Bk"/>
                <w:color w:val="000000"/>
                <w:kern w:val="24"/>
                <w:sz w:val="16"/>
                <w:szCs w:val="28"/>
              </w:rPr>
            </w:pPr>
            <w:hyperlink r:id="rId20" w:history="1">
              <w:r w:rsidR="00AB4FFA" w:rsidRPr="00722C9F">
                <w:rPr>
                  <w:rStyle w:val="Hyperlink"/>
                  <w:rFonts w:ascii="ITC Avant Garde Std Bk" w:hAnsi="ITC Avant Garde Std Bk"/>
                  <w:kern w:val="24"/>
                  <w:sz w:val="16"/>
                  <w:szCs w:val="28"/>
                </w:rPr>
                <w:t>Ladosecure-mailbox@devon.gcsx.gov.uk</w:t>
              </w:r>
            </w:hyperlink>
            <w:r w:rsidR="00AB4FFA" w:rsidRPr="00722C9F">
              <w:rPr>
                <w:rFonts w:ascii="ITC Avant Garde Std Bk" w:hAnsi="ITC Avant Garde Std Bk"/>
                <w:color w:val="000000"/>
                <w:kern w:val="24"/>
                <w:sz w:val="16"/>
                <w:szCs w:val="28"/>
              </w:rPr>
              <w:t xml:space="preserve"> </w:t>
            </w:r>
          </w:p>
          <w:p w14:paraId="28BDAD4C" w14:textId="77777777" w:rsidR="00E6141B" w:rsidRPr="00722C9F" w:rsidRDefault="004F7E56" w:rsidP="00E6141B">
            <w:pPr>
              <w:kinsoku w:val="0"/>
              <w:spacing w:before="72"/>
              <w:ind w:left="-709"/>
              <w:jc w:val="center"/>
              <w:rPr>
                <w:rStyle w:val="Hyperlink"/>
                <w:rFonts w:ascii="ITC Avant Garde Std Bk" w:hAnsi="ITC Avant Garde Std Bk"/>
                <w:bCs/>
                <w:kern w:val="24"/>
                <w:sz w:val="16"/>
                <w:szCs w:val="28"/>
              </w:rPr>
            </w:pPr>
            <w:hyperlink r:id="rId21" w:history="1">
              <w:r w:rsidR="00E6141B" w:rsidRPr="00722C9F">
                <w:rPr>
                  <w:rStyle w:val="Hyperlink"/>
                  <w:rFonts w:ascii="ITC Avant Garde Std Bk" w:hAnsi="ITC Avant Garde Std Bk"/>
                  <w:bCs/>
                  <w:kern w:val="24"/>
                  <w:sz w:val="16"/>
                  <w:szCs w:val="28"/>
                </w:rPr>
                <w:t>https://new.devon.gov.uk</w:t>
              </w:r>
            </w:hyperlink>
          </w:p>
          <w:p w14:paraId="0FAE14F4" w14:textId="77777777" w:rsidR="00AB4FFA" w:rsidRPr="00722C9F" w:rsidRDefault="00AB4FFA" w:rsidP="00E6141B">
            <w:pPr>
              <w:kinsoku w:val="0"/>
              <w:spacing w:before="72"/>
              <w:ind w:left="-709"/>
              <w:jc w:val="center"/>
              <w:rPr>
                <w:rFonts w:ascii="ITC Avant Garde Std Bk" w:hAnsi="ITC Avant Garde Std Bk"/>
                <w:bCs/>
                <w:kern w:val="24"/>
                <w:sz w:val="16"/>
                <w:szCs w:val="28"/>
              </w:rPr>
            </w:pPr>
            <w:r w:rsidRPr="00722C9F">
              <w:rPr>
                <w:rFonts w:ascii="ITC Avant Garde Std Bk" w:hAnsi="ITC Avant Garde Std Bk"/>
                <w:bCs/>
                <w:kern w:val="24"/>
                <w:sz w:val="16"/>
                <w:szCs w:val="28"/>
              </w:rPr>
              <w:t>John Edwards – 01803 208 411 – Torbay</w:t>
            </w:r>
          </w:p>
          <w:p w14:paraId="24668E0A" w14:textId="77777777" w:rsidR="00AB4FFA" w:rsidRPr="00722C9F" w:rsidRDefault="004F7E56" w:rsidP="00E6141B">
            <w:pPr>
              <w:kinsoku w:val="0"/>
              <w:spacing w:before="72"/>
              <w:ind w:left="-709"/>
              <w:jc w:val="center"/>
              <w:rPr>
                <w:rFonts w:ascii="ITC Avant Garde Std Bk" w:hAnsi="ITC Avant Garde Std Bk"/>
                <w:bCs/>
                <w:kern w:val="24"/>
                <w:sz w:val="16"/>
                <w:szCs w:val="28"/>
              </w:rPr>
            </w:pPr>
            <w:hyperlink r:id="rId22" w:history="1">
              <w:r w:rsidR="00AB4FFA" w:rsidRPr="00722C9F">
                <w:rPr>
                  <w:rStyle w:val="Hyperlink"/>
                  <w:rFonts w:ascii="ITC Avant Garde Std Bk" w:hAnsi="ITC Avant Garde Std Bk"/>
                  <w:bCs/>
                  <w:kern w:val="24"/>
                  <w:sz w:val="16"/>
                  <w:szCs w:val="28"/>
                </w:rPr>
                <w:t>John.edwards@torbay.gcsx.gov.uk</w:t>
              </w:r>
            </w:hyperlink>
            <w:r w:rsidR="00AB4FFA" w:rsidRPr="00722C9F">
              <w:rPr>
                <w:rFonts w:ascii="ITC Avant Garde Std Bk" w:hAnsi="ITC Avant Garde Std Bk"/>
                <w:bCs/>
                <w:kern w:val="24"/>
                <w:sz w:val="16"/>
                <w:szCs w:val="28"/>
              </w:rPr>
              <w:t xml:space="preserve"> – Local Authority </w:t>
            </w:r>
          </w:p>
          <w:p w14:paraId="0D63CE5B" w14:textId="77777777" w:rsidR="00AB4FFA" w:rsidRPr="00722C9F" w:rsidRDefault="004F7E56" w:rsidP="00E6141B">
            <w:pPr>
              <w:kinsoku w:val="0"/>
              <w:spacing w:before="72"/>
              <w:ind w:left="-709"/>
              <w:jc w:val="center"/>
              <w:rPr>
                <w:rFonts w:ascii="ITC Avant Garde Std Bk" w:hAnsi="ITC Avant Garde Std Bk"/>
                <w:bCs/>
                <w:kern w:val="24"/>
                <w:sz w:val="16"/>
                <w:szCs w:val="28"/>
              </w:rPr>
            </w:pPr>
            <w:hyperlink r:id="rId23" w:history="1">
              <w:r w:rsidR="00AB4FFA" w:rsidRPr="00722C9F">
                <w:rPr>
                  <w:rStyle w:val="Hyperlink"/>
                  <w:rFonts w:ascii="ITC Avant Garde Std Bk" w:hAnsi="ITC Avant Garde Std Bk"/>
                  <w:bCs/>
                  <w:kern w:val="24"/>
                  <w:sz w:val="16"/>
                  <w:szCs w:val="28"/>
                </w:rPr>
                <w:t>https://www.devon.go.uk</w:t>
              </w:r>
            </w:hyperlink>
            <w:r w:rsidR="00AB4FFA" w:rsidRPr="00722C9F">
              <w:rPr>
                <w:rFonts w:ascii="ITC Avant Garde Std Bk" w:hAnsi="ITC Avant Garde Std Bk"/>
                <w:bCs/>
                <w:kern w:val="24"/>
                <w:sz w:val="16"/>
                <w:szCs w:val="28"/>
              </w:rPr>
              <w:t xml:space="preserve"> </w:t>
            </w:r>
          </w:p>
          <w:p w14:paraId="48F03FCA" w14:textId="77777777" w:rsidR="00E6141B" w:rsidRPr="00722C9F" w:rsidRDefault="00E6141B" w:rsidP="00E6141B">
            <w:pPr>
              <w:kinsoku w:val="0"/>
              <w:spacing w:before="72"/>
              <w:ind w:left="-709"/>
              <w:jc w:val="center"/>
              <w:rPr>
                <w:rFonts w:ascii="ITC Avant Garde Std Bk" w:hAnsi="ITC Avant Garde Std Bk"/>
                <w:b/>
                <w:bCs/>
                <w:color w:val="000000"/>
                <w:kern w:val="24"/>
                <w:sz w:val="6"/>
                <w:szCs w:val="16"/>
              </w:rPr>
            </w:pPr>
          </w:p>
          <w:p w14:paraId="43CC1434" w14:textId="77777777" w:rsidR="00AB4FFA" w:rsidRPr="00722C9F" w:rsidRDefault="00AB4FFA" w:rsidP="00E6141B">
            <w:pPr>
              <w:kinsoku w:val="0"/>
              <w:spacing w:before="72"/>
              <w:ind w:left="-709"/>
              <w:jc w:val="center"/>
              <w:rPr>
                <w:rFonts w:ascii="ITC Avant Garde Std Bk" w:hAnsi="ITC Avant Garde Std Bk"/>
                <w:b/>
                <w:bCs/>
                <w:color w:val="000000"/>
                <w:kern w:val="24"/>
                <w:sz w:val="6"/>
                <w:szCs w:val="16"/>
              </w:rPr>
            </w:pPr>
          </w:p>
          <w:p w14:paraId="072FF758" w14:textId="77777777" w:rsidR="00E6141B" w:rsidRPr="00722C9F" w:rsidRDefault="00E6141B" w:rsidP="00E6141B">
            <w:pPr>
              <w:kinsoku w:val="0"/>
              <w:spacing w:before="72"/>
              <w:ind w:left="-709"/>
              <w:jc w:val="center"/>
              <w:rPr>
                <w:rFonts w:ascii="ITC Avant Garde Std Bk" w:hAnsi="ITC Avant Garde Std Bk" w:cs="Calibri"/>
                <w:b/>
                <w:szCs w:val="40"/>
              </w:rPr>
            </w:pPr>
            <w:r w:rsidRPr="00722C9F">
              <w:rPr>
                <w:rFonts w:ascii="ITC Avant Garde Std Bk" w:hAnsi="ITC Avant Garde Std Bk" w:cs="Calibri"/>
                <w:b/>
                <w:szCs w:val="40"/>
              </w:rPr>
              <w:t>Early Help Team</w:t>
            </w:r>
          </w:p>
          <w:p w14:paraId="5630A663" w14:textId="77777777" w:rsidR="00E6141B" w:rsidRPr="00722C9F" w:rsidRDefault="00E6141B" w:rsidP="00E6141B">
            <w:pPr>
              <w:ind w:left="-709"/>
              <w:jc w:val="center"/>
              <w:rPr>
                <w:rFonts w:ascii="ITC Avant Garde Std Bk" w:hAnsi="ITC Avant Garde Std Bk" w:cstheme="minorHAnsi"/>
                <w:sz w:val="6"/>
                <w:szCs w:val="16"/>
              </w:rPr>
            </w:pPr>
          </w:p>
          <w:p w14:paraId="236BFF61" w14:textId="77777777" w:rsidR="00E6141B" w:rsidRPr="00722C9F" w:rsidRDefault="00E6141B" w:rsidP="00E6141B">
            <w:pPr>
              <w:ind w:left="-709"/>
              <w:jc w:val="center"/>
              <w:rPr>
                <w:rFonts w:ascii="ITC Avant Garde Std Bk" w:hAnsi="ITC Avant Garde Std Bk" w:cstheme="minorHAnsi"/>
                <w:sz w:val="16"/>
                <w:szCs w:val="28"/>
              </w:rPr>
            </w:pPr>
            <w:r w:rsidRPr="00722C9F">
              <w:rPr>
                <w:rFonts w:ascii="ITC Avant Garde Std Bk" w:hAnsi="ITC Avant Garde Std Bk" w:cstheme="minorHAnsi"/>
                <w:sz w:val="16"/>
                <w:szCs w:val="28"/>
              </w:rPr>
              <w:t>Senior Manager: TBC</w:t>
            </w:r>
          </w:p>
          <w:p w14:paraId="0130F6CC" w14:textId="77777777" w:rsidR="00E6141B" w:rsidRPr="00722C9F" w:rsidRDefault="00E6141B" w:rsidP="00E6141B">
            <w:pPr>
              <w:ind w:left="-709"/>
              <w:jc w:val="center"/>
              <w:rPr>
                <w:rFonts w:ascii="ITC Avant Garde Std Bk" w:hAnsi="ITC Avant Garde Std Bk" w:cstheme="minorHAnsi"/>
                <w:sz w:val="16"/>
                <w:szCs w:val="28"/>
              </w:rPr>
            </w:pPr>
            <w:r w:rsidRPr="00722C9F">
              <w:rPr>
                <w:rFonts w:ascii="ITC Avant Garde Std Bk" w:hAnsi="ITC Avant Garde Std Bk" w:cstheme="minorHAnsi"/>
                <w:sz w:val="16"/>
                <w:szCs w:val="28"/>
              </w:rPr>
              <w:t>Manager Exeter and South:  TBC</w:t>
            </w:r>
          </w:p>
          <w:p w14:paraId="4E789952" w14:textId="77777777" w:rsidR="00E6141B" w:rsidRPr="00722C9F" w:rsidRDefault="00E6141B" w:rsidP="00E6141B">
            <w:pPr>
              <w:ind w:left="-709"/>
              <w:jc w:val="center"/>
              <w:rPr>
                <w:rFonts w:ascii="ITC Avant Garde Std Bk" w:hAnsi="ITC Avant Garde Std Bk" w:cstheme="minorHAnsi"/>
                <w:sz w:val="16"/>
                <w:szCs w:val="28"/>
              </w:rPr>
            </w:pPr>
            <w:r w:rsidRPr="00722C9F">
              <w:rPr>
                <w:rFonts w:ascii="ITC Avant Garde Std Bk" w:hAnsi="ITC Avant Garde Std Bk" w:cstheme="minorHAnsi"/>
                <w:sz w:val="16"/>
                <w:szCs w:val="28"/>
              </w:rPr>
              <w:t>Manager Mid &amp; East: Ian Flett 07815 562 370</w:t>
            </w:r>
          </w:p>
          <w:p w14:paraId="039EB4E3" w14:textId="77777777" w:rsidR="00E6141B" w:rsidRPr="00722C9F" w:rsidRDefault="00E6141B" w:rsidP="00E6141B">
            <w:pPr>
              <w:ind w:left="-709"/>
              <w:jc w:val="center"/>
              <w:rPr>
                <w:rFonts w:ascii="ITC Avant Garde Std Bk" w:hAnsi="ITC Avant Garde Std Bk" w:cstheme="minorHAnsi"/>
                <w:sz w:val="16"/>
                <w:szCs w:val="28"/>
              </w:rPr>
            </w:pPr>
            <w:r w:rsidRPr="00722C9F">
              <w:rPr>
                <w:rFonts w:ascii="ITC Avant Garde Std Bk" w:hAnsi="ITC Avant Garde Std Bk" w:cstheme="minorHAnsi"/>
                <w:sz w:val="16"/>
                <w:szCs w:val="28"/>
              </w:rPr>
              <w:t>Manager South &amp; West: Karen Hayes 07854 253424</w:t>
            </w:r>
          </w:p>
          <w:p w14:paraId="7A8E1C16" w14:textId="77777777" w:rsidR="00E6141B" w:rsidRPr="00722C9F" w:rsidRDefault="00E6141B" w:rsidP="00E6141B">
            <w:pPr>
              <w:ind w:left="-709"/>
              <w:jc w:val="center"/>
              <w:rPr>
                <w:rFonts w:ascii="ITC Avant Garde Std Bk" w:hAnsi="ITC Avant Garde Std Bk" w:cstheme="minorHAnsi"/>
                <w:sz w:val="16"/>
                <w:szCs w:val="28"/>
              </w:rPr>
            </w:pPr>
            <w:r w:rsidRPr="00722C9F">
              <w:rPr>
                <w:rFonts w:ascii="ITC Avant Garde Std Bk" w:hAnsi="ITC Avant Garde Std Bk" w:cstheme="minorHAnsi"/>
                <w:sz w:val="16"/>
                <w:szCs w:val="28"/>
              </w:rPr>
              <w:t>Manager Northern: Sarah Simpson 07854 304 512</w:t>
            </w:r>
          </w:p>
          <w:p w14:paraId="38D87DF7" w14:textId="77777777" w:rsidR="00E6141B" w:rsidRPr="00722C9F" w:rsidRDefault="00E6141B" w:rsidP="00E6141B">
            <w:pPr>
              <w:ind w:left="-709"/>
              <w:jc w:val="center"/>
              <w:rPr>
                <w:rFonts w:ascii="ITC Avant Garde Std Bk" w:hAnsi="ITC Avant Garde Std Bk"/>
                <w:color w:val="000000"/>
                <w:kern w:val="24"/>
                <w:sz w:val="16"/>
                <w:szCs w:val="28"/>
              </w:rPr>
            </w:pPr>
          </w:p>
          <w:p w14:paraId="64653DE0" w14:textId="77777777" w:rsidR="00E6141B" w:rsidRPr="00722C9F" w:rsidRDefault="00E6141B" w:rsidP="00E6141B">
            <w:pPr>
              <w:ind w:left="-709"/>
              <w:jc w:val="center"/>
              <w:rPr>
                <w:rFonts w:ascii="ITC Avant Garde Std Bk" w:hAnsi="ITC Avant Garde Std Bk"/>
                <w:sz w:val="16"/>
                <w:szCs w:val="28"/>
              </w:rPr>
            </w:pPr>
            <w:r w:rsidRPr="00722C9F">
              <w:rPr>
                <w:rFonts w:ascii="ITC Avant Garde Std Bk" w:hAnsi="ITC Avant Garde Std Bk"/>
                <w:color w:val="000000"/>
                <w:kern w:val="24"/>
                <w:sz w:val="16"/>
                <w:szCs w:val="28"/>
              </w:rPr>
              <w:t>Locality Early Help Mailbox</w:t>
            </w:r>
          </w:p>
          <w:p w14:paraId="1B03AFB7" w14:textId="77777777" w:rsidR="00E6141B" w:rsidRPr="00722C9F" w:rsidRDefault="00E6141B" w:rsidP="00E6141B">
            <w:pPr>
              <w:ind w:left="-709"/>
              <w:jc w:val="center"/>
              <w:rPr>
                <w:rFonts w:ascii="ITC Avant Garde Std Bk" w:hAnsi="ITC Avant Garde Std Bk"/>
                <w:sz w:val="16"/>
                <w:szCs w:val="28"/>
              </w:rPr>
            </w:pPr>
            <w:r w:rsidRPr="00722C9F">
              <w:rPr>
                <w:rFonts w:ascii="ITC Avant Garde Std Bk" w:eastAsiaTheme="minorEastAsia" w:hAnsi="ITC Avant Garde Std Bk"/>
                <w:color w:val="000000" w:themeColor="text1"/>
                <w:kern w:val="24"/>
                <w:sz w:val="16"/>
                <w:szCs w:val="28"/>
              </w:rPr>
              <w:t>North</w:t>
            </w:r>
            <w:r w:rsidRPr="00722C9F">
              <w:rPr>
                <w:rFonts w:ascii="ITC Avant Garde Std Bk" w:eastAsiaTheme="minorEastAsia" w:hAnsi="ITC Avant Garde Std Bk"/>
                <w:color w:val="000099"/>
                <w:kern w:val="24"/>
                <w:sz w:val="16"/>
                <w:szCs w:val="28"/>
              </w:rPr>
              <w:t xml:space="preserve">: </w:t>
            </w:r>
            <w:hyperlink r:id="rId24" w:history="1">
              <w:r w:rsidRPr="00722C9F">
                <w:rPr>
                  <w:rStyle w:val="Hyperlink"/>
                  <w:rFonts w:ascii="ITC Avant Garde Std Bk" w:eastAsiaTheme="minorEastAsia" w:hAnsi="ITC Avant Garde Std Bk"/>
                  <w:kern w:val="24"/>
                  <w:sz w:val="16"/>
                  <w:szCs w:val="28"/>
                </w:rPr>
                <w:t>earlyhelpnorthsecuremailbox@devon.gcsx.gov.uk</w:t>
              </w:r>
            </w:hyperlink>
            <w:r w:rsidRPr="00722C9F">
              <w:rPr>
                <w:rFonts w:ascii="ITC Avant Garde Std Bk" w:eastAsiaTheme="minorEastAsia" w:hAnsi="ITC Avant Garde Std Bk"/>
                <w:color w:val="000099"/>
                <w:kern w:val="24"/>
                <w:sz w:val="16"/>
                <w:szCs w:val="28"/>
              </w:rPr>
              <w:tab/>
            </w:r>
          </w:p>
          <w:p w14:paraId="7778C430" w14:textId="77777777" w:rsidR="00E6141B" w:rsidRPr="00722C9F" w:rsidRDefault="00E6141B" w:rsidP="00E6141B">
            <w:pPr>
              <w:ind w:left="-709"/>
              <w:jc w:val="center"/>
              <w:rPr>
                <w:rFonts w:ascii="ITC Avant Garde Std Bk" w:eastAsiaTheme="minorEastAsia" w:hAnsi="ITC Avant Garde Std Bk"/>
                <w:color w:val="000099"/>
                <w:kern w:val="24"/>
                <w:sz w:val="16"/>
                <w:szCs w:val="28"/>
              </w:rPr>
            </w:pPr>
            <w:r w:rsidRPr="00722C9F">
              <w:rPr>
                <w:rFonts w:ascii="ITC Avant Garde Std Bk" w:eastAsiaTheme="minorEastAsia" w:hAnsi="ITC Avant Garde Std Bk"/>
                <w:color w:val="000000" w:themeColor="text1"/>
                <w:kern w:val="24"/>
                <w:sz w:val="16"/>
                <w:szCs w:val="28"/>
              </w:rPr>
              <w:t>Mid &amp; East</w:t>
            </w:r>
            <w:r w:rsidRPr="00722C9F">
              <w:rPr>
                <w:rFonts w:ascii="ITC Avant Garde Std Bk" w:eastAsiaTheme="minorEastAsia" w:hAnsi="ITC Avant Garde Std Bk"/>
                <w:color w:val="000099"/>
                <w:kern w:val="24"/>
                <w:sz w:val="16"/>
                <w:szCs w:val="28"/>
              </w:rPr>
              <w:t xml:space="preserve">: </w:t>
            </w:r>
            <w:hyperlink r:id="rId25" w:history="1">
              <w:r w:rsidRPr="00722C9F">
                <w:rPr>
                  <w:rStyle w:val="Hyperlink"/>
                  <w:rFonts w:ascii="ITC Avant Garde Std Bk" w:eastAsiaTheme="minorEastAsia" w:hAnsi="ITC Avant Garde Std Bk"/>
                  <w:kern w:val="24"/>
                  <w:sz w:val="16"/>
                  <w:szCs w:val="28"/>
                </w:rPr>
                <w:t>earlyhelpmideastsecuremailbox@devon.gcsx.gov.uk</w:t>
              </w:r>
            </w:hyperlink>
            <w:r w:rsidRPr="00722C9F">
              <w:rPr>
                <w:rFonts w:ascii="ITC Avant Garde Std Bk" w:eastAsiaTheme="minorEastAsia" w:hAnsi="ITC Avant Garde Std Bk"/>
                <w:color w:val="000099"/>
                <w:kern w:val="24"/>
                <w:sz w:val="16"/>
                <w:szCs w:val="28"/>
              </w:rPr>
              <w:t xml:space="preserve"> </w:t>
            </w:r>
          </w:p>
          <w:p w14:paraId="6F0B54EE" w14:textId="77777777" w:rsidR="00E6141B" w:rsidRPr="00722C9F" w:rsidRDefault="00E6141B" w:rsidP="00E6141B">
            <w:pPr>
              <w:ind w:left="-709"/>
              <w:jc w:val="center"/>
              <w:rPr>
                <w:rFonts w:ascii="ITC Avant Garde Std Bk" w:hAnsi="ITC Avant Garde Std Bk"/>
                <w:sz w:val="16"/>
                <w:szCs w:val="28"/>
              </w:rPr>
            </w:pPr>
            <w:r w:rsidRPr="00722C9F">
              <w:rPr>
                <w:rFonts w:ascii="ITC Avant Garde Std Bk" w:eastAsiaTheme="minorEastAsia" w:hAnsi="ITC Avant Garde Std Bk"/>
                <w:color w:val="000000" w:themeColor="text1"/>
                <w:kern w:val="24"/>
                <w:sz w:val="16"/>
                <w:szCs w:val="28"/>
              </w:rPr>
              <w:t>South &amp; West</w:t>
            </w:r>
            <w:r w:rsidRPr="00722C9F">
              <w:rPr>
                <w:rFonts w:ascii="ITC Avant Garde Std Bk" w:eastAsiaTheme="minorEastAsia" w:hAnsi="ITC Avant Garde Std Bk"/>
                <w:color w:val="000099"/>
                <w:kern w:val="24"/>
                <w:sz w:val="16"/>
                <w:szCs w:val="28"/>
              </w:rPr>
              <w:t xml:space="preserve">: </w:t>
            </w:r>
            <w:hyperlink r:id="rId26" w:history="1">
              <w:r w:rsidRPr="00722C9F">
                <w:rPr>
                  <w:rStyle w:val="Hyperlink"/>
                  <w:rFonts w:ascii="ITC Avant Garde Std Bk" w:eastAsiaTheme="minorEastAsia" w:hAnsi="ITC Avant Garde Std Bk"/>
                  <w:kern w:val="24"/>
                  <w:sz w:val="16"/>
                  <w:szCs w:val="28"/>
                </w:rPr>
                <w:t>earlyhelpsouthsecuremailbox@devon.gcsx.gov.uk</w:t>
              </w:r>
            </w:hyperlink>
            <w:r w:rsidRPr="00722C9F">
              <w:rPr>
                <w:rFonts w:ascii="ITC Avant Garde Std Bk" w:eastAsiaTheme="minorEastAsia" w:hAnsi="ITC Avant Garde Std Bk"/>
                <w:color w:val="000099"/>
                <w:kern w:val="24"/>
                <w:sz w:val="16"/>
                <w:szCs w:val="28"/>
              </w:rPr>
              <w:t xml:space="preserve"> </w:t>
            </w:r>
          </w:p>
          <w:p w14:paraId="20C61318" w14:textId="77777777" w:rsidR="00E6141B" w:rsidRPr="00722C9F" w:rsidRDefault="00E6141B" w:rsidP="00E6141B">
            <w:pPr>
              <w:ind w:left="-709"/>
              <w:jc w:val="center"/>
              <w:rPr>
                <w:rFonts w:ascii="ITC Avant Garde Std Bk" w:hAnsi="ITC Avant Garde Std Bk"/>
                <w:sz w:val="24"/>
                <w:szCs w:val="28"/>
              </w:rPr>
            </w:pPr>
            <w:r w:rsidRPr="00722C9F">
              <w:rPr>
                <w:rFonts w:ascii="ITC Avant Garde Std Bk" w:eastAsiaTheme="minorEastAsia" w:hAnsi="ITC Avant Garde Std Bk"/>
                <w:color w:val="000000" w:themeColor="text1"/>
                <w:kern w:val="24"/>
                <w:sz w:val="16"/>
                <w:szCs w:val="28"/>
              </w:rPr>
              <w:t xml:space="preserve">Exeter: </w:t>
            </w:r>
            <w:hyperlink r:id="rId27" w:history="1">
              <w:r w:rsidRPr="00722C9F">
                <w:rPr>
                  <w:rStyle w:val="Hyperlink"/>
                  <w:rFonts w:ascii="ITC Avant Garde Std Bk" w:eastAsiaTheme="minorEastAsia" w:hAnsi="ITC Avant Garde Std Bk"/>
                  <w:kern w:val="24"/>
                  <w:sz w:val="16"/>
                  <w:szCs w:val="28"/>
                </w:rPr>
                <w:t>earlyhelpexetersecuremailbox@devon.gcsx.gov.uk</w:t>
              </w:r>
            </w:hyperlink>
            <w:r w:rsidRPr="00722C9F">
              <w:rPr>
                <w:rFonts w:ascii="ITC Avant Garde Std Bk" w:eastAsiaTheme="minorEastAsia" w:hAnsi="ITC Avant Garde Std Bk"/>
                <w:color w:val="000000" w:themeColor="text1"/>
                <w:kern w:val="24"/>
                <w:sz w:val="24"/>
                <w:szCs w:val="28"/>
              </w:rPr>
              <w:tab/>
            </w:r>
          </w:p>
          <w:p w14:paraId="69D73118" w14:textId="77777777" w:rsidR="00E6141B" w:rsidRPr="00722C9F" w:rsidRDefault="00E6141B" w:rsidP="00E6141B">
            <w:pPr>
              <w:ind w:left="-709"/>
              <w:jc w:val="center"/>
              <w:rPr>
                <w:rFonts w:ascii="ITC Avant Garde Std Bk" w:hAnsi="ITC Avant Garde Std Bk"/>
                <w:sz w:val="18"/>
                <w:szCs w:val="28"/>
              </w:rPr>
            </w:pPr>
          </w:p>
          <w:p w14:paraId="7F835A74" w14:textId="77777777" w:rsidR="00E6141B" w:rsidRPr="00722C9F" w:rsidRDefault="00E6141B" w:rsidP="00E6141B">
            <w:pPr>
              <w:ind w:left="-709"/>
              <w:jc w:val="center"/>
              <w:rPr>
                <w:rFonts w:ascii="ITC Avant Garde Std Bk" w:hAnsi="ITC Avant Garde Std Bk"/>
                <w:kern w:val="24"/>
                <w:sz w:val="18"/>
                <w:szCs w:val="28"/>
              </w:rPr>
            </w:pPr>
            <w:r w:rsidRPr="00722C9F">
              <w:rPr>
                <w:rFonts w:ascii="ITC Avant Garde Std Bk" w:hAnsi="ITC Avant Garde Std Bk"/>
                <w:kern w:val="24"/>
                <w:sz w:val="18"/>
                <w:szCs w:val="28"/>
              </w:rPr>
              <w:t xml:space="preserve">For emergencies outside of office hours please call: </w:t>
            </w:r>
          </w:p>
          <w:p w14:paraId="6D321431" w14:textId="77777777" w:rsidR="00E6141B" w:rsidRPr="00722C9F" w:rsidRDefault="00E6141B" w:rsidP="00E6141B">
            <w:pPr>
              <w:ind w:left="-709"/>
              <w:jc w:val="center"/>
              <w:rPr>
                <w:rFonts w:ascii="ITC Avant Garde Std Bk" w:hAnsi="ITC Avant Garde Std Bk"/>
                <w:sz w:val="16"/>
                <w:szCs w:val="24"/>
              </w:rPr>
            </w:pPr>
            <w:r w:rsidRPr="00722C9F">
              <w:rPr>
                <w:rFonts w:ascii="ITC Avant Garde Std Bk" w:hAnsi="ITC Avant Garde Std Bk"/>
                <w:kern w:val="24"/>
                <w:sz w:val="18"/>
                <w:szCs w:val="28"/>
              </w:rPr>
              <w:t>0345 600 0388 or 0845 600 0388</w:t>
            </w:r>
          </w:p>
          <w:p w14:paraId="353D85FA" w14:textId="77777777" w:rsidR="001E4B57" w:rsidRPr="00722C9F" w:rsidRDefault="001E4B57" w:rsidP="00E6141B">
            <w:pPr>
              <w:tabs>
                <w:tab w:val="left" w:pos="1260"/>
              </w:tabs>
              <w:rPr>
                <w:rFonts w:ascii="ITC Avant Garde Std Bk" w:hAnsi="ITC Avant Garde Std Bk"/>
              </w:rPr>
            </w:pPr>
            <w:r w:rsidRPr="00722C9F">
              <w:rPr>
                <w:rFonts w:ascii="ITC Avant Garde Std Bk" w:hAnsi="ITC Avant Garde Std Bk"/>
                <w:color w:val="114575"/>
              </w:rPr>
              <w:t xml:space="preserve"> </w:t>
            </w:r>
          </w:p>
        </w:tc>
      </w:tr>
      <w:tr w:rsidR="001E4B57" w:rsidRPr="00722C9F" w14:paraId="34AEA9D7" w14:textId="77777777" w:rsidTr="00722C9F">
        <w:trPr>
          <w:trHeight w:val="673"/>
        </w:trPr>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50AAC" w14:textId="77777777" w:rsidR="001E4B57" w:rsidRPr="00722C9F" w:rsidRDefault="001E4B57" w:rsidP="001E4B57">
            <w:pPr>
              <w:numPr>
                <w:ilvl w:val="0"/>
                <w:numId w:val="41"/>
              </w:numPr>
              <w:suppressAutoHyphens/>
              <w:adjustRightInd/>
              <w:spacing w:line="288" w:lineRule="auto"/>
              <w:ind w:left="349" w:hanging="349"/>
              <w:rPr>
                <w:rFonts w:ascii="ITC Avant Garde Std Bk" w:hAnsi="ITC Avant Garde Std Bk"/>
              </w:rPr>
            </w:pPr>
            <w:r w:rsidRPr="00722C9F">
              <w:rPr>
                <w:rFonts w:ascii="ITC Avant Garde Std Bk" w:hAnsi="ITC Avant Garde Std Bk"/>
              </w:rPr>
              <w:lastRenderedPageBreak/>
              <w:t>Exclusion of children from school*</w:t>
            </w:r>
          </w:p>
          <w:p w14:paraId="47B75DE6" w14:textId="77777777" w:rsidR="001E4B57" w:rsidRPr="00722C9F" w:rsidRDefault="001E4B57" w:rsidP="00C53929">
            <w:pPr>
              <w:ind w:left="349" w:hanging="349"/>
              <w:jc w:val="both"/>
              <w:rPr>
                <w:rFonts w:ascii="ITC Avant Garde Std Bk" w:hAnsi="ITC Avant Garde Std Bk"/>
              </w:rPr>
            </w:pPr>
            <w:r w:rsidRPr="00722C9F">
              <w:rPr>
                <w:rFonts w:ascii="ITC Avant Garde Std Bk" w:hAnsi="ITC Avant Garde Std Bk"/>
              </w:rPr>
              <w:br/>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A0C3B" w14:textId="77777777" w:rsidR="001E4B57" w:rsidRPr="00722C9F" w:rsidRDefault="001E4B57" w:rsidP="00C53929">
            <w:pPr>
              <w:spacing w:after="120"/>
              <w:rPr>
                <w:rFonts w:ascii="ITC Avant Garde Std Bk" w:hAnsi="ITC Avant Garde Std Bk"/>
              </w:rPr>
            </w:pPr>
            <w:r w:rsidRPr="00722C9F">
              <w:rPr>
                <w:rFonts w:ascii="ITC Avant Garde Std Bk" w:hAnsi="ITC Avant Garde Std Bk"/>
              </w:rPr>
              <w:t xml:space="preserve">Further information about raising concerns about exclusion can be found at: </w:t>
            </w:r>
            <w:hyperlink r:id="rId28" w:history="1">
              <w:r w:rsidRPr="00722C9F">
                <w:rPr>
                  <w:rStyle w:val="Hyperlink"/>
                  <w:rFonts w:ascii="ITC Avant Garde Std Bk" w:hAnsi="ITC Avant Garde Std Bk"/>
                </w:rPr>
                <w:t>www.gov.uk/school-discipline-exclusions/exclusions</w:t>
              </w:r>
            </w:hyperlink>
            <w:r w:rsidRPr="00722C9F">
              <w:rPr>
                <w:rFonts w:ascii="ITC Avant Garde Std Bk" w:hAnsi="ITC Avant Garde Std Bk"/>
              </w:rPr>
              <w:t xml:space="preserve">. </w:t>
            </w:r>
          </w:p>
          <w:p w14:paraId="10D41ECF" w14:textId="77777777" w:rsidR="001E4B57" w:rsidRPr="00722C9F" w:rsidRDefault="001E4B57" w:rsidP="00E6141B">
            <w:pPr>
              <w:spacing w:after="120"/>
              <w:rPr>
                <w:rFonts w:ascii="ITC Avant Garde Std Bk" w:hAnsi="ITC Avant Garde Std Bk"/>
              </w:rPr>
            </w:pPr>
            <w:r w:rsidRPr="00722C9F">
              <w:rPr>
                <w:rFonts w:ascii="ITC Avant Garde Std Bk" w:hAnsi="ITC Avant Garde Std Bk"/>
                <w:i/>
              </w:rPr>
              <w:t>*complaints about the application of the behaviour policy can be made through the school’s complaints procedure</w:t>
            </w:r>
            <w:r w:rsidR="00E6141B" w:rsidRPr="00722C9F">
              <w:rPr>
                <w:rFonts w:ascii="ITC Avant Garde Std Bk" w:hAnsi="ITC Avant Garde Std Bk"/>
                <w:i/>
              </w:rPr>
              <w:t xml:space="preserve"> which can be found on the school website.</w:t>
            </w:r>
          </w:p>
        </w:tc>
      </w:tr>
      <w:tr w:rsidR="001E4B57" w:rsidRPr="00722C9F" w14:paraId="49A6D839" w14:textId="77777777" w:rsidTr="00722C9F">
        <w:trPr>
          <w:trHeight w:val="673"/>
        </w:trPr>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67140" w14:textId="77777777" w:rsidR="001E4B57" w:rsidRPr="00722C9F" w:rsidRDefault="001E4B57" w:rsidP="001E4B57">
            <w:pPr>
              <w:numPr>
                <w:ilvl w:val="0"/>
                <w:numId w:val="41"/>
              </w:numPr>
              <w:suppressAutoHyphens/>
              <w:adjustRightInd/>
              <w:ind w:left="349" w:hanging="349"/>
              <w:jc w:val="both"/>
              <w:rPr>
                <w:rFonts w:ascii="ITC Avant Garde Std Bk" w:hAnsi="ITC Avant Garde Std Bk"/>
              </w:rPr>
            </w:pPr>
            <w:r w:rsidRPr="00722C9F">
              <w:rPr>
                <w:rFonts w:ascii="ITC Avant Garde Std Bk" w:hAnsi="ITC Avant Garde Std Bk"/>
              </w:rPr>
              <w:t>Whistleblowing</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37D6B" w14:textId="77777777" w:rsidR="001E4B57" w:rsidRPr="00722C9F" w:rsidRDefault="001E4B57" w:rsidP="00C53929">
            <w:pPr>
              <w:spacing w:after="120"/>
              <w:rPr>
                <w:rFonts w:ascii="ITC Avant Garde Std Bk" w:hAnsi="ITC Avant Garde Std Bk"/>
              </w:rPr>
            </w:pPr>
            <w:r w:rsidRPr="00722C9F">
              <w:rPr>
                <w:rFonts w:ascii="ITC Avant Garde Std Bk" w:hAnsi="ITC Avant Garde Std Bk"/>
              </w:rPr>
              <w:t>We have an internal whistleblowing procedure for all our employees, including temporary staff and contractors.</w:t>
            </w:r>
          </w:p>
          <w:p w14:paraId="198F2B32" w14:textId="77777777" w:rsidR="001E4B57" w:rsidRPr="00722C9F" w:rsidRDefault="001E4B57" w:rsidP="00C53929">
            <w:pPr>
              <w:spacing w:after="120"/>
              <w:rPr>
                <w:rFonts w:ascii="ITC Avant Garde Std Bk" w:hAnsi="ITC Avant Garde Std Bk"/>
              </w:rPr>
            </w:pPr>
            <w:r w:rsidRPr="00722C9F">
              <w:rPr>
                <w:rFonts w:ascii="ITC Avant Garde Std Bk" w:hAnsi="ITC Avant Garde Std Bk"/>
              </w:rPr>
              <w:t>The Secretary of State for Education is the prescribed person for matters relating to education for whistleblowers in education who do not want to raise matters direct with their employer.</w:t>
            </w:r>
            <w:r w:rsidRPr="00722C9F">
              <w:rPr>
                <w:rFonts w:ascii="ITC Avant Garde Std Bk" w:hAnsi="ITC Avant Garde Std Bk" w:cs="Arial"/>
              </w:rPr>
              <w:t xml:space="preserve"> Referrals can be made at: </w:t>
            </w:r>
            <w:hyperlink r:id="rId29" w:history="1">
              <w:r w:rsidRPr="00722C9F">
                <w:rPr>
                  <w:rStyle w:val="Hyperlink"/>
                  <w:rFonts w:ascii="ITC Avant Garde Std Bk" w:hAnsi="ITC Avant Garde Std Bk" w:cs="Arial"/>
                </w:rPr>
                <w:t>www.education.gov.uk/contactus</w:t>
              </w:r>
            </w:hyperlink>
            <w:r w:rsidRPr="00722C9F">
              <w:rPr>
                <w:rFonts w:ascii="ITC Avant Garde Std Bk" w:hAnsi="ITC Avant Garde Std Bk" w:cs="Arial"/>
              </w:rPr>
              <w:t>.</w:t>
            </w:r>
          </w:p>
          <w:p w14:paraId="2478CEEB" w14:textId="77777777" w:rsidR="00E6141B" w:rsidRPr="00722C9F" w:rsidRDefault="001E4B57" w:rsidP="00C53929">
            <w:pPr>
              <w:rPr>
                <w:rFonts w:ascii="ITC Avant Garde Std Bk" w:hAnsi="ITC Avant Garde Std Bk" w:cs="Arial"/>
              </w:rPr>
            </w:pPr>
            <w:r w:rsidRPr="00722C9F">
              <w:rPr>
                <w:rFonts w:ascii="ITC Avant Garde Std Bk" w:hAnsi="ITC Avant Garde Std Bk"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1E4B57" w:rsidRPr="00722C9F" w14:paraId="30F5471A" w14:textId="77777777" w:rsidTr="00722C9F">
        <w:trPr>
          <w:trHeight w:val="673"/>
        </w:trPr>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EE28" w14:textId="77777777" w:rsidR="001E4B57" w:rsidRPr="00722C9F" w:rsidRDefault="001E4B57" w:rsidP="001E4B57">
            <w:pPr>
              <w:numPr>
                <w:ilvl w:val="0"/>
                <w:numId w:val="39"/>
              </w:numPr>
              <w:tabs>
                <w:tab w:val="left" w:pos="-720"/>
                <w:tab w:val="left" w:pos="-360"/>
                <w:tab w:val="left" w:pos="540"/>
              </w:tabs>
              <w:suppressAutoHyphens/>
              <w:adjustRightInd/>
              <w:rPr>
                <w:rFonts w:ascii="ITC Avant Garde Std Bk" w:hAnsi="ITC Avant Garde Std Bk"/>
              </w:rPr>
            </w:pPr>
            <w:r w:rsidRPr="00722C9F">
              <w:rPr>
                <w:rFonts w:ascii="ITC Avant Garde Std Bk" w:hAnsi="ITC Avant Garde Std Bk"/>
              </w:rPr>
              <w:t>Staff grievances</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A3A24" w14:textId="77777777" w:rsidR="001E4B57" w:rsidRPr="00722C9F" w:rsidRDefault="001E4B57" w:rsidP="00C53929">
            <w:pPr>
              <w:spacing w:after="120"/>
              <w:rPr>
                <w:rFonts w:ascii="ITC Avant Garde Std Bk" w:hAnsi="ITC Avant Garde Std Bk"/>
              </w:rPr>
            </w:pPr>
            <w:r w:rsidRPr="00722C9F">
              <w:rPr>
                <w:rFonts w:ascii="ITC Avant Garde Std Bk" w:hAnsi="ITC Avant Garde Std Bk"/>
              </w:rPr>
              <w:t xml:space="preserve">Complaints from staff will be dealt with under the school’s internal grievance procedures. </w:t>
            </w:r>
          </w:p>
        </w:tc>
      </w:tr>
      <w:tr w:rsidR="001E4B57" w:rsidRPr="00722C9F" w14:paraId="02BBB64B" w14:textId="77777777" w:rsidTr="00722C9F">
        <w:trPr>
          <w:trHeight w:val="673"/>
        </w:trPr>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589FC" w14:textId="77777777" w:rsidR="001E4B57" w:rsidRPr="00722C9F" w:rsidRDefault="001E4B57" w:rsidP="001E4B57">
            <w:pPr>
              <w:numPr>
                <w:ilvl w:val="0"/>
                <w:numId w:val="39"/>
              </w:numPr>
              <w:tabs>
                <w:tab w:val="left" w:pos="-360"/>
                <w:tab w:val="left" w:pos="540"/>
              </w:tabs>
              <w:suppressAutoHyphens/>
              <w:adjustRightInd/>
              <w:rPr>
                <w:rFonts w:ascii="ITC Avant Garde Std Bk" w:hAnsi="ITC Avant Garde Std Bk"/>
              </w:rPr>
            </w:pPr>
            <w:r w:rsidRPr="00722C9F">
              <w:rPr>
                <w:rFonts w:ascii="ITC Avant Garde Std Bk" w:hAnsi="ITC Avant Garde Std Bk"/>
              </w:rPr>
              <w:t>Staff conduct</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B64B5" w14:textId="77777777" w:rsidR="001E4B57" w:rsidRPr="00722C9F" w:rsidRDefault="001E4B57" w:rsidP="00C53929">
            <w:pPr>
              <w:spacing w:after="120"/>
              <w:rPr>
                <w:rFonts w:ascii="ITC Avant Garde Std Bk" w:hAnsi="ITC Avant Garde Std Bk"/>
              </w:rPr>
            </w:pPr>
            <w:r w:rsidRPr="00722C9F">
              <w:rPr>
                <w:rFonts w:ascii="ITC Avant Garde Std Bk" w:hAnsi="ITC Avant Garde Std Bk"/>
              </w:rPr>
              <w:t>Complaints about staff will be dealt with under the school’s internal disciplinary procedures, if appropriate.</w:t>
            </w:r>
          </w:p>
          <w:p w14:paraId="77D35DA0" w14:textId="77777777" w:rsidR="00BF4D27" w:rsidRPr="00722C9F" w:rsidRDefault="001E4B57" w:rsidP="00C53929">
            <w:pPr>
              <w:spacing w:after="120"/>
              <w:rPr>
                <w:rFonts w:ascii="ITC Avant Garde Std Bk" w:hAnsi="ITC Avant Garde Std Bk"/>
              </w:rPr>
            </w:pPr>
            <w:r w:rsidRPr="00722C9F">
              <w:rPr>
                <w:rFonts w:ascii="ITC Avant Garde Std Bk" w:hAnsi="ITC Avant Garde Std Bk"/>
              </w:rPr>
              <w:t>Complainants will not be informed of any disciplinary action taken against a staff member as a result of a complaint. However, the complainant will be notified that the matter is being addressed.</w:t>
            </w:r>
          </w:p>
        </w:tc>
      </w:tr>
      <w:tr w:rsidR="001E4B57" w:rsidRPr="00722C9F" w14:paraId="3315A9EE" w14:textId="77777777" w:rsidTr="00722C9F">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D15C3" w14:textId="77777777" w:rsidR="001E4B57" w:rsidRPr="00722C9F" w:rsidRDefault="001E4B57" w:rsidP="001E4B57">
            <w:pPr>
              <w:numPr>
                <w:ilvl w:val="0"/>
                <w:numId w:val="39"/>
              </w:numPr>
              <w:tabs>
                <w:tab w:val="left" w:pos="0"/>
                <w:tab w:val="left" w:pos="360"/>
                <w:tab w:val="left" w:pos="1260"/>
              </w:tabs>
              <w:suppressAutoHyphens/>
              <w:adjustRightInd/>
              <w:spacing w:line="288" w:lineRule="auto"/>
              <w:ind w:left="357" w:hanging="357"/>
              <w:rPr>
                <w:rFonts w:ascii="ITC Avant Garde Std Bk" w:hAnsi="ITC Avant Garde Std Bk"/>
              </w:rPr>
            </w:pPr>
            <w:r w:rsidRPr="00722C9F">
              <w:rPr>
                <w:rFonts w:ascii="ITC Avant Garde Std Bk" w:hAnsi="ITC Avant Garde Std Bk"/>
              </w:rPr>
              <w:t xml:space="preserve">Complaints about services provided by other providers who may use school premises or facilities </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D4BA" w14:textId="207614F9" w:rsidR="001E4B57" w:rsidRPr="00722C9F" w:rsidRDefault="001E4B57" w:rsidP="00C53929">
            <w:pPr>
              <w:tabs>
                <w:tab w:val="left" w:pos="1260"/>
              </w:tabs>
              <w:rPr>
                <w:rFonts w:ascii="ITC Avant Garde Std Bk" w:hAnsi="ITC Avant Garde Std Bk"/>
              </w:rPr>
            </w:pPr>
            <w:r w:rsidRPr="00722C9F">
              <w:rPr>
                <w:rFonts w:ascii="ITC Avant Garde Std Bk" w:hAnsi="ITC Avant Garde Std Bk"/>
              </w:rPr>
              <w:t>Providers should have their own complaints procedure to deal with complaints about service. Please contact them direct</w:t>
            </w:r>
            <w:r w:rsidR="00722C9F" w:rsidRPr="00722C9F">
              <w:rPr>
                <w:rFonts w:ascii="ITC Avant Garde Std Bk" w:hAnsi="ITC Avant Garde Std Bk"/>
              </w:rPr>
              <w:t>.</w:t>
            </w:r>
          </w:p>
        </w:tc>
      </w:tr>
    </w:tbl>
    <w:p w14:paraId="128E747C" w14:textId="77777777" w:rsidR="001E4B57" w:rsidRPr="00722C9F" w:rsidRDefault="001E4B57" w:rsidP="001E4B57">
      <w:pPr>
        <w:rPr>
          <w:rFonts w:ascii="ITC Avant Garde Std Bk" w:hAnsi="ITC Avant Garde Std Bk" w:cs="Arial"/>
        </w:rPr>
      </w:pPr>
    </w:p>
    <w:p w14:paraId="7E177789" w14:textId="77777777" w:rsidR="000B7A6D" w:rsidRPr="00722C9F" w:rsidRDefault="000B7A6D" w:rsidP="001E4B57">
      <w:pPr>
        <w:rPr>
          <w:rFonts w:ascii="ITC Avant Garde Std Bk" w:hAnsi="ITC Avant Garde Std Bk" w:cs="Arial"/>
        </w:rPr>
      </w:pPr>
    </w:p>
    <w:p w14:paraId="6551BAD7" w14:textId="14E2D30F" w:rsidR="001E4B57" w:rsidRPr="00722C9F" w:rsidRDefault="001E4B57" w:rsidP="001E4B57">
      <w:pPr>
        <w:rPr>
          <w:rFonts w:ascii="ITC Avant Garde Std Bk" w:hAnsi="ITC Avant Garde Std Bk" w:cs="Arial"/>
        </w:rPr>
      </w:pPr>
      <w:r w:rsidRPr="00722C9F">
        <w:rPr>
          <w:rFonts w:ascii="ITC Avant Garde Std Bk" w:hAnsi="ITC Avant Garde Std Bk" w:cs="Arial"/>
        </w:rPr>
        <w:t>If other bodies are investigating aspects of the comp</w:t>
      </w:r>
      <w:r w:rsidR="000859B2" w:rsidRPr="00722C9F">
        <w:rPr>
          <w:rFonts w:ascii="ITC Avant Garde Std Bk" w:hAnsi="ITC Avant Garde Std Bk" w:cs="Arial"/>
        </w:rPr>
        <w:t>laint, for example the police, Local A</w:t>
      </w:r>
      <w:r w:rsidRPr="00722C9F">
        <w:rPr>
          <w:rFonts w:ascii="ITC Avant Garde Std Bk" w:hAnsi="ITC Avant Garde Std Bk" w:cs="Arial"/>
        </w:rPr>
        <w:t>uthor</w:t>
      </w:r>
      <w:r w:rsidR="000859B2" w:rsidRPr="00722C9F">
        <w:rPr>
          <w:rFonts w:ascii="ITC Avant Garde Std Bk" w:hAnsi="ITC Avant Garde Std Bk" w:cs="Arial"/>
        </w:rPr>
        <w:t>ity (LA) safeguarding teams or t</w:t>
      </w:r>
      <w:r w:rsidRPr="00722C9F">
        <w:rPr>
          <w:rFonts w:ascii="ITC Avant Garde Std Bk" w:hAnsi="ITC Avant Garde Std Bk" w:cs="Arial"/>
        </w:rPr>
        <w:t xml:space="preserve">ribunals, this may impact on our ability to adhere to the timescales within this procedure or result in the procedure being suspended until those public bodies have completed their investigations. </w:t>
      </w:r>
    </w:p>
    <w:p w14:paraId="0B79BA47" w14:textId="77777777" w:rsidR="001E4B57" w:rsidRPr="00722C9F" w:rsidRDefault="001E4B57" w:rsidP="001E4B57">
      <w:pPr>
        <w:spacing w:before="240"/>
        <w:rPr>
          <w:rFonts w:ascii="ITC Avant Garde Std Bk" w:hAnsi="ITC Avant Garde Std Bk"/>
        </w:rPr>
      </w:pPr>
      <w:r w:rsidRPr="00722C9F">
        <w:rPr>
          <w:rFonts w:ascii="ITC Avant Garde Std Bk" w:hAnsi="ITC Avant Garde Std Bk"/>
        </w:rPr>
        <w:t>If a complainant commences legal action against</w:t>
      </w:r>
      <w:r w:rsidR="00BF4D27" w:rsidRPr="00722C9F">
        <w:rPr>
          <w:rFonts w:ascii="ITC Avant Garde Std Bk" w:hAnsi="ITC Avant Garde Std Bk"/>
        </w:rPr>
        <w:t xml:space="preserve"> a school within our Trust</w:t>
      </w:r>
      <w:r w:rsidRPr="00722C9F">
        <w:rPr>
          <w:rFonts w:ascii="ITC Avant Garde Std Bk" w:hAnsi="ITC Avant Garde Std Bk" w:cs="Arial"/>
          <w:bCs/>
          <w:color w:val="000000"/>
        </w:rPr>
        <w:t xml:space="preserve"> </w:t>
      </w:r>
      <w:r w:rsidRPr="00722C9F">
        <w:rPr>
          <w:rFonts w:ascii="ITC Avant Garde Std Bk" w:hAnsi="ITC Avant Garde Std Bk"/>
        </w:rPr>
        <w:t xml:space="preserve">in relation to their complaint, we will consider whether to suspend the complaints procedure in relation to their complaint </w:t>
      </w:r>
      <w:r w:rsidRPr="00722C9F">
        <w:rPr>
          <w:rFonts w:ascii="ITC Avant Garde Std Bk" w:hAnsi="ITC Avant Garde Std Bk" w:cs="Arial"/>
          <w:bCs/>
          <w:color w:val="000000"/>
        </w:rPr>
        <w:t xml:space="preserve">until those legal proceedings have concluded. </w:t>
      </w:r>
    </w:p>
    <w:p w14:paraId="57EBE60C" w14:textId="77777777" w:rsidR="001E4B57" w:rsidRPr="00722C9F" w:rsidRDefault="001E4B57" w:rsidP="002B467F">
      <w:pPr>
        <w:jc w:val="both"/>
        <w:rPr>
          <w:rFonts w:ascii="ITC Avant Garde Std Bk" w:hAnsi="ITC Avant Garde Std Bk"/>
          <w:szCs w:val="24"/>
        </w:rPr>
      </w:pPr>
    </w:p>
    <w:p w14:paraId="0FE5334D" w14:textId="77777777" w:rsidR="00BF4D27" w:rsidRPr="00722C9F" w:rsidRDefault="00BF4D27" w:rsidP="00BF4D27">
      <w:pPr>
        <w:pStyle w:val="Heading2"/>
        <w:rPr>
          <w:rFonts w:ascii="ITC Avant Garde Std Bk" w:hAnsi="ITC Avant Garde Std Bk"/>
          <w:color w:val="461A42"/>
          <w:sz w:val="28"/>
        </w:rPr>
      </w:pPr>
      <w:bookmarkStart w:id="7" w:name="_Toc29204316"/>
      <w:r w:rsidRPr="00722C9F">
        <w:rPr>
          <w:rFonts w:ascii="ITC Avant Garde Std Bk" w:hAnsi="ITC Avant Garde Std Bk"/>
          <w:color w:val="461A42"/>
          <w:sz w:val="28"/>
        </w:rPr>
        <w:t>Resolving complaints</w:t>
      </w:r>
      <w:bookmarkEnd w:id="7"/>
    </w:p>
    <w:p w14:paraId="66EDDBC0" w14:textId="77777777" w:rsidR="00BF4D27" w:rsidRPr="00722C9F" w:rsidRDefault="00BF4D27" w:rsidP="000B7A6D">
      <w:pPr>
        <w:pStyle w:val="NoSpacing"/>
        <w:rPr>
          <w:rFonts w:ascii="ITC Avant Garde Std Bk" w:hAnsi="ITC Avant Garde Std Bk"/>
        </w:rPr>
      </w:pPr>
      <w:bookmarkStart w:id="8" w:name="_Toc513024878"/>
      <w:bookmarkStart w:id="9" w:name="_Toc513026163"/>
      <w:bookmarkStart w:id="10" w:name="_Toc513794835"/>
      <w:bookmarkStart w:id="11" w:name="_Toc513794900"/>
      <w:bookmarkStart w:id="12" w:name="_Toc517863260"/>
      <w:bookmarkStart w:id="13" w:name="_Toc518631498"/>
      <w:bookmarkStart w:id="14" w:name="_Toc530393512"/>
      <w:r w:rsidRPr="00722C9F">
        <w:rPr>
          <w:rFonts w:ascii="ITC Avant Garde Std Bk" w:hAnsi="ITC Avant Garde Std Bk"/>
        </w:rPr>
        <w:t>At each stage in the procedure, every school within our Trust</w:t>
      </w:r>
      <w:r w:rsidRPr="00722C9F">
        <w:rPr>
          <w:rFonts w:ascii="ITC Avant Garde Std Bk" w:hAnsi="ITC Avant Garde Std Bk"/>
          <w:color w:val="114575"/>
        </w:rPr>
        <w:t xml:space="preserve"> </w:t>
      </w:r>
      <w:r w:rsidRPr="00722C9F">
        <w:rPr>
          <w:rFonts w:ascii="ITC Avant Garde Std Bk" w:hAnsi="ITC Avant Garde Std Bk"/>
        </w:rPr>
        <w:t>wants to resolve the complaint. If appropriate, we will acknowledge that the complaint is upheld in whole or in part. In addition, we may offer one or more of the following:</w:t>
      </w:r>
      <w:bookmarkEnd w:id="8"/>
      <w:bookmarkEnd w:id="9"/>
      <w:bookmarkEnd w:id="10"/>
      <w:bookmarkEnd w:id="11"/>
      <w:bookmarkEnd w:id="12"/>
      <w:bookmarkEnd w:id="13"/>
      <w:bookmarkEnd w:id="14"/>
      <w:r w:rsidRPr="00722C9F">
        <w:rPr>
          <w:rFonts w:ascii="ITC Avant Garde Std Bk" w:hAnsi="ITC Avant Garde Std Bk"/>
        </w:rPr>
        <w:t xml:space="preserve"> </w:t>
      </w:r>
    </w:p>
    <w:p w14:paraId="4E14393A" w14:textId="77777777" w:rsidR="000B7A6D" w:rsidRPr="00722C9F" w:rsidRDefault="000B7A6D" w:rsidP="000B7A6D">
      <w:pPr>
        <w:pStyle w:val="NoSpacing"/>
        <w:rPr>
          <w:rFonts w:ascii="ITC Avant Garde Std Bk" w:hAnsi="ITC Avant Garde Std Bk"/>
        </w:rPr>
      </w:pPr>
    </w:p>
    <w:p w14:paraId="78E45629" w14:textId="77777777" w:rsidR="00BF4D27" w:rsidRPr="00722C9F" w:rsidRDefault="00BF4D27" w:rsidP="00BF4D27">
      <w:pPr>
        <w:numPr>
          <w:ilvl w:val="0"/>
          <w:numId w:val="42"/>
        </w:numPr>
        <w:tabs>
          <w:tab w:val="left" w:pos="360"/>
          <w:tab w:val="left" w:pos="567"/>
        </w:tabs>
        <w:suppressAutoHyphens/>
        <w:adjustRightInd/>
        <w:spacing w:after="120"/>
        <w:ind w:left="567" w:hanging="283"/>
        <w:rPr>
          <w:rFonts w:ascii="ITC Avant Garde Std Bk" w:hAnsi="ITC Avant Garde Std Bk" w:cs="Arial"/>
        </w:rPr>
      </w:pPr>
      <w:r w:rsidRPr="00722C9F">
        <w:rPr>
          <w:rFonts w:ascii="ITC Avant Garde Std Bk" w:hAnsi="ITC Avant Garde Std Bk" w:cs="Arial"/>
        </w:rPr>
        <w:t>an explanation</w:t>
      </w:r>
    </w:p>
    <w:p w14:paraId="6ACA58E8" w14:textId="77777777" w:rsidR="00BF4D27" w:rsidRPr="00722C9F" w:rsidRDefault="00BF4D27" w:rsidP="00BF4D27">
      <w:pPr>
        <w:numPr>
          <w:ilvl w:val="0"/>
          <w:numId w:val="42"/>
        </w:numPr>
        <w:tabs>
          <w:tab w:val="left" w:pos="360"/>
          <w:tab w:val="left" w:pos="567"/>
        </w:tabs>
        <w:suppressAutoHyphens/>
        <w:adjustRightInd/>
        <w:spacing w:after="120"/>
        <w:ind w:left="567" w:hanging="283"/>
        <w:rPr>
          <w:rFonts w:ascii="ITC Avant Garde Std Bk" w:hAnsi="ITC Avant Garde Std Bk" w:cs="Arial"/>
        </w:rPr>
      </w:pPr>
      <w:r w:rsidRPr="00722C9F">
        <w:rPr>
          <w:rFonts w:ascii="ITC Avant Garde Std Bk" w:hAnsi="ITC Avant Garde Std Bk" w:cs="Arial"/>
        </w:rPr>
        <w:t xml:space="preserve">an admission that the situation could have been handled differently or better </w:t>
      </w:r>
    </w:p>
    <w:p w14:paraId="6FC1996A" w14:textId="77777777" w:rsidR="00BF4D27" w:rsidRPr="00722C9F" w:rsidRDefault="00BF4D27" w:rsidP="00BF4D27">
      <w:pPr>
        <w:numPr>
          <w:ilvl w:val="0"/>
          <w:numId w:val="42"/>
        </w:numPr>
        <w:tabs>
          <w:tab w:val="left" w:pos="360"/>
          <w:tab w:val="left" w:pos="567"/>
        </w:tabs>
        <w:suppressAutoHyphens/>
        <w:adjustRightInd/>
        <w:spacing w:after="120"/>
        <w:ind w:left="567" w:hanging="283"/>
        <w:rPr>
          <w:rFonts w:ascii="ITC Avant Garde Std Bk" w:hAnsi="ITC Avant Garde Std Bk" w:cs="Arial"/>
        </w:rPr>
      </w:pPr>
      <w:r w:rsidRPr="00722C9F">
        <w:rPr>
          <w:rFonts w:ascii="ITC Avant Garde Std Bk" w:hAnsi="ITC Avant Garde Std Bk" w:cs="Arial"/>
        </w:rPr>
        <w:t>an assurance that we will try to ensure the event complained of will not recur</w:t>
      </w:r>
    </w:p>
    <w:p w14:paraId="71276F51" w14:textId="77777777" w:rsidR="00BF4D27" w:rsidRPr="00722C9F" w:rsidRDefault="00BF4D27" w:rsidP="00BF4D27">
      <w:pPr>
        <w:numPr>
          <w:ilvl w:val="0"/>
          <w:numId w:val="42"/>
        </w:numPr>
        <w:tabs>
          <w:tab w:val="left" w:pos="360"/>
          <w:tab w:val="left" w:pos="567"/>
        </w:tabs>
        <w:suppressAutoHyphens/>
        <w:adjustRightInd/>
        <w:spacing w:after="120"/>
        <w:ind w:left="567" w:hanging="283"/>
        <w:rPr>
          <w:rFonts w:ascii="ITC Avant Garde Std Bk" w:hAnsi="ITC Avant Garde Std Bk" w:cs="Arial"/>
        </w:rPr>
      </w:pPr>
      <w:r w:rsidRPr="00722C9F">
        <w:rPr>
          <w:rFonts w:ascii="ITC Avant Garde Std Bk" w:hAnsi="ITC Avant Garde Std Bk" w:cs="Arial"/>
        </w:rPr>
        <w:t>an explanation of the steps that have been or will be taken to help ensure that it will not happen again and an indication of the timescales within which any changes will be made</w:t>
      </w:r>
    </w:p>
    <w:p w14:paraId="10E6615A" w14:textId="77777777" w:rsidR="00BF4D27" w:rsidRPr="00722C9F" w:rsidRDefault="00BF4D27" w:rsidP="00BF4D27">
      <w:pPr>
        <w:numPr>
          <w:ilvl w:val="0"/>
          <w:numId w:val="42"/>
        </w:numPr>
        <w:tabs>
          <w:tab w:val="left" w:pos="360"/>
          <w:tab w:val="left" w:pos="567"/>
        </w:tabs>
        <w:suppressAutoHyphens/>
        <w:adjustRightInd/>
        <w:spacing w:after="120"/>
        <w:ind w:left="567" w:hanging="283"/>
        <w:rPr>
          <w:rFonts w:ascii="ITC Avant Garde Std Bk" w:hAnsi="ITC Avant Garde Std Bk" w:cs="Arial"/>
        </w:rPr>
      </w:pPr>
      <w:r w:rsidRPr="00722C9F">
        <w:rPr>
          <w:rFonts w:ascii="ITC Avant Garde Std Bk" w:hAnsi="ITC Avant Garde Std Bk" w:cs="Arial"/>
        </w:rPr>
        <w:t>an undertaking to review school policies in light of the complaint</w:t>
      </w:r>
    </w:p>
    <w:p w14:paraId="713174F6" w14:textId="77777777" w:rsidR="000B7A6D" w:rsidRPr="00722C9F" w:rsidRDefault="00BF4D27" w:rsidP="00AB4FFA">
      <w:pPr>
        <w:numPr>
          <w:ilvl w:val="0"/>
          <w:numId w:val="42"/>
        </w:numPr>
        <w:tabs>
          <w:tab w:val="left" w:pos="360"/>
          <w:tab w:val="left" w:pos="567"/>
        </w:tabs>
        <w:suppressAutoHyphens/>
        <w:adjustRightInd/>
        <w:spacing w:after="240"/>
        <w:ind w:left="567" w:hanging="283"/>
        <w:rPr>
          <w:rFonts w:ascii="ITC Avant Garde Std Bk" w:hAnsi="ITC Avant Garde Std Bk" w:cs="Arial"/>
        </w:rPr>
      </w:pPr>
      <w:r w:rsidRPr="00722C9F">
        <w:rPr>
          <w:rFonts w:ascii="ITC Avant Garde Std Bk" w:hAnsi="ITC Avant Garde Std Bk" w:cs="Arial"/>
        </w:rPr>
        <w:t>an apology.</w:t>
      </w:r>
    </w:p>
    <w:p w14:paraId="1160F536" w14:textId="77777777" w:rsidR="00BF4D27" w:rsidRPr="00722C9F" w:rsidRDefault="00BF4D27" w:rsidP="00BF4D27">
      <w:pPr>
        <w:pStyle w:val="Heading2"/>
        <w:rPr>
          <w:rFonts w:ascii="ITC Avant Garde Std Bk" w:hAnsi="ITC Avant Garde Std Bk"/>
          <w:color w:val="461A42"/>
          <w:sz w:val="28"/>
        </w:rPr>
      </w:pPr>
      <w:bookmarkStart w:id="15" w:name="_Toc29204317"/>
      <w:r w:rsidRPr="00722C9F">
        <w:rPr>
          <w:rFonts w:ascii="ITC Avant Garde Std Bk" w:hAnsi="ITC Avant Garde Std Bk"/>
          <w:color w:val="461A42"/>
          <w:sz w:val="28"/>
        </w:rPr>
        <w:t>Withdrawal of a Complaint</w:t>
      </w:r>
      <w:bookmarkEnd w:id="15"/>
    </w:p>
    <w:p w14:paraId="4FABC533" w14:textId="77777777" w:rsidR="00BF4D27" w:rsidRPr="00722C9F" w:rsidRDefault="00BF4D27" w:rsidP="00BF4D27">
      <w:pPr>
        <w:spacing w:before="120"/>
        <w:jc w:val="both"/>
        <w:rPr>
          <w:rFonts w:ascii="ITC Avant Garde Std Bk" w:hAnsi="ITC Avant Garde Std Bk" w:cs="Arial"/>
        </w:rPr>
      </w:pPr>
      <w:r w:rsidRPr="00722C9F">
        <w:rPr>
          <w:rFonts w:ascii="ITC Avant Garde Std Bk" w:hAnsi="ITC Avant Garde Std Bk" w:cs="Arial"/>
        </w:rPr>
        <w:t>If a complainant wants to withdraw their complaint, we will ask them to confirm this in writing.</w:t>
      </w:r>
    </w:p>
    <w:p w14:paraId="0BB9124B" w14:textId="77777777" w:rsidR="000B7A6D" w:rsidRPr="00722C9F" w:rsidRDefault="000B7A6D" w:rsidP="00BF4D27">
      <w:pPr>
        <w:spacing w:before="120"/>
        <w:jc w:val="both"/>
        <w:rPr>
          <w:rFonts w:ascii="ITC Avant Garde Std Bk" w:hAnsi="ITC Avant Garde Std Bk"/>
          <w:sz w:val="24"/>
        </w:rPr>
      </w:pPr>
    </w:p>
    <w:p w14:paraId="55FF75C7" w14:textId="77777777" w:rsidR="00BF4D27" w:rsidRPr="00722C9F" w:rsidRDefault="00BF4D27" w:rsidP="00BF4D27">
      <w:pPr>
        <w:pStyle w:val="Default"/>
        <w:jc w:val="both"/>
        <w:rPr>
          <w:rFonts w:ascii="ITC Avant Garde Std Bk" w:hAnsi="ITC Avant Garde Std Bk"/>
          <w:bCs/>
          <w:color w:val="auto"/>
          <w:sz w:val="20"/>
        </w:rPr>
      </w:pPr>
      <w:r w:rsidRPr="00722C9F">
        <w:rPr>
          <w:rFonts w:ascii="ITC Avant Garde Std Bk" w:hAnsi="ITC Avant Garde Std Bk"/>
          <w:b/>
          <w:color w:val="461A42"/>
          <w:sz w:val="28"/>
          <w:szCs w:val="32"/>
        </w:rPr>
        <w:t>Records of Complaints</w:t>
      </w:r>
    </w:p>
    <w:p w14:paraId="4456256A" w14:textId="77777777" w:rsidR="00BF4D27" w:rsidRPr="00722C9F" w:rsidRDefault="00BF4D27" w:rsidP="00BF4D27">
      <w:pPr>
        <w:pStyle w:val="Default"/>
        <w:rPr>
          <w:rFonts w:ascii="ITC Avant Garde Std Bk" w:hAnsi="ITC Avant Garde Std Bk"/>
          <w:sz w:val="32"/>
          <w:szCs w:val="32"/>
        </w:rPr>
      </w:pPr>
    </w:p>
    <w:p w14:paraId="37E63058" w14:textId="77777777" w:rsidR="00BF4D27" w:rsidRPr="00722C9F" w:rsidRDefault="00BF4D27" w:rsidP="00BF4D27">
      <w:pPr>
        <w:pStyle w:val="Default"/>
        <w:jc w:val="both"/>
        <w:rPr>
          <w:rFonts w:ascii="ITC Avant Garde Std Bk" w:hAnsi="ITC Avant Garde Std Bk"/>
          <w:sz w:val="22"/>
        </w:rPr>
      </w:pPr>
      <w:r w:rsidRPr="00722C9F">
        <w:rPr>
          <w:rFonts w:ascii="ITC Avant Garde Std Bk" w:hAnsi="ITC Avant Garde Std Bk"/>
          <w:sz w:val="22"/>
        </w:rPr>
        <w:t xml:space="preserve">A confidential written record will be kept of all complaints and any action taken by the School as a result of the complaint, regardless of whether they were upheld, resolved at the preliminary stage or proceeded to a panel hearing. </w:t>
      </w:r>
    </w:p>
    <w:p w14:paraId="14D97BD5" w14:textId="77777777" w:rsidR="00BF4D27" w:rsidRPr="00722C9F" w:rsidRDefault="00BF4D27" w:rsidP="00BF4D27">
      <w:pPr>
        <w:pStyle w:val="Default"/>
        <w:jc w:val="both"/>
        <w:rPr>
          <w:rFonts w:ascii="ITC Avant Garde Std Bk" w:hAnsi="ITC Avant Garde Std Bk"/>
          <w:sz w:val="22"/>
        </w:rPr>
      </w:pPr>
    </w:p>
    <w:p w14:paraId="76706860" w14:textId="77777777" w:rsidR="008D63B5" w:rsidRPr="00722C9F" w:rsidRDefault="008D63B5" w:rsidP="00BF4D27">
      <w:pPr>
        <w:pStyle w:val="Default"/>
        <w:jc w:val="both"/>
        <w:rPr>
          <w:rFonts w:ascii="ITC Avant Garde Std Bk" w:hAnsi="ITC Avant Garde Std Bk"/>
          <w:sz w:val="22"/>
        </w:rPr>
      </w:pPr>
      <w:r w:rsidRPr="00722C9F">
        <w:rPr>
          <w:rFonts w:ascii="ITC Avant Garde Std Bk" w:hAnsi="ITC Avant Garde Std Bk"/>
          <w:sz w:val="22"/>
        </w:rPr>
        <w:t>Where the panel makes findings and recommendations, a copy will be provided to the complainant and, where relevant, the person complained about.</w:t>
      </w:r>
    </w:p>
    <w:p w14:paraId="51612E73" w14:textId="77777777" w:rsidR="008D63B5" w:rsidRPr="00722C9F" w:rsidRDefault="008D63B5" w:rsidP="00BF4D27">
      <w:pPr>
        <w:pStyle w:val="Default"/>
        <w:jc w:val="both"/>
        <w:rPr>
          <w:rFonts w:ascii="ITC Avant Garde Std Bk" w:hAnsi="ITC Avant Garde Std Bk"/>
          <w:sz w:val="22"/>
        </w:rPr>
      </w:pPr>
    </w:p>
    <w:p w14:paraId="183FCA1F" w14:textId="77777777" w:rsidR="008D63B5" w:rsidRPr="00722C9F" w:rsidRDefault="008D63B5" w:rsidP="00BF4D27">
      <w:pPr>
        <w:pStyle w:val="Default"/>
        <w:jc w:val="both"/>
        <w:rPr>
          <w:rFonts w:ascii="ITC Avant Garde Std Bk" w:hAnsi="ITC Avant Garde Std Bk"/>
          <w:sz w:val="22"/>
        </w:rPr>
      </w:pPr>
      <w:r w:rsidRPr="00722C9F">
        <w:rPr>
          <w:rFonts w:ascii="ITC Avant Garde Std Bk" w:hAnsi="ITC Avant Garde Std Bk"/>
          <w:sz w:val="22"/>
        </w:rPr>
        <w:t>The findings and recommendations of the panel will be available for inspection on the school premises by the proprietor and the Headteacher.</w:t>
      </w:r>
    </w:p>
    <w:p w14:paraId="6239C0A8" w14:textId="77777777" w:rsidR="008D63B5" w:rsidRPr="00722C9F" w:rsidRDefault="008D63B5" w:rsidP="00BF4D27">
      <w:pPr>
        <w:pStyle w:val="Default"/>
        <w:jc w:val="both"/>
        <w:rPr>
          <w:rFonts w:ascii="ITC Avant Garde Std Bk" w:hAnsi="ITC Avant Garde Std Bk"/>
          <w:sz w:val="22"/>
        </w:rPr>
      </w:pPr>
    </w:p>
    <w:p w14:paraId="5CA0CC1D" w14:textId="77777777" w:rsidR="00BF4D27" w:rsidRPr="00722C9F" w:rsidRDefault="00BF4D27" w:rsidP="00BF4D27">
      <w:pPr>
        <w:pStyle w:val="Default"/>
        <w:jc w:val="both"/>
        <w:rPr>
          <w:rFonts w:ascii="ITC Avant Garde Std Bk" w:hAnsi="ITC Avant Garde Std Bk"/>
          <w:sz w:val="22"/>
        </w:rPr>
      </w:pPr>
      <w:r w:rsidRPr="00722C9F">
        <w:rPr>
          <w:rFonts w:ascii="ITC Avant Garde Std Bk" w:hAnsi="ITC Avant Garde Std Bk"/>
          <w:sz w:val="22"/>
        </w:rPr>
        <w:t>Correspondence, statements and records relating to individual complaints are kept confidential except where the Secretary of State or a body conducting an inspection under section 109 of the 2008 Education and Skills Act requests access to them.</w:t>
      </w:r>
    </w:p>
    <w:p w14:paraId="1FC361A2" w14:textId="77777777" w:rsidR="00BF4D27" w:rsidRPr="00722C9F" w:rsidRDefault="00BF4D27" w:rsidP="00BF4D27">
      <w:pPr>
        <w:pStyle w:val="Default"/>
        <w:rPr>
          <w:rFonts w:ascii="ITC Avant Garde Std Bk" w:hAnsi="ITC Avant Garde Std Bk"/>
          <w:sz w:val="32"/>
          <w:szCs w:val="32"/>
        </w:rPr>
      </w:pPr>
    </w:p>
    <w:p w14:paraId="25854950" w14:textId="77777777" w:rsidR="00BF4D27" w:rsidRPr="00722C9F" w:rsidRDefault="00BF4D27" w:rsidP="00BF4D27">
      <w:pPr>
        <w:pStyle w:val="Default"/>
        <w:rPr>
          <w:rFonts w:ascii="ITC Avant Garde Std Bk" w:hAnsi="ITC Avant Garde Std Bk"/>
          <w:b/>
          <w:color w:val="461A42"/>
          <w:sz w:val="28"/>
          <w:szCs w:val="32"/>
        </w:rPr>
      </w:pPr>
      <w:r w:rsidRPr="00722C9F">
        <w:rPr>
          <w:rFonts w:ascii="ITC Avant Garde Std Bk" w:hAnsi="ITC Avant Garde Std Bk"/>
          <w:b/>
          <w:color w:val="461A42"/>
          <w:sz w:val="28"/>
          <w:szCs w:val="32"/>
        </w:rPr>
        <w:t>Review of Complaints</w:t>
      </w:r>
    </w:p>
    <w:p w14:paraId="055A4427" w14:textId="77777777" w:rsidR="00BF4D27" w:rsidRPr="00722C9F" w:rsidRDefault="00BF4D27" w:rsidP="00BF4D27">
      <w:pPr>
        <w:widowControl/>
        <w:overflowPunct/>
        <w:textAlignment w:val="auto"/>
        <w:rPr>
          <w:rFonts w:ascii="ITC Avant Garde Std Bk" w:hAnsi="ITC Avant Garde Std Bk" w:cs="Arial"/>
          <w:sz w:val="24"/>
          <w:szCs w:val="24"/>
          <w:lang w:eastAsia="en-GB"/>
        </w:rPr>
      </w:pPr>
    </w:p>
    <w:p w14:paraId="72F54795" w14:textId="77777777" w:rsidR="00BF4D27" w:rsidRPr="00722C9F" w:rsidRDefault="00BF4D27" w:rsidP="00BF4D27">
      <w:pPr>
        <w:widowControl/>
        <w:overflowPunct/>
        <w:jc w:val="both"/>
        <w:textAlignment w:val="auto"/>
        <w:rPr>
          <w:rFonts w:ascii="ITC Avant Garde Std Bk" w:hAnsi="ITC Avant Garde Std Bk" w:cs="Arial"/>
          <w:szCs w:val="24"/>
          <w:lang w:eastAsia="en-GB"/>
        </w:rPr>
      </w:pPr>
      <w:r w:rsidRPr="00722C9F">
        <w:rPr>
          <w:rFonts w:ascii="ITC Avant Garde Std Bk" w:hAnsi="ITC Avant Garde Std Bk" w:cs="Arial"/>
          <w:szCs w:val="24"/>
          <w:lang w:eastAsia="en-GB"/>
        </w:rPr>
        <w:t xml:space="preserve">The local committee will monitor the level and nature of complaints and report the outcomes on a regular basis to Strategic Board to ensure the effectiveness of the procedure and make changes where necessary. The Headteacher will report any official complaints in the Head </w:t>
      </w:r>
      <w:r w:rsidR="008D63B5" w:rsidRPr="00722C9F">
        <w:rPr>
          <w:rFonts w:ascii="ITC Avant Garde Std Bk" w:hAnsi="ITC Avant Garde Std Bk" w:cs="Arial"/>
          <w:szCs w:val="24"/>
          <w:lang w:eastAsia="en-GB"/>
        </w:rPr>
        <w:t>Teacher’s</w:t>
      </w:r>
      <w:r w:rsidRPr="00722C9F">
        <w:rPr>
          <w:rFonts w:ascii="ITC Avant Garde Std Bk" w:hAnsi="ITC Avant Garde Std Bk" w:cs="Arial"/>
          <w:szCs w:val="24"/>
          <w:lang w:eastAsia="en-GB"/>
        </w:rPr>
        <w:t xml:space="preserve"> Report to the local committee and to the Multi Academy Trust Strategic Board of Directors.</w:t>
      </w:r>
    </w:p>
    <w:p w14:paraId="46C820E8" w14:textId="77777777" w:rsidR="00BF4D27" w:rsidRPr="00722C9F" w:rsidRDefault="00BF4D27" w:rsidP="00BF4D27">
      <w:pPr>
        <w:widowControl/>
        <w:overflowPunct/>
        <w:jc w:val="both"/>
        <w:textAlignment w:val="auto"/>
        <w:rPr>
          <w:rFonts w:ascii="ITC Avant Garde Std Bk" w:hAnsi="ITC Avant Garde Std Bk" w:cs="Arial"/>
          <w:szCs w:val="24"/>
          <w:lang w:eastAsia="en-GB"/>
        </w:rPr>
      </w:pPr>
    </w:p>
    <w:p w14:paraId="06A32ED7" w14:textId="2ED3D55E" w:rsidR="00BF4D27" w:rsidRPr="00722C9F" w:rsidRDefault="00BF4D27" w:rsidP="00BF4D27">
      <w:pPr>
        <w:widowControl/>
        <w:overflowPunct/>
        <w:jc w:val="both"/>
        <w:textAlignment w:val="auto"/>
        <w:rPr>
          <w:rFonts w:ascii="ITC Avant Garde Std Bk" w:hAnsi="ITC Avant Garde Std Bk" w:cs="Arial"/>
          <w:szCs w:val="24"/>
          <w:lang w:eastAsia="en-GB"/>
        </w:rPr>
      </w:pPr>
      <w:r w:rsidRPr="00722C9F">
        <w:rPr>
          <w:rFonts w:ascii="ITC Avant Garde Std Bk" w:hAnsi="ITC Avant Garde Std Bk" w:cs="Arial"/>
          <w:szCs w:val="24"/>
          <w:lang w:eastAsia="en-GB"/>
        </w:rPr>
        <w:t xml:space="preserve">As well as addressing an individual’s complaint, the process of listening to and resolving complaints will contribute to </w:t>
      </w:r>
      <w:r w:rsidR="000859B2" w:rsidRPr="00722C9F">
        <w:rPr>
          <w:rFonts w:ascii="ITC Avant Garde Std Bk" w:hAnsi="ITC Avant Garde Std Bk" w:cs="Arial"/>
          <w:szCs w:val="24"/>
          <w:lang w:eastAsia="en-GB"/>
        </w:rPr>
        <w:t>s</w:t>
      </w:r>
      <w:r w:rsidRPr="00722C9F">
        <w:rPr>
          <w:rFonts w:ascii="ITC Avant Garde Std Bk" w:hAnsi="ITC Avant Garde Std Bk" w:cs="Arial"/>
          <w:szCs w:val="24"/>
          <w:lang w:eastAsia="en-GB"/>
        </w:rPr>
        <w:t xml:space="preserve">chool improvement. When individual complaints are heard the local governing body may identify underlying issues that need to be addressed. The monitoring and review of complaints by the </w:t>
      </w:r>
      <w:r w:rsidR="000859B2" w:rsidRPr="00722C9F">
        <w:rPr>
          <w:rFonts w:ascii="ITC Avant Garde Std Bk" w:hAnsi="ITC Avant Garde Std Bk" w:cs="Arial"/>
          <w:szCs w:val="24"/>
          <w:lang w:eastAsia="en-GB"/>
        </w:rPr>
        <w:t>s</w:t>
      </w:r>
      <w:r w:rsidRPr="00722C9F">
        <w:rPr>
          <w:rFonts w:ascii="ITC Avant Garde Std Bk" w:hAnsi="ITC Avant Garde Std Bk" w:cs="Arial"/>
          <w:szCs w:val="24"/>
          <w:lang w:eastAsia="en-GB"/>
        </w:rPr>
        <w:t>chool and the local committee will be a useful tool in evaluating the school’s performance.</w:t>
      </w:r>
    </w:p>
    <w:p w14:paraId="3D489751" w14:textId="77777777" w:rsidR="008D63B5" w:rsidRPr="00722C9F" w:rsidRDefault="008D63B5" w:rsidP="00BF4D27">
      <w:pPr>
        <w:widowControl/>
        <w:overflowPunct/>
        <w:jc w:val="both"/>
        <w:textAlignment w:val="auto"/>
        <w:rPr>
          <w:rFonts w:ascii="ITC Avant Garde Std Bk" w:hAnsi="ITC Avant Garde Std Bk" w:cs="Arial"/>
          <w:szCs w:val="24"/>
          <w:lang w:eastAsia="en-GB"/>
        </w:rPr>
      </w:pPr>
    </w:p>
    <w:p w14:paraId="24E1D485" w14:textId="77777777" w:rsidR="008D63B5" w:rsidRPr="00722C9F" w:rsidRDefault="008D63B5" w:rsidP="00BF4D27">
      <w:pPr>
        <w:widowControl/>
        <w:overflowPunct/>
        <w:jc w:val="both"/>
        <w:textAlignment w:val="auto"/>
        <w:rPr>
          <w:rFonts w:ascii="ITC Avant Garde Std Bk" w:hAnsi="ITC Avant Garde Std Bk" w:cs="Arial"/>
          <w:szCs w:val="24"/>
          <w:lang w:eastAsia="en-GB"/>
        </w:rPr>
      </w:pPr>
      <w:r w:rsidRPr="00722C9F">
        <w:rPr>
          <w:rFonts w:ascii="ITC Avant Garde Std Bk" w:hAnsi="ITC Avant Garde Std Bk" w:cs="Arial"/>
          <w:szCs w:val="24"/>
          <w:lang w:eastAsia="en-GB"/>
        </w:rPr>
        <w:t>The Trust will record the action it takes as a result of complaints (regardless of whether they are upheld)</w:t>
      </w:r>
    </w:p>
    <w:p w14:paraId="06A2C0D8" w14:textId="77777777" w:rsidR="00BF4D27" w:rsidRPr="00722C9F" w:rsidRDefault="00BF4D27" w:rsidP="00BF4D27">
      <w:pPr>
        <w:widowControl/>
        <w:overflowPunct/>
        <w:textAlignment w:val="auto"/>
        <w:rPr>
          <w:rFonts w:ascii="ITC Avant Garde Std Bk" w:hAnsi="ITC Avant Garde Std Bk" w:cs="Arial"/>
          <w:sz w:val="24"/>
          <w:szCs w:val="24"/>
          <w:lang w:eastAsia="en-GB"/>
        </w:rPr>
      </w:pPr>
    </w:p>
    <w:p w14:paraId="2CCCDFBC" w14:textId="77777777" w:rsidR="00BF4D27" w:rsidRPr="00722C9F" w:rsidRDefault="00BF4D27" w:rsidP="00BF4D27">
      <w:pPr>
        <w:widowControl/>
        <w:overflowPunct/>
        <w:textAlignment w:val="auto"/>
        <w:rPr>
          <w:rFonts w:ascii="ITC Avant Garde Std Bk" w:hAnsi="ITC Avant Garde Std Bk" w:cs="Arial"/>
          <w:b/>
          <w:color w:val="461A42"/>
          <w:sz w:val="28"/>
          <w:szCs w:val="32"/>
          <w:lang w:eastAsia="en-GB"/>
        </w:rPr>
      </w:pPr>
      <w:bookmarkStart w:id="16" w:name="_Toc309043759"/>
      <w:r w:rsidRPr="00722C9F">
        <w:rPr>
          <w:rFonts w:ascii="ITC Avant Garde Std Bk" w:hAnsi="ITC Avant Garde Std Bk" w:cs="Arial"/>
          <w:b/>
          <w:color w:val="461A42"/>
          <w:sz w:val="28"/>
          <w:szCs w:val="32"/>
          <w:lang w:eastAsia="en-GB"/>
        </w:rPr>
        <w:t>Acceptable Behaviour</w:t>
      </w:r>
    </w:p>
    <w:p w14:paraId="4AAFEACA" w14:textId="77777777" w:rsidR="00BF4D27" w:rsidRPr="00722C9F" w:rsidRDefault="00BF4D27" w:rsidP="00BF4D27">
      <w:pPr>
        <w:rPr>
          <w:rFonts w:ascii="ITC Avant Garde Std Bk" w:hAnsi="ITC Avant Garde Std Bk" w:cs="Arial"/>
          <w:b/>
          <w:szCs w:val="24"/>
        </w:rPr>
      </w:pPr>
    </w:p>
    <w:p w14:paraId="59CF29C3" w14:textId="6D837283" w:rsidR="00BF4D27" w:rsidRPr="00722C9F" w:rsidRDefault="00BF4D27" w:rsidP="00BF4D27">
      <w:pPr>
        <w:jc w:val="both"/>
        <w:rPr>
          <w:rFonts w:ascii="ITC Avant Garde Std Bk" w:hAnsi="ITC Avant Garde Std Bk"/>
          <w:szCs w:val="24"/>
        </w:rPr>
      </w:pPr>
      <w:r w:rsidRPr="00722C9F">
        <w:rPr>
          <w:rFonts w:ascii="ITC Avant Garde Std Bk" w:hAnsi="ITC Avant Garde Std Bk" w:cs="Arial"/>
          <w:szCs w:val="24"/>
        </w:rPr>
        <w:t>Whilst the Trust recognises that the process of raising a concern or complaint can be very stressful</w:t>
      </w:r>
      <w:r w:rsidR="00B53674" w:rsidRPr="00722C9F">
        <w:rPr>
          <w:rFonts w:ascii="ITC Avant Garde Std Bk" w:hAnsi="ITC Avant Garde Std Bk" w:cs="Arial"/>
          <w:szCs w:val="24"/>
        </w:rPr>
        <w:t xml:space="preserve">, ACE </w:t>
      </w:r>
      <w:r w:rsidRPr="00722C9F">
        <w:rPr>
          <w:rFonts w:ascii="ITC Avant Garde Std Bk" w:hAnsi="ITC Avant Garde Std Bk"/>
          <w:szCs w:val="24"/>
        </w:rPr>
        <w:t xml:space="preserve">will not tolerate aggressive, violent, abusive or anti-social behaviour towards anyone on the </w:t>
      </w:r>
      <w:r w:rsidR="00235B14" w:rsidRPr="00722C9F">
        <w:rPr>
          <w:rFonts w:ascii="ITC Avant Garde Std Bk" w:hAnsi="ITC Avant Garde Std Bk"/>
          <w:szCs w:val="24"/>
        </w:rPr>
        <w:t>school</w:t>
      </w:r>
      <w:r w:rsidRPr="00722C9F">
        <w:rPr>
          <w:rFonts w:ascii="ITC Avant Garde Std Bk" w:hAnsi="ITC Avant Garde Std Bk"/>
          <w:szCs w:val="24"/>
        </w:rPr>
        <w:t xml:space="preserve"> site. Parents and members of the public are required to behave in a polite and courteous manner and to abide by the guidance set out in the “</w:t>
      </w:r>
      <w:r w:rsidRPr="00722C9F">
        <w:rPr>
          <w:rFonts w:ascii="ITC Avant Garde Std Bk" w:hAnsi="ITC Avant Garde Std Bk"/>
          <w:i/>
          <w:szCs w:val="24"/>
        </w:rPr>
        <w:t>Expected Behaviour of Parents and Visitors to a</w:t>
      </w:r>
      <w:r w:rsidR="00235B14" w:rsidRPr="00722C9F">
        <w:rPr>
          <w:rFonts w:ascii="ITC Avant Garde Std Bk" w:hAnsi="ITC Avant Garde Std Bk"/>
          <w:i/>
          <w:szCs w:val="24"/>
        </w:rPr>
        <w:t xml:space="preserve"> School</w:t>
      </w:r>
      <w:r w:rsidRPr="00722C9F">
        <w:rPr>
          <w:rFonts w:ascii="ITC Avant Garde Std Bk" w:hAnsi="ITC Avant Garde Std Bk"/>
          <w:i/>
          <w:szCs w:val="24"/>
        </w:rPr>
        <w:t xml:space="preserve">” </w:t>
      </w:r>
      <w:r w:rsidRPr="00722C9F">
        <w:rPr>
          <w:rFonts w:ascii="ITC Avant Garde Std Bk" w:hAnsi="ITC Avant Garde Std Bk"/>
          <w:szCs w:val="24"/>
        </w:rPr>
        <w:t>policy</w:t>
      </w:r>
      <w:r w:rsidRPr="00722C9F">
        <w:rPr>
          <w:rFonts w:ascii="ITC Avant Garde Std Bk" w:hAnsi="ITC Avant Garde Std Bk"/>
          <w:i/>
          <w:szCs w:val="24"/>
        </w:rPr>
        <w:t xml:space="preserve"> </w:t>
      </w:r>
      <w:r w:rsidRPr="00722C9F">
        <w:rPr>
          <w:rFonts w:ascii="ITC Avant Garde Std Bk" w:hAnsi="ITC Avant Garde Std Bk"/>
          <w:szCs w:val="24"/>
        </w:rPr>
        <w:t xml:space="preserve">which is available on the </w:t>
      </w:r>
      <w:r w:rsidR="00235B14" w:rsidRPr="00722C9F">
        <w:rPr>
          <w:rFonts w:ascii="ITC Avant Garde Std Bk" w:hAnsi="ITC Avant Garde Std Bk"/>
          <w:szCs w:val="24"/>
        </w:rPr>
        <w:t>school website</w:t>
      </w:r>
      <w:r w:rsidRPr="00722C9F">
        <w:rPr>
          <w:rFonts w:ascii="ITC Avant Garde Std Bk" w:hAnsi="ITC Avant Garde Std Bk"/>
          <w:szCs w:val="24"/>
        </w:rPr>
        <w:t xml:space="preserve">. </w:t>
      </w:r>
      <w:r w:rsidR="00235B14" w:rsidRPr="00722C9F">
        <w:rPr>
          <w:rFonts w:ascii="ITC Avant Garde Std Bk" w:hAnsi="ITC Avant Garde Std Bk"/>
          <w:szCs w:val="24"/>
        </w:rPr>
        <w:t>School</w:t>
      </w:r>
      <w:r w:rsidRPr="00722C9F">
        <w:rPr>
          <w:rFonts w:ascii="ITC Avant Garde Std Bk" w:hAnsi="ITC Avant Garde Std Bk"/>
          <w:szCs w:val="24"/>
        </w:rPr>
        <w:t xml:space="preserve"> staff are expected to behave in a courteous and professional manner when dealing with parents and member of the public at all times. </w:t>
      </w:r>
    </w:p>
    <w:p w14:paraId="7B820AA2" w14:textId="77777777" w:rsidR="00BF4D27" w:rsidRPr="00722C9F" w:rsidRDefault="00BF4D27" w:rsidP="00BF4D27">
      <w:pPr>
        <w:pStyle w:val="Heading2"/>
        <w:rPr>
          <w:rFonts w:ascii="ITC Avant Garde Std Bk" w:hAnsi="ITC Avant Garde Std Bk" w:cs="Arial"/>
          <w:color w:val="461A42"/>
          <w:sz w:val="28"/>
          <w:szCs w:val="32"/>
        </w:rPr>
      </w:pPr>
      <w:bookmarkStart w:id="17" w:name="_Toc29204318"/>
      <w:r w:rsidRPr="00722C9F">
        <w:rPr>
          <w:rFonts w:ascii="ITC Avant Garde Std Bk" w:hAnsi="ITC Avant Garde Std Bk" w:cs="Arial"/>
          <w:color w:val="461A42"/>
          <w:sz w:val="28"/>
          <w:szCs w:val="32"/>
        </w:rPr>
        <w:t>Vexatious Complaints</w:t>
      </w:r>
      <w:bookmarkEnd w:id="16"/>
      <w:bookmarkEnd w:id="17"/>
    </w:p>
    <w:p w14:paraId="46DEDF2A" w14:textId="1D398D95" w:rsidR="00BF4D27" w:rsidRPr="00722C9F" w:rsidRDefault="00BF4D27" w:rsidP="00BF4D27">
      <w:pPr>
        <w:pStyle w:val="BodyText"/>
        <w:widowControl/>
        <w:overflowPunct/>
        <w:autoSpaceDE/>
        <w:autoSpaceDN/>
        <w:adjustRightInd/>
        <w:spacing w:before="240" w:after="240"/>
        <w:jc w:val="both"/>
        <w:textAlignment w:val="auto"/>
        <w:rPr>
          <w:rFonts w:ascii="ITC Avant Garde Std Bk" w:hAnsi="ITC Avant Garde Std Bk" w:cs="Arial"/>
          <w:szCs w:val="24"/>
        </w:rPr>
      </w:pPr>
      <w:r w:rsidRPr="00722C9F">
        <w:rPr>
          <w:rFonts w:ascii="ITC Avant Garde Std Bk" w:hAnsi="ITC Avant Garde Std Bk" w:cs="Arial"/>
          <w:szCs w:val="24"/>
        </w:rPr>
        <w:t xml:space="preserve">It is the aim of </w:t>
      </w:r>
      <w:r w:rsidR="00B53674" w:rsidRPr="00722C9F">
        <w:rPr>
          <w:rFonts w:ascii="ITC Avant Garde Std Bk" w:hAnsi="ITC Avant Garde Std Bk" w:cs="Arial"/>
          <w:szCs w:val="24"/>
        </w:rPr>
        <w:t>ACE</w:t>
      </w:r>
      <w:r w:rsidR="00235B14" w:rsidRPr="00722C9F">
        <w:rPr>
          <w:rFonts w:ascii="ITC Avant Garde Std Bk" w:hAnsi="ITC Avant Garde Std Bk" w:cs="Arial"/>
          <w:szCs w:val="24"/>
        </w:rPr>
        <w:t xml:space="preserve"> </w:t>
      </w:r>
      <w:r w:rsidRPr="00722C9F">
        <w:rPr>
          <w:rFonts w:ascii="ITC Avant Garde Std Bk" w:hAnsi="ITC Avant Garde Std Bk" w:cs="Arial"/>
          <w:szCs w:val="24"/>
        </w:rPr>
        <w:t xml:space="preserve">to resolve all complaints to the satisfaction of all parties. However, if there is an occasion when, despite all stages of the complaints procedures having been followed, the complainant remains dissatisfied and tries to reopen the same issue, the Chair of the Local </w:t>
      </w:r>
      <w:r w:rsidR="00235B14" w:rsidRPr="00722C9F">
        <w:rPr>
          <w:rFonts w:ascii="ITC Avant Garde Std Bk" w:hAnsi="ITC Avant Garde Std Bk" w:cs="Arial"/>
          <w:szCs w:val="24"/>
        </w:rPr>
        <w:t>Committee</w:t>
      </w:r>
      <w:r w:rsidRPr="00722C9F">
        <w:rPr>
          <w:rFonts w:ascii="ITC Avant Garde Std Bk" w:hAnsi="ITC Avant Garde Std Bk" w:cs="Arial"/>
          <w:szCs w:val="24"/>
        </w:rPr>
        <w:t xml:space="preserve"> is able to inform them in writing that the procedure has been exhausted and that the matter is now closed.  </w:t>
      </w:r>
    </w:p>
    <w:p w14:paraId="6F2420E7" w14:textId="77777777" w:rsidR="00C53929" w:rsidRPr="00722C9F" w:rsidRDefault="00C53929" w:rsidP="00ED3CB6">
      <w:pPr>
        <w:pStyle w:val="Heading2"/>
        <w:rPr>
          <w:rFonts w:ascii="ITC Avant Garde Std Bk" w:hAnsi="ITC Avant Garde Std Bk"/>
          <w:bCs/>
          <w:sz w:val="22"/>
        </w:rPr>
      </w:pPr>
      <w:bookmarkStart w:id="18" w:name="_Toc29204319"/>
      <w:r w:rsidRPr="00722C9F">
        <w:rPr>
          <w:rFonts w:ascii="ITC Avant Garde Std Bk" w:hAnsi="ITC Avant Garde Std Bk"/>
          <w:color w:val="461A42"/>
          <w:sz w:val="32"/>
          <w:szCs w:val="32"/>
        </w:rPr>
        <w:t>Procedure in making a Complaint</w:t>
      </w:r>
      <w:bookmarkEnd w:id="18"/>
    </w:p>
    <w:p w14:paraId="580F252B" w14:textId="77777777" w:rsidR="00C53929" w:rsidRPr="00722C9F" w:rsidRDefault="00C53929" w:rsidP="00C53929">
      <w:pPr>
        <w:jc w:val="both"/>
        <w:rPr>
          <w:rFonts w:ascii="ITC Avant Garde Std Bk" w:hAnsi="ITC Avant Garde Std Bk"/>
          <w:szCs w:val="24"/>
        </w:rPr>
      </w:pPr>
      <w:r w:rsidRPr="00722C9F">
        <w:rPr>
          <w:rFonts w:ascii="ITC Avant Garde Std Bk" w:hAnsi="ITC Avant Garde Std Bk"/>
          <w:szCs w:val="24"/>
        </w:rPr>
        <w:t xml:space="preserve">In the event that these initial approaches fail to resolve a complaint this policy lays out the procedures that should be followed to allay any concerns about a particular issue.  </w:t>
      </w:r>
    </w:p>
    <w:p w14:paraId="5811C826" w14:textId="77777777" w:rsidR="00C53929" w:rsidRPr="00722C9F" w:rsidRDefault="00C53929" w:rsidP="00C53929">
      <w:pPr>
        <w:jc w:val="both"/>
        <w:rPr>
          <w:rFonts w:ascii="ITC Avant Garde Std Bk" w:hAnsi="ITC Avant Garde Std Bk"/>
          <w:szCs w:val="24"/>
        </w:rPr>
      </w:pPr>
    </w:p>
    <w:p w14:paraId="3D38385D" w14:textId="77777777" w:rsidR="00C53929" w:rsidRPr="00722C9F" w:rsidRDefault="00C53929" w:rsidP="00C53929">
      <w:pPr>
        <w:jc w:val="both"/>
        <w:rPr>
          <w:rFonts w:ascii="ITC Avant Garde Std Bk" w:hAnsi="ITC Avant Garde Std Bk"/>
          <w:szCs w:val="24"/>
        </w:rPr>
      </w:pPr>
      <w:r w:rsidRPr="00722C9F">
        <w:rPr>
          <w:rFonts w:ascii="ITC Avant Garde Std Bk" w:hAnsi="ITC Avant Garde Std Bk"/>
          <w:szCs w:val="24"/>
        </w:rPr>
        <w:t xml:space="preserve">There are </w:t>
      </w:r>
      <w:r w:rsidR="008D63B5" w:rsidRPr="00722C9F">
        <w:rPr>
          <w:rFonts w:ascii="ITC Avant Garde Std Bk" w:hAnsi="ITC Avant Garde Std Bk"/>
          <w:szCs w:val="24"/>
        </w:rPr>
        <w:t>three</w:t>
      </w:r>
      <w:r w:rsidRPr="00722C9F">
        <w:rPr>
          <w:rFonts w:ascii="ITC Avant Garde Std Bk" w:hAnsi="ITC Avant Garde Std Bk"/>
          <w:szCs w:val="24"/>
        </w:rPr>
        <w:t xml:space="preserve"> School-based stages to the complaints procedure:</w:t>
      </w:r>
    </w:p>
    <w:p w14:paraId="30D72A78" w14:textId="77777777" w:rsidR="008D63B5" w:rsidRPr="00722C9F" w:rsidRDefault="008D63B5" w:rsidP="00C53929">
      <w:pPr>
        <w:jc w:val="both"/>
        <w:rPr>
          <w:rFonts w:ascii="ITC Avant Garde Std Bk" w:hAnsi="ITC Avant Garde Std Bk"/>
          <w:szCs w:val="24"/>
        </w:rPr>
      </w:pPr>
      <w:r w:rsidRPr="00722C9F">
        <w:rPr>
          <w:rFonts w:ascii="ITC Avant Garde Std Bk" w:hAnsi="ITC Avant Garde Std Bk"/>
          <w:szCs w:val="24"/>
        </w:rPr>
        <w:tab/>
      </w:r>
    </w:p>
    <w:p w14:paraId="4984F989" w14:textId="77777777" w:rsidR="008D63B5" w:rsidRPr="00722C9F" w:rsidRDefault="008D63B5" w:rsidP="008D63B5">
      <w:pPr>
        <w:ind w:firstLine="720"/>
        <w:jc w:val="both"/>
        <w:rPr>
          <w:rFonts w:ascii="ITC Avant Garde Std Bk" w:hAnsi="ITC Avant Garde Std Bk"/>
          <w:szCs w:val="24"/>
          <w:u w:val="single"/>
        </w:rPr>
      </w:pPr>
      <w:r w:rsidRPr="00722C9F">
        <w:rPr>
          <w:rFonts w:ascii="ITC Avant Garde Std Bk" w:hAnsi="ITC Avant Garde Std Bk"/>
          <w:szCs w:val="24"/>
          <w:u w:val="single"/>
        </w:rPr>
        <w:t>Informal</w:t>
      </w:r>
    </w:p>
    <w:p w14:paraId="0D65E29A" w14:textId="77777777" w:rsidR="008D63B5" w:rsidRPr="00722C9F" w:rsidRDefault="008D63B5" w:rsidP="00C53929">
      <w:pPr>
        <w:jc w:val="both"/>
        <w:rPr>
          <w:rFonts w:ascii="ITC Avant Garde Std Bk" w:hAnsi="ITC Avant Garde Std Bk"/>
          <w:szCs w:val="24"/>
        </w:rPr>
      </w:pPr>
      <w:r w:rsidRPr="00722C9F">
        <w:rPr>
          <w:rFonts w:ascii="ITC Avant Garde Std Bk" w:hAnsi="ITC Avant Garde Std Bk"/>
          <w:szCs w:val="24"/>
        </w:rPr>
        <w:tab/>
        <w:t>Stage 1 -</w:t>
      </w:r>
      <w:r w:rsidRPr="00722C9F">
        <w:rPr>
          <w:rFonts w:ascii="ITC Avant Garde Std Bk" w:hAnsi="ITC Avant Garde Std Bk"/>
          <w:szCs w:val="24"/>
        </w:rPr>
        <w:tab/>
        <w:t>this will normally be a meeting with the complainant in an informal</w:t>
      </w:r>
    </w:p>
    <w:p w14:paraId="18B2DBA8" w14:textId="77777777" w:rsidR="008D63B5" w:rsidRPr="00722C9F" w:rsidRDefault="008D63B5" w:rsidP="008D63B5">
      <w:pPr>
        <w:ind w:left="1440" w:firstLine="720"/>
        <w:jc w:val="both"/>
        <w:rPr>
          <w:rFonts w:ascii="ITC Avant Garde Std Bk" w:hAnsi="ITC Avant Garde Std Bk"/>
          <w:szCs w:val="24"/>
        </w:rPr>
      </w:pPr>
      <w:r w:rsidRPr="00722C9F">
        <w:rPr>
          <w:rFonts w:ascii="ITC Avant Garde Std Bk" w:hAnsi="ITC Avant Garde Std Bk"/>
          <w:szCs w:val="24"/>
        </w:rPr>
        <w:t xml:space="preserve">capacity </w:t>
      </w:r>
      <w:r w:rsidRPr="00722C9F">
        <w:rPr>
          <w:rFonts w:ascii="ITC Avant Garde Std Bk" w:hAnsi="ITC Avant Garde Std Bk"/>
          <w:szCs w:val="24"/>
        </w:rPr>
        <w:tab/>
      </w:r>
    </w:p>
    <w:p w14:paraId="20A167DE" w14:textId="77777777" w:rsidR="008D63B5" w:rsidRPr="00722C9F" w:rsidRDefault="008D63B5" w:rsidP="008D63B5">
      <w:pPr>
        <w:jc w:val="both"/>
        <w:rPr>
          <w:rFonts w:ascii="ITC Avant Garde Std Bk" w:hAnsi="ITC Avant Garde Std Bk"/>
          <w:szCs w:val="24"/>
          <w:u w:val="single"/>
        </w:rPr>
      </w:pPr>
      <w:r w:rsidRPr="00722C9F">
        <w:rPr>
          <w:rFonts w:ascii="ITC Avant Garde Std Bk" w:hAnsi="ITC Avant Garde Std Bk"/>
          <w:szCs w:val="24"/>
        </w:rPr>
        <w:tab/>
      </w:r>
      <w:r w:rsidRPr="00722C9F">
        <w:rPr>
          <w:rFonts w:ascii="ITC Avant Garde Std Bk" w:hAnsi="ITC Avant Garde Std Bk"/>
          <w:szCs w:val="24"/>
          <w:u w:val="single"/>
        </w:rPr>
        <w:t>Formal</w:t>
      </w:r>
    </w:p>
    <w:p w14:paraId="6B1A6D16" w14:textId="77777777" w:rsidR="00C53929" w:rsidRPr="00722C9F" w:rsidRDefault="00C53929" w:rsidP="00C53929">
      <w:pPr>
        <w:spacing w:before="120"/>
        <w:ind w:left="720"/>
        <w:jc w:val="both"/>
        <w:rPr>
          <w:rFonts w:ascii="ITC Avant Garde Std Bk" w:hAnsi="ITC Avant Garde Std Bk"/>
          <w:szCs w:val="24"/>
        </w:rPr>
      </w:pPr>
      <w:r w:rsidRPr="00722C9F">
        <w:rPr>
          <w:rFonts w:ascii="ITC Avant Garde Std Bk" w:hAnsi="ITC Avant Garde Std Bk"/>
          <w:szCs w:val="24"/>
        </w:rPr>
        <w:t xml:space="preserve">Stage </w:t>
      </w:r>
      <w:r w:rsidR="008D63B5" w:rsidRPr="00722C9F">
        <w:rPr>
          <w:rFonts w:ascii="ITC Avant Garde Std Bk" w:hAnsi="ITC Avant Garde Std Bk"/>
          <w:szCs w:val="24"/>
        </w:rPr>
        <w:t>2</w:t>
      </w:r>
      <w:r w:rsidRPr="00722C9F">
        <w:rPr>
          <w:rFonts w:ascii="ITC Avant Garde Std Bk" w:hAnsi="ITC Avant Garde Std Bk"/>
          <w:szCs w:val="24"/>
        </w:rPr>
        <w:t xml:space="preserve"> – </w:t>
      </w:r>
      <w:r w:rsidRPr="00722C9F">
        <w:rPr>
          <w:rFonts w:ascii="ITC Avant Garde Std Bk" w:hAnsi="ITC Avant Garde Std Bk"/>
          <w:szCs w:val="24"/>
        </w:rPr>
        <w:tab/>
        <w:t>complaint heard by Head</w:t>
      </w:r>
      <w:r w:rsidR="00322D2D" w:rsidRPr="00722C9F">
        <w:rPr>
          <w:rFonts w:ascii="ITC Avant Garde Std Bk" w:hAnsi="ITC Avant Garde Std Bk"/>
          <w:szCs w:val="24"/>
        </w:rPr>
        <w:t>teacher</w:t>
      </w:r>
    </w:p>
    <w:p w14:paraId="6FD7E318" w14:textId="77777777" w:rsidR="00C53929" w:rsidRPr="00722C9F" w:rsidRDefault="008D63B5" w:rsidP="00C53929">
      <w:pPr>
        <w:spacing w:before="120"/>
        <w:ind w:left="2160" w:hanging="1451"/>
        <w:jc w:val="both"/>
        <w:rPr>
          <w:rFonts w:ascii="ITC Avant Garde Std Bk" w:hAnsi="ITC Avant Garde Std Bk"/>
          <w:szCs w:val="24"/>
        </w:rPr>
      </w:pPr>
      <w:r w:rsidRPr="00722C9F">
        <w:rPr>
          <w:rFonts w:ascii="ITC Avant Garde Std Bk" w:hAnsi="ITC Avant Garde Std Bk"/>
          <w:szCs w:val="24"/>
        </w:rPr>
        <w:lastRenderedPageBreak/>
        <w:t>Stage 3</w:t>
      </w:r>
      <w:r w:rsidR="00C53929" w:rsidRPr="00722C9F">
        <w:rPr>
          <w:rFonts w:ascii="ITC Avant Garde Std Bk" w:hAnsi="ITC Avant Garde Std Bk"/>
          <w:szCs w:val="24"/>
        </w:rPr>
        <w:t xml:space="preserve"> – </w:t>
      </w:r>
      <w:r w:rsidR="00C53929" w:rsidRPr="00722C9F">
        <w:rPr>
          <w:rFonts w:ascii="ITC Avant Garde Std Bk" w:hAnsi="ITC Avant Garde Std Bk"/>
          <w:szCs w:val="24"/>
        </w:rPr>
        <w:tab/>
        <w:t xml:space="preserve">complaint heard by the local committee’s complaints panel </w:t>
      </w:r>
    </w:p>
    <w:p w14:paraId="48300488" w14:textId="77777777" w:rsidR="00C53929" w:rsidRPr="00722C9F" w:rsidRDefault="00C53929" w:rsidP="00C53929">
      <w:pPr>
        <w:spacing w:before="120"/>
        <w:rPr>
          <w:rFonts w:ascii="ITC Avant Garde Std Bk" w:hAnsi="ITC Avant Garde Std Bk"/>
          <w:szCs w:val="24"/>
        </w:rPr>
      </w:pPr>
    </w:p>
    <w:p w14:paraId="752AB623" w14:textId="77777777" w:rsidR="00C53929" w:rsidRPr="00722C9F" w:rsidRDefault="00C53929" w:rsidP="00C53929">
      <w:pPr>
        <w:jc w:val="both"/>
        <w:rPr>
          <w:rFonts w:ascii="ITC Avant Garde Std Bk" w:hAnsi="ITC Avant Garde Std Bk"/>
          <w:szCs w:val="24"/>
        </w:rPr>
      </w:pPr>
      <w:r w:rsidRPr="00722C9F">
        <w:rPr>
          <w:rFonts w:ascii="ITC Avant Garde Std Bk" w:hAnsi="ITC Avant Garde Std Bk"/>
          <w:szCs w:val="24"/>
        </w:rPr>
        <w:t>Anonymous concerns or complaints will not be investigated under this procedure, unless there are exceptional circumstances. To enable proper investigations, concerns or complaints should be brought to the attention of the School as soon as possible.</w:t>
      </w:r>
    </w:p>
    <w:p w14:paraId="029A49AA" w14:textId="77777777" w:rsidR="008D63B5" w:rsidRPr="00722C9F" w:rsidRDefault="008D63B5" w:rsidP="00C53929">
      <w:pPr>
        <w:pStyle w:val="Heading2"/>
        <w:rPr>
          <w:rFonts w:ascii="ITC Avant Garde Std Bk" w:hAnsi="ITC Avant Garde Std Bk"/>
          <w:color w:val="461A42"/>
          <w:sz w:val="28"/>
        </w:rPr>
      </w:pPr>
      <w:bookmarkStart w:id="19" w:name="_Toc29204320"/>
      <w:r w:rsidRPr="00722C9F">
        <w:rPr>
          <w:rFonts w:ascii="ITC Avant Garde Std Bk" w:hAnsi="ITC Avant Garde Std Bk"/>
          <w:color w:val="461A42"/>
          <w:sz w:val="28"/>
        </w:rPr>
        <w:t>Formal Stage</w:t>
      </w:r>
      <w:bookmarkEnd w:id="19"/>
    </w:p>
    <w:p w14:paraId="7408B66D" w14:textId="77777777" w:rsidR="00C53929" w:rsidRPr="00722C9F" w:rsidRDefault="00C53929" w:rsidP="00C53929">
      <w:pPr>
        <w:pStyle w:val="Heading2"/>
        <w:rPr>
          <w:rFonts w:ascii="ITC Avant Garde Std Bk" w:hAnsi="ITC Avant Garde Std Bk"/>
          <w:color w:val="461A42"/>
          <w:sz w:val="28"/>
        </w:rPr>
      </w:pPr>
      <w:bookmarkStart w:id="20" w:name="_Toc29204321"/>
      <w:r w:rsidRPr="00722C9F">
        <w:rPr>
          <w:rFonts w:ascii="ITC Avant Garde Std Bk" w:hAnsi="ITC Avant Garde Std Bk"/>
          <w:color w:val="461A42"/>
          <w:sz w:val="28"/>
        </w:rPr>
        <w:t xml:space="preserve">Stage </w:t>
      </w:r>
      <w:r w:rsidR="008D63B5" w:rsidRPr="00722C9F">
        <w:rPr>
          <w:rFonts w:ascii="ITC Avant Garde Std Bk" w:hAnsi="ITC Avant Garde Std Bk"/>
          <w:color w:val="461A42"/>
          <w:sz w:val="28"/>
        </w:rPr>
        <w:t>2</w:t>
      </w:r>
      <w:bookmarkEnd w:id="20"/>
    </w:p>
    <w:p w14:paraId="0D4B723B" w14:textId="77777777" w:rsidR="008D63B5" w:rsidRPr="00722C9F" w:rsidRDefault="008D63B5" w:rsidP="00C53929">
      <w:pPr>
        <w:rPr>
          <w:rFonts w:ascii="ITC Avant Garde Std Bk" w:hAnsi="ITC Avant Garde Std Bk" w:cs="Arial"/>
        </w:rPr>
      </w:pPr>
      <w:r w:rsidRPr="00722C9F">
        <w:rPr>
          <w:rFonts w:ascii="ITC Avant Garde Std Bk" w:hAnsi="ITC Avant Garde Std Bk" w:cs="Arial"/>
        </w:rPr>
        <w:t>If the complainant is dissatisfied with the outcome of the informal Stage 1 they can progress to a more formal stage.</w:t>
      </w:r>
    </w:p>
    <w:p w14:paraId="226A0AF1" w14:textId="77777777" w:rsidR="008D63B5" w:rsidRPr="00722C9F" w:rsidRDefault="008D63B5" w:rsidP="00C53929">
      <w:pPr>
        <w:rPr>
          <w:rFonts w:ascii="ITC Avant Garde Std Bk" w:hAnsi="ITC Avant Garde Std Bk" w:cs="Arial"/>
        </w:rPr>
      </w:pPr>
    </w:p>
    <w:p w14:paraId="59327A4B" w14:textId="77777777" w:rsidR="00C53929" w:rsidRPr="00722C9F" w:rsidRDefault="00C53929" w:rsidP="00C53929">
      <w:pPr>
        <w:rPr>
          <w:rFonts w:ascii="ITC Avant Garde Std Bk" w:hAnsi="ITC Avant Garde Std Bk" w:cs="Arial"/>
        </w:rPr>
      </w:pPr>
      <w:r w:rsidRPr="00722C9F">
        <w:rPr>
          <w:rFonts w:ascii="ITC Avant Garde Std Bk" w:hAnsi="ITC Avant Garde Std Bk" w:cs="Arial"/>
        </w:rPr>
        <w:t xml:space="preserve">Formal complaints must be made to the Headteacher (unless they are about the Headteacher), via the school office. This may be done in person, in writing (preferably on the Complaint Form – Appendix I), or by telephone. </w:t>
      </w:r>
    </w:p>
    <w:p w14:paraId="008A78AD" w14:textId="77777777" w:rsidR="00C53929" w:rsidRPr="00722C9F" w:rsidRDefault="00C53929" w:rsidP="00C53929">
      <w:pPr>
        <w:rPr>
          <w:rFonts w:ascii="ITC Avant Garde Std Bk" w:hAnsi="ITC Avant Garde Std Bk" w:cs="Arial"/>
        </w:rPr>
      </w:pPr>
    </w:p>
    <w:p w14:paraId="5B4427C3" w14:textId="77777777" w:rsidR="00C53929" w:rsidRPr="00722C9F" w:rsidRDefault="00C53929" w:rsidP="00C53929">
      <w:pPr>
        <w:rPr>
          <w:rFonts w:ascii="ITC Avant Garde Std Bk" w:hAnsi="ITC Avant Garde Std Bk" w:cs="Arial"/>
        </w:rPr>
      </w:pPr>
      <w:r w:rsidRPr="00722C9F">
        <w:rPr>
          <w:rFonts w:ascii="ITC Avant Garde Std Bk" w:hAnsi="ITC Avant Garde Std Bk" w:cs="Arial"/>
        </w:rPr>
        <w:t>The Headteacher will record the date the complaint is received and will acknowledge receipt of the complaint in writing (either by letter or email) within 5 school days.</w:t>
      </w:r>
    </w:p>
    <w:p w14:paraId="60B65668" w14:textId="77777777" w:rsidR="00C53929" w:rsidRPr="00722C9F" w:rsidRDefault="00C53929" w:rsidP="00C53929">
      <w:pPr>
        <w:rPr>
          <w:rFonts w:ascii="ITC Avant Garde Std Bk" w:hAnsi="ITC Avant Garde Std Bk" w:cs="Arial"/>
        </w:rPr>
      </w:pPr>
      <w:r w:rsidRPr="00722C9F">
        <w:rPr>
          <w:rFonts w:ascii="ITC Avant Garde Std Bk" w:hAnsi="ITC Avant Garde Std Bk" w:cs="Arial"/>
        </w:rPr>
        <w:t xml:space="preserve"> </w:t>
      </w:r>
    </w:p>
    <w:p w14:paraId="4E1DAEAB" w14:textId="77777777" w:rsidR="00C53929" w:rsidRPr="00722C9F" w:rsidRDefault="00C53929" w:rsidP="00C53929">
      <w:pPr>
        <w:rPr>
          <w:rFonts w:ascii="ITC Avant Garde Std Bk" w:hAnsi="ITC Avant Garde Std Bk" w:cs="Arial"/>
        </w:rPr>
      </w:pPr>
      <w:r w:rsidRPr="00722C9F">
        <w:rPr>
          <w:rFonts w:ascii="ITC Avant Garde Std Bk" w:hAnsi="ITC Avant Garde Std Bk" w:cs="Arial"/>
        </w:rPr>
        <w:t>Within this response, the Headteacher will seek to clarify the nature of the complaint, ask what remains unresolved and what outcome the complainant would like to see. The Headteacher can consider whether a face to face meeting is the most appropriate way of doing this.</w:t>
      </w:r>
    </w:p>
    <w:p w14:paraId="63C2BC9F" w14:textId="77777777" w:rsidR="00C53929" w:rsidRPr="00722C9F" w:rsidRDefault="00C53929" w:rsidP="00C53929">
      <w:pPr>
        <w:rPr>
          <w:rFonts w:ascii="ITC Avant Garde Std Bk" w:hAnsi="ITC Avant Garde Std Bk" w:cs="Arial"/>
        </w:rPr>
      </w:pPr>
      <w:r w:rsidRPr="00722C9F">
        <w:rPr>
          <w:rFonts w:ascii="ITC Avant Garde Std Bk" w:hAnsi="ITC Avant Garde Std Bk" w:cs="Arial"/>
        </w:rPr>
        <w:t xml:space="preserve">  </w:t>
      </w:r>
    </w:p>
    <w:p w14:paraId="40CB0C2F" w14:textId="77777777" w:rsidR="00C53929" w:rsidRPr="00722C9F" w:rsidRDefault="00C53929" w:rsidP="00C53929">
      <w:pPr>
        <w:rPr>
          <w:rFonts w:ascii="ITC Avant Garde Std Bk" w:hAnsi="ITC Avant Garde Std Bk" w:cs="Arial"/>
          <w:i/>
        </w:rPr>
      </w:pPr>
      <w:r w:rsidRPr="00722C9F">
        <w:rPr>
          <w:rFonts w:ascii="ITC Avant Garde Std Bk" w:hAnsi="ITC Avant Garde Std Bk" w:cs="Arial"/>
          <w:i/>
        </w:rPr>
        <w:t>Note: The Headteacher may delegate the investigation to another member of the school’s senior leadership team but not the decision to be taken.</w:t>
      </w:r>
    </w:p>
    <w:p w14:paraId="489F3A8B" w14:textId="77777777" w:rsidR="00C53929" w:rsidRPr="00722C9F" w:rsidRDefault="00C53929" w:rsidP="00C53929">
      <w:pPr>
        <w:rPr>
          <w:rFonts w:ascii="ITC Avant Garde Std Bk" w:hAnsi="ITC Avant Garde Std Bk" w:cs="Arial"/>
          <w:i/>
        </w:rPr>
      </w:pPr>
    </w:p>
    <w:p w14:paraId="1F95CDAD" w14:textId="77777777" w:rsidR="00C53929" w:rsidRPr="00722C9F" w:rsidRDefault="00C53929" w:rsidP="00C53929">
      <w:pPr>
        <w:rPr>
          <w:rFonts w:ascii="ITC Avant Garde Std Bk" w:hAnsi="ITC Avant Garde Std Bk" w:cs="Arial"/>
        </w:rPr>
      </w:pPr>
      <w:r w:rsidRPr="00722C9F">
        <w:rPr>
          <w:rFonts w:ascii="ITC Avant Garde Std Bk" w:hAnsi="ITC Avant Garde Std Bk" w:cs="Arial"/>
        </w:rPr>
        <w:t>During the investigation, the Headteacher (or investigator) will:</w:t>
      </w:r>
    </w:p>
    <w:p w14:paraId="51001DE5" w14:textId="77777777" w:rsidR="00C53929" w:rsidRPr="00722C9F" w:rsidRDefault="00C53929" w:rsidP="00C53929">
      <w:pPr>
        <w:rPr>
          <w:rFonts w:ascii="ITC Avant Garde Std Bk" w:hAnsi="ITC Avant Garde Std Bk" w:cs="Arial"/>
        </w:rPr>
      </w:pPr>
    </w:p>
    <w:p w14:paraId="0C87AEF0" w14:textId="77777777" w:rsidR="00C53929" w:rsidRPr="00722C9F" w:rsidRDefault="00C53929" w:rsidP="00C53929">
      <w:pPr>
        <w:numPr>
          <w:ilvl w:val="0"/>
          <w:numId w:val="43"/>
        </w:numPr>
        <w:suppressAutoHyphens/>
        <w:adjustRightInd/>
        <w:spacing w:after="120"/>
        <w:ind w:left="567" w:hanging="283"/>
        <w:rPr>
          <w:rFonts w:ascii="ITC Avant Garde Std Bk" w:hAnsi="ITC Avant Garde Std Bk" w:cs="Arial"/>
        </w:rPr>
      </w:pPr>
      <w:r w:rsidRPr="00722C9F">
        <w:rPr>
          <w:rFonts w:ascii="ITC Avant Garde Std Bk" w:hAnsi="ITC Avant Garde Std Bk" w:cs="Arial"/>
        </w:rPr>
        <w:t>if necessary, interview those involved in the matter and/or those complained of, allowing them to be accompanied if they wish</w:t>
      </w:r>
    </w:p>
    <w:p w14:paraId="4C4EF15F" w14:textId="77777777" w:rsidR="00C53929" w:rsidRPr="00722C9F" w:rsidRDefault="00C53929" w:rsidP="00C53929">
      <w:pPr>
        <w:numPr>
          <w:ilvl w:val="0"/>
          <w:numId w:val="43"/>
        </w:numPr>
        <w:suppressAutoHyphens/>
        <w:adjustRightInd/>
        <w:spacing w:after="240"/>
        <w:ind w:left="567" w:hanging="283"/>
        <w:rPr>
          <w:rFonts w:ascii="ITC Avant Garde Std Bk" w:hAnsi="ITC Avant Garde Std Bk"/>
        </w:rPr>
      </w:pPr>
      <w:r w:rsidRPr="00722C9F">
        <w:rPr>
          <w:rFonts w:ascii="ITC Avant Garde Std Bk" w:hAnsi="ITC Avant Garde Std Bk" w:cs="Arial"/>
        </w:rPr>
        <w:t>keep a written record of any meetings/interviews in relation to their investigation.</w:t>
      </w:r>
    </w:p>
    <w:p w14:paraId="0B8EAE98" w14:textId="77777777" w:rsidR="00C74CE7" w:rsidRPr="00722C9F" w:rsidRDefault="00C53929" w:rsidP="00C53929">
      <w:pPr>
        <w:rPr>
          <w:rFonts w:ascii="ITC Avant Garde Std Bk" w:eastAsia="Arial Unicode MS" w:hAnsi="ITC Avant Garde Std Bk" w:cs="Arial"/>
        </w:rPr>
      </w:pPr>
      <w:r w:rsidRPr="00722C9F">
        <w:rPr>
          <w:rFonts w:ascii="ITC Avant Garde Std Bk" w:eastAsia="Arial Unicode MS" w:hAnsi="ITC Avant Garde Std Bk" w:cs="Arial"/>
        </w:rPr>
        <w:t>At the conclusion of their investigation, the Headteacher will provide a formal written response within 1</w:t>
      </w:r>
      <w:r w:rsidR="0082148A" w:rsidRPr="00722C9F">
        <w:rPr>
          <w:rFonts w:ascii="ITC Avant Garde Std Bk" w:eastAsia="Arial Unicode MS" w:hAnsi="ITC Avant Garde Std Bk" w:cs="Arial"/>
        </w:rPr>
        <w:t>0</w:t>
      </w:r>
      <w:r w:rsidRPr="00722C9F">
        <w:rPr>
          <w:rFonts w:ascii="ITC Avant Garde Std Bk" w:hAnsi="ITC Avant Garde Std Bk"/>
        </w:rPr>
        <w:t xml:space="preserve"> </w:t>
      </w:r>
      <w:r w:rsidRPr="00722C9F">
        <w:rPr>
          <w:rFonts w:ascii="ITC Avant Garde Std Bk" w:eastAsia="Arial Unicode MS" w:hAnsi="ITC Avant Garde Std Bk" w:cs="Arial"/>
        </w:rPr>
        <w:t xml:space="preserve">school days of the date of </w:t>
      </w:r>
      <w:r w:rsidR="0082148A" w:rsidRPr="00722C9F">
        <w:rPr>
          <w:rFonts w:ascii="ITC Avant Garde Std Bk" w:eastAsia="Arial Unicode MS" w:hAnsi="ITC Avant Garde Std Bk" w:cs="Arial"/>
        </w:rPr>
        <w:t>the investigation</w:t>
      </w:r>
      <w:r w:rsidRPr="00722C9F">
        <w:rPr>
          <w:rFonts w:ascii="ITC Avant Garde Std Bk" w:eastAsia="Arial Unicode MS" w:hAnsi="ITC Avant Garde Std Bk" w:cs="Arial"/>
        </w:rPr>
        <w:t>.</w:t>
      </w:r>
    </w:p>
    <w:p w14:paraId="7BCCB1F7" w14:textId="77777777" w:rsidR="00C53929" w:rsidRPr="00722C9F" w:rsidRDefault="00C53929" w:rsidP="00C53929">
      <w:pPr>
        <w:rPr>
          <w:rFonts w:ascii="ITC Avant Garde Std Bk" w:hAnsi="ITC Avant Garde Std Bk"/>
        </w:rPr>
      </w:pPr>
      <w:r w:rsidRPr="00722C9F">
        <w:rPr>
          <w:rFonts w:ascii="ITC Avant Garde Std Bk" w:eastAsia="Arial Unicode MS" w:hAnsi="ITC Avant Garde Std Bk" w:cs="Arial"/>
        </w:rPr>
        <w:t xml:space="preserve"> </w:t>
      </w:r>
    </w:p>
    <w:p w14:paraId="76D44C22" w14:textId="77777777" w:rsidR="00C53929" w:rsidRPr="00722C9F" w:rsidRDefault="00C53929" w:rsidP="00C53929">
      <w:pPr>
        <w:rPr>
          <w:rFonts w:ascii="ITC Avant Garde Std Bk" w:eastAsia="Arial Unicode MS" w:hAnsi="ITC Avant Garde Std Bk" w:cs="Arial"/>
        </w:rPr>
      </w:pPr>
      <w:r w:rsidRPr="00722C9F">
        <w:rPr>
          <w:rFonts w:ascii="ITC Avant Garde Std Bk" w:eastAsia="Arial Unicode MS" w:hAnsi="ITC Avant Garde Std Bk" w:cs="Arial"/>
        </w:rPr>
        <w:t xml:space="preserve">If the </w:t>
      </w:r>
      <w:r w:rsidR="00C74CE7" w:rsidRPr="00722C9F">
        <w:rPr>
          <w:rFonts w:ascii="ITC Avant Garde Std Bk" w:eastAsia="Arial Unicode MS" w:hAnsi="ITC Avant Garde Std Bk" w:cs="Arial"/>
        </w:rPr>
        <w:t>H</w:t>
      </w:r>
      <w:r w:rsidRPr="00722C9F">
        <w:rPr>
          <w:rFonts w:ascii="ITC Avant Garde Std Bk" w:eastAsia="Arial Unicode MS" w:hAnsi="ITC Avant Garde Std Bk" w:cs="Arial"/>
        </w:rPr>
        <w:t>eadteacher is unable to meet this deadline, they will provide the complainant with an update and revised response date.</w:t>
      </w:r>
    </w:p>
    <w:p w14:paraId="4979BAD9" w14:textId="77777777" w:rsidR="00C74CE7" w:rsidRPr="00722C9F" w:rsidRDefault="00C74CE7" w:rsidP="00C53929">
      <w:pPr>
        <w:rPr>
          <w:rFonts w:ascii="ITC Avant Garde Std Bk" w:eastAsia="Arial Unicode MS" w:hAnsi="ITC Avant Garde Std Bk" w:cs="Arial"/>
        </w:rPr>
      </w:pPr>
    </w:p>
    <w:p w14:paraId="5E01F278" w14:textId="77777777" w:rsidR="00C53929" w:rsidRPr="00722C9F" w:rsidRDefault="00C53929" w:rsidP="00C53929">
      <w:pPr>
        <w:rPr>
          <w:rFonts w:ascii="ITC Avant Garde Std Bk" w:hAnsi="ITC Avant Garde Std Bk" w:cs="Arial"/>
        </w:rPr>
      </w:pPr>
      <w:r w:rsidRPr="00722C9F">
        <w:rPr>
          <w:rFonts w:ascii="ITC Avant Garde Std Bk" w:eastAsia="Arial Unicode MS" w:hAnsi="ITC Avant Garde Std Bk" w:cs="Arial"/>
        </w:rPr>
        <w:t xml:space="preserve">The response will detail any actions taken to investigate the complaint and provide a full explanation of the decision made and the reason(s) for it. </w:t>
      </w:r>
      <w:r w:rsidRPr="00722C9F">
        <w:rPr>
          <w:rFonts w:ascii="ITC Avant Garde Std Bk" w:hAnsi="ITC Avant Garde Std Bk" w:cs="Arial"/>
        </w:rPr>
        <w:t>Where appropriate, it will include details of actions</w:t>
      </w:r>
      <w:r w:rsidR="00C74CE7" w:rsidRPr="00722C9F">
        <w:rPr>
          <w:rFonts w:ascii="ITC Avant Garde Std Bk" w:hAnsi="ITC Avant Garde Std Bk" w:cs="Arial"/>
        </w:rPr>
        <w:t xml:space="preserve"> the School</w:t>
      </w:r>
      <w:r w:rsidRPr="00722C9F">
        <w:rPr>
          <w:rFonts w:ascii="ITC Avant Garde Std Bk" w:eastAsia="Arial Unicode MS" w:hAnsi="ITC Avant Garde Std Bk" w:cs="Arial"/>
          <w:color w:val="114575"/>
        </w:rPr>
        <w:t xml:space="preserve"> </w:t>
      </w:r>
      <w:r w:rsidRPr="00722C9F">
        <w:rPr>
          <w:rFonts w:ascii="ITC Avant Garde Std Bk" w:hAnsi="ITC Avant Garde Std Bk" w:cs="Arial"/>
        </w:rPr>
        <w:t xml:space="preserve">will take to resolve the complaint. </w:t>
      </w:r>
    </w:p>
    <w:p w14:paraId="0BBFC50E" w14:textId="77777777" w:rsidR="00C74CE7" w:rsidRPr="00722C9F" w:rsidRDefault="00C74CE7" w:rsidP="00C53929">
      <w:pPr>
        <w:rPr>
          <w:rFonts w:ascii="ITC Avant Garde Std Bk" w:hAnsi="ITC Avant Garde Std Bk"/>
        </w:rPr>
      </w:pPr>
    </w:p>
    <w:p w14:paraId="56F76D4C" w14:textId="77777777" w:rsidR="00C53929" w:rsidRPr="00722C9F" w:rsidRDefault="00C53929" w:rsidP="00C53929">
      <w:pPr>
        <w:rPr>
          <w:rFonts w:ascii="ITC Avant Garde Std Bk" w:hAnsi="ITC Avant Garde Std Bk"/>
        </w:rPr>
      </w:pPr>
      <w:r w:rsidRPr="00722C9F">
        <w:rPr>
          <w:rFonts w:ascii="ITC Avant Garde Std Bk" w:hAnsi="ITC Avant Garde Std Bk"/>
        </w:rPr>
        <w:t xml:space="preserve">The </w:t>
      </w:r>
      <w:r w:rsidR="00C74CE7" w:rsidRPr="00722C9F">
        <w:rPr>
          <w:rFonts w:ascii="ITC Avant Garde Std Bk" w:hAnsi="ITC Avant Garde Std Bk"/>
        </w:rPr>
        <w:t>H</w:t>
      </w:r>
      <w:r w:rsidRPr="00722C9F">
        <w:rPr>
          <w:rFonts w:ascii="ITC Avant Garde Std Bk" w:hAnsi="ITC Avant Garde Std Bk"/>
        </w:rPr>
        <w:t>eadteacher will advise the complainant of how to escalate their complaint should they remain dissatis</w:t>
      </w:r>
      <w:r w:rsidR="008F392D" w:rsidRPr="00722C9F">
        <w:rPr>
          <w:rFonts w:ascii="ITC Avant Garde Std Bk" w:hAnsi="ITC Avant Garde Std Bk"/>
        </w:rPr>
        <w:t>fied with the outcome of Stage 2</w:t>
      </w:r>
      <w:r w:rsidRPr="00722C9F">
        <w:rPr>
          <w:rFonts w:ascii="ITC Avant Garde Std Bk" w:hAnsi="ITC Avant Garde Std Bk"/>
        </w:rPr>
        <w:t xml:space="preserve">. </w:t>
      </w:r>
    </w:p>
    <w:p w14:paraId="6D28D3D3" w14:textId="77777777" w:rsidR="00C53929" w:rsidRPr="00722C9F" w:rsidRDefault="00C74CE7" w:rsidP="00C53929">
      <w:pPr>
        <w:rPr>
          <w:rFonts w:ascii="ITC Avant Garde Std Bk" w:hAnsi="ITC Avant Garde Std Bk"/>
        </w:rPr>
      </w:pPr>
      <w:r w:rsidRPr="00722C9F">
        <w:rPr>
          <w:rFonts w:ascii="ITC Avant Garde Std Bk" w:hAnsi="ITC Avant Garde Std Bk"/>
        </w:rPr>
        <w:t>If the complaint is about the H</w:t>
      </w:r>
      <w:r w:rsidR="00C53929" w:rsidRPr="00722C9F">
        <w:rPr>
          <w:rFonts w:ascii="ITC Avant Garde Std Bk" w:hAnsi="ITC Avant Garde Std Bk"/>
        </w:rPr>
        <w:t xml:space="preserve">eadteacher, or a member of the </w:t>
      </w:r>
      <w:r w:rsidRPr="00722C9F">
        <w:rPr>
          <w:rFonts w:ascii="ITC Avant Garde Std Bk" w:hAnsi="ITC Avant Garde Std Bk"/>
        </w:rPr>
        <w:t>Local Committee</w:t>
      </w:r>
      <w:r w:rsidR="00C53929" w:rsidRPr="00722C9F">
        <w:rPr>
          <w:rFonts w:ascii="ITC Avant Garde Std Bk" w:hAnsi="ITC Avant Garde Std Bk"/>
        </w:rPr>
        <w:t xml:space="preserve"> (including the Chair or Vice-Chair), a suitably skilled </w:t>
      </w:r>
      <w:r w:rsidRPr="00722C9F">
        <w:rPr>
          <w:rFonts w:ascii="ITC Avant Garde Std Bk" w:hAnsi="ITC Avant Garde Std Bk"/>
        </w:rPr>
        <w:t>committee member</w:t>
      </w:r>
      <w:r w:rsidR="00C53929" w:rsidRPr="00722C9F">
        <w:rPr>
          <w:rFonts w:ascii="ITC Avant Garde Std Bk" w:hAnsi="ITC Avant Garde Std Bk"/>
        </w:rPr>
        <w:t xml:space="preserve"> will be appointed to com</w:t>
      </w:r>
      <w:r w:rsidR="008F392D" w:rsidRPr="00722C9F">
        <w:rPr>
          <w:rFonts w:ascii="ITC Avant Garde Std Bk" w:hAnsi="ITC Avant Garde Std Bk"/>
        </w:rPr>
        <w:t>plete all the actions at Stage 2</w:t>
      </w:r>
      <w:r w:rsidR="00C53929" w:rsidRPr="00722C9F">
        <w:rPr>
          <w:rFonts w:ascii="ITC Avant Garde Std Bk" w:hAnsi="ITC Avant Garde Std Bk"/>
        </w:rPr>
        <w:t xml:space="preserve">. </w:t>
      </w:r>
    </w:p>
    <w:p w14:paraId="52532FFA" w14:textId="77777777" w:rsidR="00C74CE7" w:rsidRPr="00722C9F" w:rsidRDefault="00C74CE7" w:rsidP="00C53929">
      <w:pPr>
        <w:rPr>
          <w:rFonts w:ascii="ITC Avant Garde Std Bk" w:hAnsi="ITC Avant Garde Std Bk"/>
        </w:rPr>
      </w:pPr>
    </w:p>
    <w:p w14:paraId="5C645A11" w14:textId="77777777" w:rsidR="00C53929" w:rsidRPr="00722C9F" w:rsidRDefault="00C53929" w:rsidP="00C53929">
      <w:pPr>
        <w:rPr>
          <w:rFonts w:ascii="ITC Avant Garde Std Bk" w:hAnsi="ITC Avant Garde Std Bk" w:cs="Arial"/>
        </w:rPr>
      </w:pPr>
      <w:r w:rsidRPr="00722C9F">
        <w:rPr>
          <w:rFonts w:ascii="ITC Avant Garde Std Bk" w:hAnsi="ITC Avant Garde Std Bk"/>
        </w:rPr>
        <w:t xml:space="preserve">Complaints about the </w:t>
      </w:r>
      <w:r w:rsidR="00C74CE7" w:rsidRPr="00722C9F">
        <w:rPr>
          <w:rFonts w:ascii="ITC Avant Garde Std Bk" w:hAnsi="ITC Avant Garde Std Bk"/>
        </w:rPr>
        <w:t>H</w:t>
      </w:r>
      <w:r w:rsidRPr="00722C9F">
        <w:rPr>
          <w:rFonts w:ascii="ITC Avant Garde Std Bk" w:hAnsi="ITC Avant Garde Std Bk"/>
        </w:rPr>
        <w:t xml:space="preserve">eadteacher or member of the </w:t>
      </w:r>
      <w:r w:rsidR="00C74CE7" w:rsidRPr="00722C9F">
        <w:rPr>
          <w:rFonts w:ascii="ITC Avant Garde Std Bk" w:hAnsi="ITC Avant Garde Std Bk"/>
        </w:rPr>
        <w:t>local committee</w:t>
      </w:r>
      <w:r w:rsidRPr="00722C9F">
        <w:rPr>
          <w:rFonts w:ascii="ITC Avant Garde Std Bk" w:hAnsi="ITC Avant Garde Std Bk"/>
        </w:rPr>
        <w:t xml:space="preserve"> must be made to </w:t>
      </w:r>
      <w:r w:rsidRPr="00722C9F">
        <w:rPr>
          <w:rFonts w:ascii="ITC Avant Garde Std Bk" w:hAnsi="ITC Avant Garde Std Bk" w:cs="Arial"/>
        </w:rPr>
        <w:t>the Clerk, via the school office.</w:t>
      </w:r>
    </w:p>
    <w:p w14:paraId="10E02CA0" w14:textId="77777777" w:rsidR="00C74CE7" w:rsidRPr="00722C9F" w:rsidRDefault="00C74CE7" w:rsidP="00C53929">
      <w:pPr>
        <w:rPr>
          <w:rFonts w:ascii="ITC Avant Garde Std Bk" w:hAnsi="ITC Avant Garde Std Bk"/>
        </w:rPr>
      </w:pPr>
    </w:p>
    <w:p w14:paraId="031C9F90" w14:textId="77777777" w:rsidR="00C53929" w:rsidRPr="00722C9F" w:rsidRDefault="00C53929" w:rsidP="00C53929">
      <w:pPr>
        <w:rPr>
          <w:rFonts w:ascii="ITC Avant Garde Std Bk" w:hAnsi="ITC Avant Garde Std Bk"/>
        </w:rPr>
      </w:pPr>
      <w:r w:rsidRPr="00722C9F">
        <w:rPr>
          <w:rFonts w:ascii="ITC Avant Garde Std Bk" w:hAnsi="ITC Avant Garde Std Bk"/>
        </w:rPr>
        <w:t>If the complaint is:</w:t>
      </w:r>
    </w:p>
    <w:p w14:paraId="7C221BF2" w14:textId="77777777" w:rsidR="00C53929" w:rsidRPr="00722C9F" w:rsidRDefault="00C53929" w:rsidP="00C53929">
      <w:pPr>
        <w:widowControl/>
        <w:numPr>
          <w:ilvl w:val="0"/>
          <w:numId w:val="44"/>
        </w:numPr>
        <w:suppressAutoHyphens/>
        <w:overflowPunct/>
        <w:autoSpaceDE/>
        <w:adjustRightInd/>
        <w:spacing w:after="240" w:line="288" w:lineRule="auto"/>
        <w:rPr>
          <w:rFonts w:ascii="ITC Avant Garde Std Bk" w:hAnsi="ITC Avant Garde Std Bk"/>
        </w:rPr>
      </w:pPr>
      <w:r w:rsidRPr="00722C9F">
        <w:rPr>
          <w:rFonts w:ascii="ITC Avant Garde Std Bk" w:hAnsi="ITC Avant Garde Std Bk"/>
        </w:rPr>
        <w:t>jointly about the Chair and Vice Chair or</w:t>
      </w:r>
    </w:p>
    <w:p w14:paraId="4396FB71" w14:textId="77777777" w:rsidR="00C53929" w:rsidRPr="00722C9F" w:rsidRDefault="00C53929" w:rsidP="00C53929">
      <w:pPr>
        <w:widowControl/>
        <w:numPr>
          <w:ilvl w:val="0"/>
          <w:numId w:val="44"/>
        </w:numPr>
        <w:suppressAutoHyphens/>
        <w:overflowPunct/>
        <w:autoSpaceDE/>
        <w:adjustRightInd/>
        <w:spacing w:after="240" w:line="288" w:lineRule="auto"/>
        <w:rPr>
          <w:rFonts w:ascii="ITC Avant Garde Std Bk" w:hAnsi="ITC Avant Garde Std Bk"/>
        </w:rPr>
      </w:pPr>
      <w:r w:rsidRPr="00722C9F">
        <w:rPr>
          <w:rFonts w:ascii="ITC Avant Garde Std Bk" w:hAnsi="ITC Avant Garde Std Bk"/>
        </w:rPr>
        <w:t xml:space="preserve">the entire </w:t>
      </w:r>
      <w:r w:rsidR="00C74CE7" w:rsidRPr="00722C9F">
        <w:rPr>
          <w:rFonts w:ascii="ITC Avant Garde Std Bk" w:hAnsi="ITC Avant Garde Std Bk"/>
        </w:rPr>
        <w:t>local committee</w:t>
      </w:r>
      <w:r w:rsidRPr="00722C9F">
        <w:rPr>
          <w:rFonts w:ascii="ITC Avant Garde Std Bk" w:hAnsi="ITC Avant Garde Std Bk"/>
        </w:rPr>
        <w:t xml:space="preserve"> or</w:t>
      </w:r>
    </w:p>
    <w:p w14:paraId="1238F771" w14:textId="77777777" w:rsidR="00C53929" w:rsidRPr="00722C9F" w:rsidRDefault="00C53929" w:rsidP="00C53929">
      <w:pPr>
        <w:widowControl/>
        <w:numPr>
          <w:ilvl w:val="0"/>
          <w:numId w:val="44"/>
        </w:numPr>
        <w:suppressAutoHyphens/>
        <w:overflowPunct/>
        <w:autoSpaceDE/>
        <w:adjustRightInd/>
        <w:spacing w:after="240" w:line="288" w:lineRule="auto"/>
        <w:rPr>
          <w:rFonts w:ascii="ITC Avant Garde Std Bk" w:hAnsi="ITC Avant Garde Std Bk"/>
        </w:rPr>
      </w:pPr>
      <w:r w:rsidRPr="00722C9F">
        <w:rPr>
          <w:rFonts w:ascii="ITC Avant Garde Std Bk" w:hAnsi="ITC Avant Garde Std Bk"/>
        </w:rPr>
        <w:t xml:space="preserve">the majority of the </w:t>
      </w:r>
      <w:r w:rsidR="00C74CE7" w:rsidRPr="00722C9F">
        <w:rPr>
          <w:rFonts w:ascii="ITC Avant Garde Std Bk" w:hAnsi="ITC Avant Garde Std Bk"/>
        </w:rPr>
        <w:t>local committee</w:t>
      </w:r>
    </w:p>
    <w:p w14:paraId="2E797847" w14:textId="77777777" w:rsidR="00C53929" w:rsidRPr="00722C9F" w:rsidRDefault="008F392D" w:rsidP="00C53929">
      <w:pPr>
        <w:rPr>
          <w:rFonts w:ascii="ITC Avant Garde Std Bk" w:hAnsi="ITC Avant Garde Std Bk"/>
        </w:rPr>
      </w:pPr>
      <w:r w:rsidRPr="00722C9F">
        <w:rPr>
          <w:rFonts w:ascii="ITC Avant Garde Std Bk" w:hAnsi="ITC Avant Garde Std Bk"/>
        </w:rPr>
        <w:t>Stage 2</w:t>
      </w:r>
      <w:r w:rsidR="00C53929" w:rsidRPr="00722C9F">
        <w:rPr>
          <w:rFonts w:ascii="ITC Avant Garde Std Bk" w:hAnsi="ITC Avant Garde Std Bk"/>
        </w:rPr>
        <w:t xml:space="preserve"> will be considered by an independent investigator appointed by the </w:t>
      </w:r>
      <w:r w:rsidR="00C74CE7" w:rsidRPr="00722C9F">
        <w:rPr>
          <w:rFonts w:ascii="ITC Avant Garde Std Bk" w:hAnsi="ITC Avant Garde Std Bk"/>
        </w:rPr>
        <w:t>local committee</w:t>
      </w:r>
      <w:r w:rsidR="00C53929" w:rsidRPr="00722C9F">
        <w:rPr>
          <w:rFonts w:ascii="ITC Avant Garde Std Bk" w:hAnsi="ITC Avant Garde Std Bk"/>
        </w:rPr>
        <w:t xml:space="preserve"> or </w:t>
      </w:r>
      <w:r w:rsidR="00C74CE7" w:rsidRPr="00722C9F">
        <w:rPr>
          <w:rFonts w:ascii="ITC Avant Garde Std Bk" w:hAnsi="ITC Avant Garde Std Bk"/>
        </w:rPr>
        <w:t>the Diocese if appropriate</w:t>
      </w:r>
      <w:r w:rsidR="00C53929" w:rsidRPr="00722C9F">
        <w:rPr>
          <w:rFonts w:ascii="ITC Avant Garde Std Bk" w:hAnsi="ITC Avant Garde Std Bk"/>
        </w:rPr>
        <w:t>. At the conclusion of their investigation, the independent investigator will provide a formal written response.</w:t>
      </w:r>
    </w:p>
    <w:p w14:paraId="0508078D" w14:textId="77777777" w:rsidR="00C53929" w:rsidRPr="00722C9F" w:rsidRDefault="00C53929" w:rsidP="00C53929">
      <w:pPr>
        <w:pStyle w:val="Heading2"/>
        <w:rPr>
          <w:rFonts w:ascii="ITC Avant Garde Std Bk" w:hAnsi="ITC Avant Garde Std Bk"/>
          <w:color w:val="461A42"/>
          <w:sz w:val="28"/>
        </w:rPr>
      </w:pPr>
      <w:bookmarkStart w:id="21" w:name="_Toc29204322"/>
      <w:r w:rsidRPr="00722C9F">
        <w:rPr>
          <w:rFonts w:ascii="ITC Avant Garde Std Bk" w:hAnsi="ITC Avant Garde Std Bk"/>
          <w:color w:val="461A42"/>
          <w:sz w:val="28"/>
        </w:rPr>
        <w:t xml:space="preserve">Stage </w:t>
      </w:r>
      <w:r w:rsidR="00E4282C" w:rsidRPr="00722C9F">
        <w:rPr>
          <w:rFonts w:ascii="ITC Avant Garde Std Bk" w:hAnsi="ITC Avant Garde Std Bk"/>
          <w:color w:val="461A42"/>
          <w:sz w:val="28"/>
        </w:rPr>
        <w:t>3</w:t>
      </w:r>
      <w:bookmarkEnd w:id="21"/>
      <w:r w:rsidRPr="00722C9F">
        <w:rPr>
          <w:rFonts w:ascii="ITC Avant Garde Std Bk" w:hAnsi="ITC Avant Garde Std Bk"/>
          <w:color w:val="461A42"/>
          <w:sz w:val="28"/>
        </w:rPr>
        <w:t xml:space="preserve"> </w:t>
      </w:r>
    </w:p>
    <w:p w14:paraId="201651D7" w14:textId="1A44BFD1" w:rsidR="00C53929" w:rsidRPr="00722C9F" w:rsidRDefault="00C53929" w:rsidP="00C53929">
      <w:pPr>
        <w:rPr>
          <w:rFonts w:ascii="ITC Avant Garde Std Bk" w:eastAsia="Arial Unicode MS" w:hAnsi="ITC Avant Garde Std Bk" w:cs="Arial"/>
        </w:rPr>
      </w:pPr>
      <w:r w:rsidRPr="00722C9F">
        <w:rPr>
          <w:rFonts w:ascii="ITC Avant Garde Std Bk" w:eastAsia="Arial Unicode MS" w:hAnsi="ITC Avant Garde Std Bk" w:cs="Arial"/>
        </w:rPr>
        <w:t xml:space="preserve">If the complainant is dissatisfied with the outcome at Stage 1 </w:t>
      </w:r>
      <w:r w:rsidR="00E4282C" w:rsidRPr="00722C9F">
        <w:rPr>
          <w:rFonts w:ascii="ITC Avant Garde Std Bk" w:eastAsia="Arial Unicode MS" w:hAnsi="ITC Avant Garde Std Bk" w:cs="Arial"/>
        </w:rPr>
        <w:t xml:space="preserve">and Stage 2 </w:t>
      </w:r>
      <w:r w:rsidRPr="00722C9F">
        <w:rPr>
          <w:rFonts w:ascii="ITC Avant Garde Std Bk" w:eastAsia="Arial Unicode MS" w:hAnsi="ITC Avant Garde Std Bk" w:cs="Arial"/>
        </w:rPr>
        <w:t>and wishes to take the matter further, they can e</w:t>
      </w:r>
      <w:r w:rsidR="00E4282C" w:rsidRPr="00722C9F">
        <w:rPr>
          <w:rFonts w:ascii="ITC Avant Garde Std Bk" w:eastAsia="Arial Unicode MS" w:hAnsi="ITC Avant Garde Std Bk" w:cs="Arial"/>
        </w:rPr>
        <w:t>scalate the complaint to Stage 3</w:t>
      </w:r>
      <w:r w:rsidRPr="00722C9F">
        <w:rPr>
          <w:rFonts w:ascii="ITC Avant Garde Std Bk" w:eastAsia="Arial Unicode MS" w:hAnsi="ITC Avant Garde Std Bk" w:cs="Arial"/>
        </w:rPr>
        <w:t xml:space="preserve"> – a meeting with members of the </w:t>
      </w:r>
      <w:r w:rsidR="00C74CE7" w:rsidRPr="00722C9F">
        <w:rPr>
          <w:rFonts w:ascii="ITC Avant Garde Std Bk" w:eastAsia="Arial Unicode MS" w:hAnsi="ITC Avant Garde Std Bk" w:cs="Arial"/>
        </w:rPr>
        <w:t>local committee’s</w:t>
      </w:r>
      <w:r w:rsidRPr="00722C9F">
        <w:rPr>
          <w:rFonts w:ascii="ITC Avant Garde Std Bk" w:eastAsia="Arial Unicode MS" w:hAnsi="ITC Avant Garde Std Bk" w:cs="Arial"/>
        </w:rPr>
        <w:t xml:space="preserve"> complaints committee, which will be formed of the f</w:t>
      </w:r>
      <w:r w:rsidR="00C74CE7" w:rsidRPr="00722C9F">
        <w:rPr>
          <w:rFonts w:ascii="ITC Avant Garde Std Bk" w:eastAsia="Arial Unicode MS" w:hAnsi="ITC Avant Garde Std Bk" w:cs="Arial"/>
        </w:rPr>
        <w:t>irst three, impartial, committee members</w:t>
      </w:r>
      <w:r w:rsidRPr="00722C9F">
        <w:rPr>
          <w:rFonts w:ascii="ITC Avant Garde Std Bk" w:eastAsia="Arial Unicode MS" w:hAnsi="ITC Avant Garde Std Bk" w:cs="Arial"/>
        </w:rPr>
        <w:t xml:space="preserve"> available.</w:t>
      </w:r>
      <w:r w:rsidR="04AD5FD2" w:rsidRPr="00722C9F">
        <w:rPr>
          <w:rFonts w:ascii="ITC Avant Garde Std Bk" w:eastAsia="Arial Unicode MS" w:hAnsi="ITC Avant Garde Std Bk" w:cs="Arial"/>
        </w:rPr>
        <w:t xml:space="preserve"> The complaints committee may be made up of Local Governors from other Trust schools if there are no impartial Governors on </w:t>
      </w:r>
      <w:r w:rsidR="0894FB88" w:rsidRPr="00722C9F">
        <w:rPr>
          <w:rFonts w:ascii="ITC Avant Garde Std Bk" w:eastAsia="Arial Unicode MS" w:hAnsi="ITC Avant Garde Std Bk" w:cs="Arial"/>
        </w:rPr>
        <w:t>available.</w:t>
      </w:r>
      <w:r w:rsidRPr="00722C9F">
        <w:rPr>
          <w:rFonts w:ascii="ITC Avant Garde Std Bk" w:eastAsia="Arial Unicode MS" w:hAnsi="ITC Avant Garde Std Bk" w:cs="Arial"/>
        </w:rPr>
        <w:t xml:space="preserve"> This is the final stage of the complaints procedure.</w:t>
      </w:r>
    </w:p>
    <w:p w14:paraId="134E5FA1" w14:textId="77777777" w:rsidR="00C74CE7" w:rsidRPr="00722C9F" w:rsidRDefault="00C74CE7" w:rsidP="00C53929">
      <w:pPr>
        <w:rPr>
          <w:rFonts w:ascii="ITC Avant Garde Std Bk" w:eastAsia="Arial Unicode MS" w:hAnsi="ITC Avant Garde Std Bk" w:cs="Arial"/>
        </w:rPr>
      </w:pPr>
    </w:p>
    <w:p w14:paraId="40B751A5" w14:textId="77777777" w:rsidR="00C53929" w:rsidRPr="00722C9F" w:rsidRDefault="00E4282C" w:rsidP="00C53929">
      <w:pPr>
        <w:rPr>
          <w:rFonts w:ascii="ITC Avant Garde Std Bk" w:eastAsia="Arial Unicode MS" w:hAnsi="ITC Avant Garde Std Bk" w:cs="Arial"/>
        </w:rPr>
      </w:pPr>
      <w:r w:rsidRPr="00722C9F">
        <w:rPr>
          <w:rFonts w:ascii="ITC Avant Garde Std Bk" w:eastAsia="Arial Unicode MS" w:hAnsi="ITC Avant Garde Std Bk" w:cs="Arial"/>
        </w:rPr>
        <w:t>A request to escalate to Stage 3</w:t>
      </w:r>
      <w:r w:rsidR="00C53929" w:rsidRPr="00722C9F">
        <w:rPr>
          <w:rFonts w:ascii="ITC Avant Garde Std Bk" w:eastAsia="Arial Unicode MS" w:hAnsi="ITC Avant Garde Std Bk" w:cs="Arial"/>
        </w:rPr>
        <w:t xml:space="preserve"> must be made to the Clerk, via the school office, within </w:t>
      </w:r>
      <w:r w:rsidR="0082148A" w:rsidRPr="00722C9F">
        <w:rPr>
          <w:rFonts w:ascii="ITC Avant Garde Std Bk" w:eastAsia="Arial Unicode MS" w:hAnsi="ITC Avant Garde Std Bk" w:cs="Arial"/>
        </w:rPr>
        <w:t>1</w:t>
      </w:r>
      <w:r w:rsidR="00C74CE7" w:rsidRPr="00722C9F">
        <w:rPr>
          <w:rFonts w:ascii="ITC Avant Garde Std Bk" w:eastAsia="Arial Unicode MS" w:hAnsi="ITC Avant Garde Std Bk" w:cs="Arial"/>
        </w:rPr>
        <w:t>5</w:t>
      </w:r>
      <w:r w:rsidR="00C53929" w:rsidRPr="00722C9F">
        <w:rPr>
          <w:rFonts w:ascii="ITC Avant Garde Std Bk" w:eastAsia="Arial Unicode MS" w:hAnsi="ITC Avant Garde Std Bk" w:cs="Arial"/>
        </w:rPr>
        <w:t xml:space="preserve"> schoo</w:t>
      </w:r>
      <w:r w:rsidR="00394016" w:rsidRPr="00722C9F">
        <w:rPr>
          <w:rFonts w:ascii="ITC Avant Garde Std Bk" w:eastAsia="Arial Unicode MS" w:hAnsi="ITC Avant Garde Std Bk" w:cs="Arial"/>
        </w:rPr>
        <w:t>l days of receipt of the Stage 2</w:t>
      </w:r>
      <w:r w:rsidR="00C53929" w:rsidRPr="00722C9F">
        <w:rPr>
          <w:rFonts w:ascii="ITC Avant Garde Std Bk" w:eastAsia="Arial Unicode MS" w:hAnsi="ITC Avant Garde Std Bk" w:cs="Arial"/>
        </w:rPr>
        <w:t xml:space="preserve"> response. </w:t>
      </w:r>
    </w:p>
    <w:p w14:paraId="53C3FC95" w14:textId="77777777" w:rsidR="00C74CE7" w:rsidRPr="00722C9F" w:rsidRDefault="00C74CE7" w:rsidP="00C53929">
      <w:pPr>
        <w:rPr>
          <w:rFonts w:ascii="ITC Avant Garde Std Bk" w:hAnsi="ITC Avant Garde Std Bk"/>
        </w:rPr>
      </w:pPr>
    </w:p>
    <w:p w14:paraId="20BDD193" w14:textId="77777777" w:rsidR="00C53929" w:rsidRPr="00722C9F" w:rsidRDefault="00C53929" w:rsidP="00C53929">
      <w:pPr>
        <w:rPr>
          <w:rFonts w:ascii="ITC Avant Garde Std Bk" w:eastAsia="Arial Unicode MS" w:hAnsi="ITC Avant Garde Std Bk" w:cs="Arial"/>
        </w:rPr>
      </w:pPr>
      <w:r w:rsidRPr="00722C9F">
        <w:rPr>
          <w:rFonts w:ascii="ITC Avant Garde Std Bk" w:eastAsia="Arial Unicode MS" w:hAnsi="ITC Avant Garde Std Bk" w:cs="Arial"/>
        </w:rPr>
        <w:t>The Clerk will record the date the complaint is received and acknowledge receipt of the complaint in writing (either by letter or email) within</w:t>
      </w:r>
      <w:r w:rsidR="00C74CE7" w:rsidRPr="00722C9F">
        <w:rPr>
          <w:rFonts w:ascii="ITC Avant Garde Std Bk" w:eastAsia="Arial Unicode MS" w:hAnsi="ITC Avant Garde Std Bk" w:cs="Arial"/>
        </w:rPr>
        <w:t xml:space="preserve"> 5</w:t>
      </w:r>
      <w:r w:rsidRPr="00722C9F">
        <w:rPr>
          <w:rFonts w:ascii="ITC Avant Garde Std Bk" w:eastAsia="Arial Unicode MS" w:hAnsi="ITC Avant Garde Std Bk" w:cs="Arial"/>
        </w:rPr>
        <w:t xml:space="preserve"> school days.</w:t>
      </w:r>
    </w:p>
    <w:p w14:paraId="2D1DA808" w14:textId="77777777" w:rsidR="00C74CE7" w:rsidRPr="00722C9F" w:rsidRDefault="00C74CE7" w:rsidP="00C53929">
      <w:pPr>
        <w:rPr>
          <w:rFonts w:ascii="ITC Avant Garde Std Bk" w:hAnsi="ITC Avant Garde Std Bk"/>
        </w:rPr>
      </w:pPr>
    </w:p>
    <w:p w14:paraId="65C3F426" w14:textId="77777777" w:rsidR="00C53929" w:rsidRPr="00722C9F" w:rsidRDefault="00C53929" w:rsidP="00C53929">
      <w:pPr>
        <w:rPr>
          <w:rFonts w:ascii="ITC Avant Garde Std Bk" w:eastAsia="Arial Unicode MS" w:hAnsi="ITC Avant Garde Std Bk" w:cs="Arial"/>
        </w:rPr>
      </w:pPr>
      <w:r w:rsidRPr="00722C9F">
        <w:rPr>
          <w:rFonts w:ascii="ITC Avant Garde Std Bk" w:eastAsia="Arial Unicode MS" w:hAnsi="ITC Avant Garde Std Bk" w:cs="Arial"/>
        </w:rPr>
        <w:t>Requests received outside of this time frame will only be considered if exceptional circumstances apply.</w:t>
      </w:r>
    </w:p>
    <w:p w14:paraId="297A4D51" w14:textId="77777777" w:rsidR="00C74CE7" w:rsidRPr="00722C9F" w:rsidRDefault="00C74CE7" w:rsidP="00C53929">
      <w:pPr>
        <w:rPr>
          <w:rFonts w:ascii="ITC Avant Garde Std Bk" w:eastAsia="Arial Unicode MS" w:hAnsi="ITC Avant Garde Std Bk" w:cs="Arial"/>
        </w:rPr>
      </w:pPr>
    </w:p>
    <w:p w14:paraId="53F4EB66" w14:textId="77777777" w:rsidR="00C53929" w:rsidRPr="00722C9F" w:rsidRDefault="00C53929" w:rsidP="00C53929">
      <w:pPr>
        <w:rPr>
          <w:rFonts w:ascii="ITC Avant Garde Std Bk" w:eastAsia="Arial Unicode MS" w:hAnsi="ITC Avant Garde Std Bk" w:cs="Arial"/>
        </w:rPr>
      </w:pPr>
      <w:r w:rsidRPr="00722C9F">
        <w:rPr>
          <w:rFonts w:ascii="ITC Avant Garde Std Bk" w:eastAsia="Arial Unicode MS" w:hAnsi="ITC Avant Garde Std Bk" w:cs="Arial"/>
        </w:rPr>
        <w:t xml:space="preserve">The Clerk will write to the complainant to inform them of the date of the meeting. They will aim to convene a meeting within </w:t>
      </w:r>
      <w:r w:rsidR="0082148A" w:rsidRPr="00722C9F">
        <w:rPr>
          <w:rFonts w:ascii="ITC Avant Garde Std Bk" w:eastAsia="Arial Unicode MS" w:hAnsi="ITC Avant Garde Std Bk" w:cs="Arial"/>
        </w:rPr>
        <w:t>15</w:t>
      </w:r>
      <w:r w:rsidRPr="00722C9F">
        <w:rPr>
          <w:rFonts w:ascii="ITC Avant Garde Std Bk" w:eastAsia="Arial Unicode MS" w:hAnsi="ITC Avant Garde Std Bk" w:cs="Arial"/>
        </w:rPr>
        <w:t xml:space="preserve"> schoo</w:t>
      </w:r>
      <w:r w:rsidR="008F392D" w:rsidRPr="00722C9F">
        <w:rPr>
          <w:rFonts w:ascii="ITC Avant Garde Std Bk" w:eastAsia="Arial Unicode MS" w:hAnsi="ITC Avant Garde Std Bk" w:cs="Arial"/>
        </w:rPr>
        <w:t>l days of receipt of the Stage 3</w:t>
      </w:r>
      <w:r w:rsidRPr="00722C9F">
        <w:rPr>
          <w:rFonts w:ascii="ITC Avant Garde Std Bk" w:eastAsia="Arial Unicode MS" w:hAnsi="ITC Avant Garde Std Bk" w:cs="Arial"/>
        </w:rPr>
        <w:t xml:space="preserve"> request. If this is not possible, the Clerk will provide an anticipated date and keep the complainant informed. </w:t>
      </w:r>
    </w:p>
    <w:p w14:paraId="75F79320" w14:textId="77777777" w:rsidR="00C74CE7" w:rsidRPr="00722C9F" w:rsidRDefault="00C74CE7" w:rsidP="00C53929">
      <w:pPr>
        <w:rPr>
          <w:rFonts w:ascii="ITC Avant Garde Std Bk" w:hAnsi="ITC Avant Garde Std Bk"/>
        </w:rPr>
      </w:pPr>
    </w:p>
    <w:p w14:paraId="35D4221F" w14:textId="77777777" w:rsidR="00C53929" w:rsidRPr="00722C9F" w:rsidRDefault="00C53929" w:rsidP="00C53929">
      <w:pPr>
        <w:rPr>
          <w:rFonts w:ascii="ITC Avant Garde Std Bk" w:eastAsia="Arial Unicode MS" w:hAnsi="ITC Avant Garde Std Bk" w:cs="Arial"/>
        </w:rPr>
      </w:pPr>
      <w:r w:rsidRPr="00722C9F">
        <w:rPr>
          <w:rFonts w:ascii="ITC Avant Garde Std Bk" w:eastAsia="Arial Unicode MS" w:hAnsi="ITC Avant Garde Std Bk" w:cs="Arial"/>
        </w:rPr>
        <w:t>If the complainant rejects the offer of three proposed dates, without good reason, the Clerk will decide when to hold the meeting. It will then proceed in the complainant’s absence on the basis of written submissions from both parties.</w:t>
      </w:r>
    </w:p>
    <w:p w14:paraId="262DBD87" w14:textId="77777777" w:rsidR="00C74CE7" w:rsidRPr="00722C9F" w:rsidRDefault="00C74CE7" w:rsidP="00C53929">
      <w:pPr>
        <w:rPr>
          <w:rFonts w:ascii="ITC Avant Garde Std Bk" w:eastAsia="Arial Unicode MS" w:hAnsi="ITC Avant Garde Std Bk" w:cs="Arial"/>
        </w:rPr>
      </w:pPr>
    </w:p>
    <w:p w14:paraId="43CCBBB6" w14:textId="55461808" w:rsidR="00E4282C" w:rsidRPr="00722C9F" w:rsidRDefault="00C53929" w:rsidP="00C53929">
      <w:pPr>
        <w:rPr>
          <w:rFonts w:ascii="ITC Avant Garde Std Bk" w:eastAsia="Arial Unicode MS" w:hAnsi="ITC Avant Garde Std Bk" w:cs="Arial"/>
        </w:rPr>
      </w:pPr>
      <w:r w:rsidRPr="00722C9F">
        <w:rPr>
          <w:rFonts w:ascii="ITC Avant Garde Std Bk" w:eastAsia="Arial Unicode MS" w:hAnsi="ITC Avant Garde Std Bk" w:cs="Arial"/>
        </w:rPr>
        <w:t>The complaints commi</w:t>
      </w:r>
      <w:r w:rsidR="00E4282C" w:rsidRPr="00722C9F">
        <w:rPr>
          <w:rFonts w:ascii="ITC Avant Garde Std Bk" w:eastAsia="Arial Unicode MS" w:hAnsi="ITC Avant Garde Std Bk" w:cs="Arial"/>
        </w:rPr>
        <w:t>ttee will consist of at least two</w:t>
      </w:r>
      <w:r w:rsidRPr="00722C9F">
        <w:rPr>
          <w:rFonts w:ascii="ITC Avant Garde Std Bk" w:eastAsia="Arial Unicode MS" w:hAnsi="ITC Avant Garde Std Bk" w:cs="Arial"/>
        </w:rPr>
        <w:t xml:space="preserve"> </w:t>
      </w:r>
      <w:r w:rsidR="00C74CE7" w:rsidRPr="00722C9F">
        <w:rPr>
          <w:rFonts w:ascii="ITC Avant Garde Std Bk" w:eastAsia="Arial Unicode MS" w:hAnsi="ITC Avant Garde Std Bk" w:cs="Arial"/>
        </w:rPr>
        <w:t>local committee members which may be from any of the schools within our Trust</w:t>
      </w:r>
      <w:r w:rsidRPr="00722C9F">
        <w:rPr>
          <w:rFonts w:ascii="ITC Avant Garde Std Bk" w:eastAsia="Arial Unicode MS" w:hAnsi="ITC Avant Garde Std Bk" w:cs="Arial"/>
        </w:rPr>
        <w:t xml:space="preserve"> with no prior involvement or knowledge of the complaint</w:t>
      </w:r>
      <w:r w:rsidR="00E4282C" w:rsidRPr="00722C9F">
        <w:rPr>
          <w:rFonts w:ascii="ITC Avant Garde Std Bk" w:eastAsia="Arial Unicode MS" w:hAnsi="ITC Avant Garde Std Bk" w:cs="Arial"/>
        </w:rPr>
        <w:t xml:space="preserve"> and a panel member who is independent of the management and running of the school i.e. </w:t>
      </w:r>
      <w:r w:rsidR="002840BD" w:rsidRPr="00722C9F">
        <w:rPr>
          <w:rFonts w:ascii="ITC Avant Garde Std Bk" w:eastAsia="Arial Unicode MS" w:hAnsi="ITC Avant Garde Std Bk" w:cs="Arial"/>
        </w:rPr>
        <w:t>a local committee member from another school</w:t>
      </w:r>
    </w:p>
    <w:p w14:paraId="2049FC87" w14:textId="77777777" w:rsidR="00E4282C" w:rsidRPr="00722C9F" w:rsidRDefault="00E4282C" w:rsidP="00C53929">
      <w:pPr>
        <w:rPr>
          <w:rFonts w:ascii="ITC Avant Garde Std Bk" w:eastAsia="Arial Unicode MS" w:hAnsi="ITC Avant Garde Std Bk" w:cs="Arial"/>
        </w:rPr>
      </w:pPr>
    </w:p>
    <w:p w14:paraId="51697E7D" w14:textId="77777777" w:rsidR="00C74CE7" w:rsidRPr="00722C9F" w:rsidRDefault="00C53929" w:rsidP="00C53929">
      <w:pPr>
        <w:rPr>
          <w:rFonts w:ascii="ITC Avant Garde Std Bk" w:eastAsia="Arial Unicode MS" w:hAnsi="ITC Avant Garde Std Bk" w:cs="Arial"/>
        </w:rPr>
      </w:pPr>
      <w:r w:rsidRPr="00722C9F">
        <w:rPr>
          <w:rFonts w:ascii="ITC Avant Garde Std Bk" w:eastAsia="Arial Unicode MS" w:hAnsi="ITC Avant Garde Std Bk" w:cs="Arial"/>
        </w:rPr>
        <w:t>Prior to the meeting, they will decide amongst themselves who will act as the Chair of the Complaints Committe</w:t>
      </w:r>
      <w:r w:rsidR="00E4282C" w:rsidRPr="00722C9F">
        <w:rPr>
          <w:rFonts w:ascii="ITC Avant Garde Std Bk" w:eastAsia="Arial Unicode MS" w:hAnsi="ITC Avant Garde Std Bk" w:cs="Arial"/>
        </w:rPr>
        <w:t>e. If there are fewer than two</w:t>
      </w:r>
      <w:r w:rsidRPr="00722C9F">
        <w:rPr>
          <w:rFonts w:ascii="ITC Avant Garde Std Bk" w:eastAsia="Arial Unicode MS" w:hAnsi="ITC Avant Garde Std Bk" w:cs="Arial"/>
        </w:rPr>
        <w:t xml:space="preserve"> </w:t>
      </w:r>
      <w:r w:rsidR="00C74CE7" w:rsidRPr="00722C9F">
        <w:rPr>
          <w:rFonts w:ascii="ITC Avant Garde Std Bk" w:eastAsia="Arial Unicode MS" w:hAnsi="ITC Avant Garde Std Bk" w:cs="Arial"/>
        </w:rPr>
        <w:t>committee members from the school</w:t>
      </w:r>
      <w:r w:rsidRPr="00722C9F">
        <w:rPr>
          <w:rFonts w:ascii="ITC Avant Garde Std Bk" w:eastAsia="Arial Unicode MS" w:hAnsi="ITC Avant Garde Std Bk" w:cs="Arial"/>
        </w:rPr>
        <w:t xml:space="preserve"> available, the Clerk will source any additional, independent </w:t>
      </w:r>
      <w:r w:rsidR="00C74CE7" w:rsidRPr="00722C9F">
        <w:rPr>
          <w:rFonts w:ascii="ITC Avant Garde Std Bk" w:eastAsia="Arial Unicode MS" w:hAnsi="ITC Avant Garde Std Bk" w:cs="Arial"/>
        </w:rPr>
        <w:t>committee members</w:t>
      </w:r>
      <w:r w:rsidRPr="00722C9F">
        <w:rPr>
          <w:rFonts w:ascii="ITC Avant Garde Std Bk" w:eastAsia="Arial Unicode MS" w:hAnsi="ITC Avant Garde Std Bk" w:cs="Arial"/>
        </w:rPr>
        <w:t xml:space="preserve"> through </w:t>
      </w:r>
      <w:r w:rsidR="00C74CE7" w:rsidRPr="00722C9F">
        <w:rPr>
          <w:rFonts w:ascii="ITC Avant Garde Std Bk" w:eastAsia="Arial Unicode MS" w:hAnsi="ITC Avant Garde Std Bk" w:cs="Arial"/>
        </w:rPr>
        <w:lastRenderedPageBreak/>
        <w:t>other schools within the Trust</w:t>
      </w:r>
      <w:r w:rsidRPr="00722C9F">
        <w:rPr>
          <w:rFonts w:ascii="ITC Avant Garde Std Bk" w:eastAsia="Arial Unicode MS" w:hAnsi="ITC Avant Garde Std Bk" w:cs="Arial"/>
        </w:rPr>
        <w:t xml:space="preserve">, in order to make up the committee. </w:t>
      </w:r>
    </w:p>
    <w:p w14:paraId="57266B22" w14:textId="77777777" w:rsidR="00E4282C" w:rsidRPr="00722C9F" w:rsidRDefault="00E4282C" w:rsidP="00C53929">
      <w:pPr>
        <w:rPr>
          <w:rFonts w:ascii="ITC Avant Garde Std Bk" w:eastAsia="Arial Unicode MS" w:hAnsi="ITC Avant Garde Std Bk" w:cs="Arial"/>
        </w:rPr>
      </w:pPr>
    </w:p>
    <w:p w14:paraId="77E8DC80" w14:textId="77777777" w:rsidR="00C53929" w:rsidRPr="00722C9F" w:rsidRDefault="00C53929" w:rsidP="00C53929">
      <w:pPr>
        <w:rPr>
          <w:rFonts w:ascii="ITC Avant Garde Std Bk" w:hAnsi="ITC Avant Garde Std Bk"/>
        </w:rPr>
      </w:pPr>
      <w:r w:rsidRPr="00722C9F">
        <w:rPr>
          <w:rFonts w:ascii="ITC Avant Garde Std Bk" w:eastAsia="Arial Unicode MS" w:hAnsi="ITC Avant Garde Std Bk" w:cs="Arial"/>
        </w:rPr>
        <w:t xml:space="preserve">Alternatively, an entirely independent committee may be convened </w:t>
      </w:r>
      <w:r w:rsidR="00E4282C" w:rsidRPr="00722C9F">
        <w:rPr>
          <w:rFonts w:ascii="ITC Avant Garde Std Bk" w:eastAsia="Arial Unicode MS" w:hAnsi="ITC Avant Garde Std Bk" w:cs="Arial"/>
        </w:rPr>
        <w:t>to hear the complaint at Stage 3</w:t>
      </w:r>
      <w:r w:rsidRPr="00722C9F">
        <w:rPr>
          <w:rFonts w:ascii="ITC Avant Garde Std Bk" w:eastAsia="Arial Unicode MS" w:hAnsi="ITC Avant Garde Std Bk" w:cs="Arial"/>
        </w:rPr>
        <w:t>.</w:t>
      </w:r>
    </w:p>
    <w:p w14:paraId="3B6022F2" w14:textId="77777777" w:rsidR="00C74CE7" w:rsidRPr="00722C9F" w:rsidRDefault="00C74CE7" w:rsidP="00C53929">
      <w:pPr>
        <w:rPr>
          <w:rFonts w:ascii="ITC Avant Garde Std Bk" w:eastAsia="Arial Unicode MS" w:hAnsi="ITC Avant Garde Std Bk" w:cs="Arial"/>
        </w:rPr>
      </w:pPr>
    </w:p>
    <w:p w14:paraId="72296EE9" w14:textId="77777777" w:rsidR="00A47901" w:rsidRPr="00722C9F" w:rsidRDefault="00C53929" w:rsidP="00C53929">
      <w:pPr>
        <w:rPr>
          <w:rFonts w:ascii="ITC Avant Garde Std Bk" w:eastAsia="Arial Unicode MS" w:hAnsi="ITC Avant Garde Std Bk" w:cs="Arial"/>
        </w:rPr>
      </w:pPr>
      <w:r w:rsidRPr="00722C9F">
        <w:rPr>
          <w:rFonts w:ascii="ITC Avant Garde Std Bk" w:eastAsia="Arial Unicode MS" w:hAnsi="ITC Avant Garde Std Bk" w:cs="Arial"/>
        </w:rPr>
        <w:t xml:space="preserve">The committee will decide whether to deal with the complaint by inviting parties to a meeting or through written representations, but in making their decision they will be sensitive to the complainant’s needs. </w:t>
      </w:r>
      <w:r w:rsidR="00A47901" w:rsidRPr="00722C9F">
        <w:rPr>
          <w:rFonts w:ascii="ITC Avant Garde Std Bk" w:eastAsia="Arial Unicode MS" w:hAnsi="ITC Avant Garde Std Bk" w:cs="Arial"/>
        </w:rPr>
        <w:t xml:space="preserve">  </w:t>
      </w:r>
    </w:p>
    <w:p w14:paraId="3A90C80C" w14:textId="77777777" w:rsidR="00A47901" w:rsidRPr="00722C9F" w:rsidRDefault="00A47901" w:rsidP="00C53929">
      <w:pPr>
        <w:rPr>
          <w:rFonts w:ascii="ITC Avant Garde Std Bk" w:eastAsia="Arial Unicode MS" w:hAnsi="ITC Avant Garde Std Bk" w:cs="Arial"/>
        </w:rPr>
      </w:pPr>
    </w:p>
    <w:p w14:paraId="5F57414F" w14:textId="77777777" w:rsidR="00C53929" w:rsidRPr="00722C9F" w:rsidRDefault="00A47901" w:rsidP="00C53929">
      <w:pPr>
        <w:rPr>
          <w:rFonts w:ascii="ITC Avant Garde Std Bk" w:eastAsia="Arial Unicode MS" w:hAnsi="ITC Avant Garde Std Bk" w:cs="Arial"/>
        </w:rPr>
      </w:pPr>
      <w:r w:rsidRPr="00722C9F">
        <w:rPr>
          <w:rFonts w:ascii="ITC Avant Garde Std Bk" w:eastAsia="Arial Unicode MS" w:hAnsi="ITC Avant Garde Std Bk" w:cs="Arial"/>
        </w:rPr>
        <w:t>If a parent (complainant) requests the complaint to be escalated to a panel hearing then the parent will be invited to attend the hearing and may be accompanied if they wish.</w:t>
      </w:r>
    </w:p>
    <w:p w14:paraId="31716272" w14:textId="77777777" w:rsidR="00A47901" w:rsidRPr="00722C9F" w:rsidRDefault="00A47901" w:rsidP="00C53929">
      <w:pPr>
        <w:rPr>
          <w:rFonts w:ascii="ITC Avant Garde Std Bk" w:eastAsia="Arial Unicode MS" w:hAnsi="ITC Avant Garde Std Bk" w:cs="Arial"/>
        </w:rPr>
      </w:pPr>
    </w:p>
    <w:p w14:paraId="65DA74B9" w14:textId="77777777" w:rsidR="00C53929" w:rsidRPr="00722C9F" w:rsidRDefault="00C53929" w:rsidP="00C53929">
      <w:pPr>
        <w:rPr>
          <w:rFonts w:ascii="ITC Avant Garde Std Bk" w:hAnsi="ITC Avant Garde Std Bk"/>
        </w:rPr>
      </w:pPr>
      <w:r w:rsidRPr="00722C9F">
        <w:rPr>
          <w:rFonts w:ascii="ITC Avant Garde Std Bk" w:eastAsia="Arial Unicode MS" w:hAnsi="ITC Avant Garde Std Bk" w:cs="Arial"/>
        </w:rPr>
        <w:t>If the complainant</w:t>
      </w:r>
      <w:r w:rsidR="00B80902" w:rsidRPr="00722C9F">
        <w:rPr>
          <w:rFonts w:ascii="ITC Avant Garde Std Bk" w:eastAsia="Arial Unicode MS" w:hAnsi="ITC Avant Garde Std Bk" w:cs="Arial"/>
        </w:rPr>
        <w:t xml:space="preserve"> is accompanied t</w:t>
      </w:r>
      <w:r w:rsidRPr="00722C9F">
        <w:rPr>
          <w:rFonts w:ascii="ITC Avant Garde Std Bk" w:eastAsia="Arial Unicode MS" w:hAnsi="ITC Avant Garde Std Bk" w:cs="Arial"/>
          <w:color w:val="000000"/>
        </w:rPr>
        <w:t xml:space="preserve">his can be a relative or friend. Generally, we do not encourage either party to bring legal representatives to the committee meeting. </w:t>
      </w:r>
      <w:r w:rsidRPr="00722C9F">
        <w:rPr>
          <w:rFonts w:ascii="ITC Avant Garde Std Bk" w:hAnsi="ITC Avant Garde Std Bk"/>
        </w:rPr>
        <w:t xml:space="preserve">However, there may be occasions when legal representation is appropriate. </w:t>
      </w:r>
    </w:p>
    <w:p w14:paraId="08BCB7B9" w14:textId="77777777" w:rsidR="00C74CE7" w:rsidRPr="00722C9F" w:rsidRDefault="00C74CE7" w:rsidP="00C53929">
      <w:pPr>
        <w:rPr>
          <w:rFonts w:ascii="ITC Avant Garde Std Bk" w:hAnsi="ITC Avant Garde Std Bk"/>
        </w:rPr>
      </w:pPr>
    </w:p>
    <w:p w14:paraId="4AE0F7DE" w14:textId="77777777" w:rsidR="00C53929" w:rsidRPr="00722C9F" w:rsidRDefault="00C53929" w:rsidP="00C53929">
      <w:pPr>
        <w:rPr>
          <w:rFonts w:ascii="ITC Avant Garde Std Bk" w:hAnsi="ITC Avant Garde Std Bk"/>
        </w:rPr>
      </w:pPr>
      <w:r w:rsidRPr="00722C9F">
        <w:rPr>
          <w:rFonts w:ascii="ITC Avant Garde Std Bk" w:hAnsi="ITC Avant Garde Std Bk"/>
        </w:rPr>
        <w:t xml:space="preserve">For instance, if a school employee is called as a witness in a complaint meeting, they may wish to be supported by union and/or legal representation. </w:t>
      </w:r>
    </w:p>
    <w:p w14:paraId="3391DA50" w14:textId="77777777" w:rsidR="00C74CE7" w:rsidRPr="00722C9F" w:rsidRDefault="00C74CE7" w:rsidP="00C53929">
      <w:pPr>
        <w:rPr>
          <w:rFonts w:ascii="ITC Avant Garde Std Bk" w:hAnsi="ITC Avant Garde Std Bk"/>
          <w:i/>
        </w:rPr>
      </w:pPr>
    </w:p>
    <w:p w14:paraId="7D7100A8" w14:textId="77777777" w:rsidR="00C53929" w:rsidRPr="00722C9F" w:rsidRDefault="00C53929" w:rsidP="00C53929">
      <w:pPr>
        <w:rPr>
          <w:rFonts w:ascii="ITC Avant Garde Std Bk" w:hAnsi="ITC Avant Garde Std Bk"/>
          <w:i/>
        </w:rPr>
      </w:pPr>
      <w:r w:rsidRPr="00722C9F">
        <w:rPr>
          <w:rFonts w:ascii="ITC Avant Garde Std Bk" w:hAnsi="ITC Avant Garde Std Bk"/>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733325D0" w14:textId="77777777" w:rsidR="00C74CE7" w:rsidRPr="00722C9F" w:rsidRDefault="00C74CE7" w:rsidP="00C53929">
      <w:pPr>
        <w:rPr>
          <w:rFonts w:ascii="ITC Avant Garde Std Bk" w:eastAsia="Arial Unicode MS" w:hAnsi="ITC Avant Garde Std Bk" w:cs="Arial"/>
          <w:color w:val="000000"/>
        </w:rPr>
      </w:pPr>
    </w:p>
    <w:p w14:paraId="0C3E9547" w14:textId="77777777" w:rsidR="00C53929" w:rsidRPr="00722C9F" w:rsidRDefault="00C53929" w:rsidP="00C53929">
      <w:pPr>
        <w:rPr>
          <w:rFonts w:ascii="ITC Avant Garde Std Bk" w:eastAsia="Arial Unicode MS" w:hAnsi="ITC Avant Garde Std Bk" w:cs="Arial"/>
          <w:color w:val="000000"/>
        </w:rPr>
      </w:pPr>
      <w:r w:rsidRPr="00722C9F">
        <w:rPr>
          <w:rFonts w:ascii="ITC Avant Garde Std Bk" w:eastAsia="Arial Unicode MS" w:hAnsi="ITC Avant Garde Std Bk" w:cs="Arial"/>
          <w:color w:val="000000"/>
        </w:rPr>
        <w:t>Representatives from the media are not permitted to attend.</w:t>
      </w:r>
    </w:p>
    <w:p w14:paraId="57F169E2" w14:textId="77777777" w:rsidR="00C74CE7" w:rsidRPr="00722C9F" w:rsidRDefault="00C74CE7" w:rsidP="00C53929">
      <w:pPr>
        <w:rPr>
          <w:rFonts w:ascii="ITC Avant Garde Std Bk" w:hAnsi="ITC Avant Garde Std Bk"/>
        </w:rPr>
      </w:pPr>
    </w:p>
    <w:p w14:paraId="6377D991" w14:textId="77777777" w:rsidR="00C53929" w:rsidRPr="00722C9F" w:rsidRDefault="00C53929" w:rsidP="00C53929">
      <w:pPr>
        <w:spacing w:after="120"/>
        <w:rPr>
          <w:rFonts w:ascii="ITC Avant Garde Std Bk" w:hAnsi="ITC Avant Garde Std Bk"/>
        </w:rPr>
      </w:pPr>
      <w:r w:rsidRPr="00722C9F">
        <w:rPr>
          <w:rFonts w:ascii="ITC Avant Garde Std Bk" w:eastAsia="Arial Unicode MS" w:hAnsi="ITC Avant Garde Std Bk" w:cs="Arial"/>
        </w:rPr>
        <w:t xml:space="preserve">At least </w:t>
      </w:r>
      <w:r w:rsidR="00BF6441" w:rsidRPr="00722C9F">
        <w:rPr>
          <w:rFonts w:ascii="ITC Avant Garde Std Bk" w:eastAsia="Arial Unicode MS" w:hAnsi="ITC Avant Garde Std Bk" w:cs="Arial"/>
        </w:rPr>
        <w:t>1</w:t>
      </w:r>
      <w:r w:rsidR="0082148A" w:rsidRPr="00722C9F">
        <w:rPr>
          <w:rFonts w:ascii="ITC Avant Garde Std Bk" w:eastAsia="Arial Unicode MS" w:hAnsi="ITC Avant Garde Std Bk" w:cs="Arial"/>
        </w:rPr>
        <w:t>0</w:t>
      </w:r>
      <w:r w:rsidRPr="00722C9F">
        <w:rPr>
          <w:rFonts w:ascii="ITC Avant Garde Std Bk" w:eastAsia="Arial Unicode MS" w:hAnsi="ITC Avant Garde Std Bk" w:cs="Arial"/>
        </w:rPr>
        <w:t xml:space="preserve"> school days before the meeting, the Clerk will:</w:t>
      </w:r>
    </w:p>
    <w:p w14:paraId="07E2810C" w14:textId="77777777" w:rsidR="00C53929" w:rsidRPr="00722C9F" w:rsidRDefault="00C53929" w:rsidP="00C53929">
      <w:pPr>
        <w:numPr>
          <w:ilvl w:val="0"/>
          <w:numId w:val="43"/>
        </w:numPr>
        <w:suppressAutoHyphens/>
        <w:adjustRightInd/>
        <w:spacing w:after="120" w:line="288" w:lineRule="auto"/>
        <w:ind w:left="567" w:hanging="283"/>
        <w:rPr>
          <w:rFonts w:ascii="ITC Avant Garde Std Bk" w:hAnsi="ITC Avant Garde Std Bk"/>
        </w:rPr>
      </w:pPr>
      <w:r w:rsidRPr="00722C9F">
        <w:rPr>
          <w:rFonts w:ascii="ITC Avant Garde Std Bk" w:eastAsia="Arial Unicode MS" w:hAnsi="ITC Avant Garde Std Bk" w:cs="Arial"/>
        </w:rPr>
        <w:t>confirm and notify the complainant of the date, time and venue of the meeting, ensuring that, if the complainant is invited, the dates are convenient to all parties and that the venue and proceedings are accessible</w:t>
      </w:r>
    </w:p>
    <w:p w14:paraId="177D5605" w14:textId="77777777" w:rsidR="00C53929" w:rsidRPr="00722C9F" w:rsidRDefault="00C53929" w:rsidP="00C53929">
      <w:pPr>
        <w:numPr>
          <w:ilvl w:val="0"/>
          <w:numId w:val="45"/>
        </w:numPr>
        <w:suppressAutoHyphens/>
        <w:adjustRightInd/>
        <w:spacing w:after="240" w:line="288" w:lineRule="auto"/>
        <w:ind w:left="567" w:hanging="283"/>
        <w:jc w:val="both"/>
        <w:rPr>
          <w:rFonts w:ascii="ITC Avant Garde Std Bk" w:hAnsi="ITC Avant Garde Std Bk"/>
        </w:rPr>
      </w:pPr>
      <w:r w:rsidRPr="00722C9F">
        <w:rPr>
          <w:rFonts w:ascii="ITC Avant Garde Std Bk" w:eastAsia="Arial Unicode MS" w:hAnsi="ITC Avant Garde Std Bk" w:cs="Arial"/>
        </w:rPr>
        <w:t xml:space="preserve">request copies of any further written material to be submitted to the committee at least </w:t>
      </w:r>
      <w:r w:rsidR="0082148A" w:rsidRPr="00722C9F">
        <w:rPr>
          <w:rFonts w:ascii="ITC Avant Garde Std Bk" w:eastAsia="Arial Unicode MS" w:hAnsi="ITC Avant Garde Std Bk" w:cs="Arial"/>
        </w:rPr>
        <w:t>5</w:t>
      </w:r>
      <w:r w:rsidRPr="00722C9F">
        <w:rPr>
          <w:rFonts w:ascii="ITC Avant Garde Std Bk" w:hAnsi="ITC Avant Garde Std Bk"/>
          <w:color w:val="114575"/>
        </w:rPr>
        <w:t xml:space="preserve"> </w:t>
      </w:r>
      <w:r w:rsidRPr="00722C9F">
        <w:rPr>
          <w:rFonts w:ascii="ITC Avant Garde Std Bk" w:eastAsia="Arial Unicode MS" w:hAnsi="ITC Avant Garde Std Bk" w:cs="Arial"/>
        </w:rPr>
        <w:t>school days before the meeting.</w:t>
      </w:r>
    </w:p>
    <w:p w14:paraId="3E59BB2F" w14:textId="77777777" w:rsidR="00BF6441" w:rsidRPr="00722C9F" w:rsidRDefault="00C53929" w:rsidP="00C53929">
      <w:pPr>
        <w:rPr>
          <w:rFonts w:ascii="ITC Avant Garde Std Bk" w:hAnsi="ITC Avant Garde Std Bk" w:cs="Arial"/>
        </w:rPr>
      </w:pPr>
      <w:r w:rsidRPr="00722C9F">
        <w:rPr>
          <w:rFonts w:ascii="ITC Avant Garde Std Bk" w:hAnsi="ITC Avant Garde Std Bk" w:cs="Arial"/>
        </w:rPr>
        <w:t>Any written material will be circulated to all parties at least</w:t>
      </w:r>
      <w:r w:rsidR="00BF6441" w:rsidRPr="00722C9F">
        <w:rPr>
          <w:rFonts w:ascii="ITC Avant Garde Std Bk" w:hAnsi="ITC Avant Garde Std Bk" w:cs="Arial"/>
        </w:rPr>
        <w:t xml:space="preserve"> 5</w:t>
      </w:r>
      <w:r w:rsidRPr="00722C9F">
        <w:rPr>
          <w:rFonts w:ascii="ITC Avant Garde Std Bk" w:hAnsi="ITC Avant Garde Std Bk"/>
          <w:color w:val="114575"/>
        </w:rPr>
        <w:t xml:space="preserve"> </w:t>
      </w:r>
      <w:r w:rsidRPr="00722C9F">
        <w:rPr>
          <w:rFonts w:ascii="ITC Avant Garde Std Bk" w:hAnsi="ITC Avant Garde Std Bk" w:cs="Arial"/>
        </w:rPr>
        <w:t>school days before the date of the meeting. The committee will not normally accept, as evidence, recordings of conversations that were obtained covertly and without the informed consent of all parties being recorded.</w:t>
      </w:r>
    </w:p>
    <w:p w14:paraId="136ECADA" w14:textId="77777777" w:rsidR="00C53929" w:rsidRPr="00722C9F" w:rsidRDefault="00C53929" w:rsidP="00C53929">
      <w:pPr>
        <w:rPr>
          <w:rFonts w:ascii="ITC Avant Garde Std Bk" w:hAnsi="ITC Avant Garde Std Bk"/>
        </w:rPr>
      </w:pPr>
      <w:r w:rsidRPr="00722C9F">
        <w:rPr>
          <w:rFonts w:ascii="ITC Avant Garde Std Bk" w:hAnsi="ITC Avant Garde Std Bk" w:cs="Arial"/>
        </w:rPr>
        <w:t xml:space="preserve"> </w:t>
      </w:r>
    </w:p>
    <w:p w14:paraId="1C68B955" w14:textId="77777777" w:rsidR="00C53929" w:rsidRPr="00722C9F" w:rsidRDefault="00C53929" w:rsidP="00C53929">
      <w:pPr>
        <w:rPr>
          <w:rFonts w:ascii="ITC Avant Garde Std Bk" w:hAnsi="ITC Avant Garde Std Bk" w:cs="Arial"/>
        </w:rPr>
      </w:pPr>
      <w:r w:rsidRPr="00722C9F">
        <w:rPr>
          <w:rFonts w:ascii="ITC Avant Garde Std Bk" w:hAnsi="ITC Avant Garde Std Bk" w:cs="Arial"/>
        </w:rPr>
        <w:t>The committee will also not review any new complaints at this stage or consider evidence unrelated to the initial complaint to be included. New complaints must be dealt with from Stage 1 of the procedure.</w:t>
      </w:r>
    </w:p>
    <w:p w14:paraId="789AA4D4" w14:textId="77777777" w:rsidR="00BF6441" w:rsidRPr="00722C9F" w:rsidRDefault="00BF6441" w:rsidP="00C53929">
      <w:pPr>
        <w:rPr>
          <w:rFonts w:ascii="ITC Avant Garde Std Bk" w:hAnsi="ITC Avant Garde Std Bk" w:cs="Arial"/>
        </w:rPr>
      </w:pPr>
    </w:p>
    <w:p w14:paraId="5FB246A2" w14:textId="77777777" w:rsidR="00C53929" w:rsidRPr="00722C9F" w:rsidRDefault="00C53929" w:rsidP="00C53929">
      <w:pPr>
        <w:rPr>
          <w:rFonts w:ascii="ITC Avant Garde Std Bk" w:hAnsi="ITC Avant Garde Std Bk" w:cs="Arial"/>
        </w:rPr>
      </w:pPr>
      <w:r w:rsidRPr="00722C9F">
        <w:rPr>
          <w:rFonts w:ascii="ITC Avant Garde Std Bk" w:hAnsi="ITC Avant Garde Std Bk"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554CAB2A" w14:textId="77777777" w:rsidR="00BF6441" w:rsidRPr="00722C9F" w:rsidRDefault="00BF6441" w:rsidP="00C53929">
      <w:pPr>
        <w:rPr>
          <w:rFonts w:ascii="ITC Avant Garde Std Bk" w:hAnsi="ITC Avant Garde Std Bk" w:cs="Arial"/>
        </w:rPr>
      </w:pPr>
    </w:p>
    <w:p w14:paraId="794F3CD3" w14:textId="77777777" w:rsidR="00C53929" w:rsidRPr="00722C9F" w:rsidRDefault="00C53929" w:rsidP="00C53929">
      <w:pPr>
        <w:spacing w:after="120"/>
        <w:rPr>
          <w:rFonts w:ascii="ITC Avant Garde Std Bk" w:hAnsi="ITC Avant Garde Std Bk" w:cs="Arial"/>
        </w:rPr>
      </w:pPr>
      <w:r w:rsidRPr="00722C9F">
        <w:rPr>
          <w:rFonts w:ascii="ITC Avant Garde Std Bk" w:hAnsi="ITC Avant Garde Std Bk" w:cs="Arial"/>
        </w:rPr>
        <w:t xml:space="preserve">The committee will consider the complaint and all the evidence presented. The committee </w:t>
      </w:r>
      <w:r w:rsidRPr="00722C9F">
        <w:rPr>
          <w:rFonts w:ascii="ITC Avant Garde Std Bk" w:hAnsi="ITC Avant Garde Std Bk" w:cs="Arial"/>
        </w:rPr>
        <w:lastRenderedPageBreak/>
        <w:t>can:</w:t>
      </w:r>
    </w:p>
    <w:p w14:paraId="6FDD714C" w14:textId="77777777" w:rsidR="00C53929" w:rsidRPr="00722C9F" w:rsidRDefault="00C53929" w:rsidP="00C53929">
      <w:pPr>
        <w:numPr>
          <w:ilvl w:val="0"/>
          <w:numId w:val="46"/>
        </w:numPr>
        <w:tabs>
          <w:tab w:val="left" w:pos="567"/>
          <w:tab w:val="left" w:pos="720"/>
        </w:tabs>
        <w:suppressAutoHyphens/>
        <w:adjustRightInd/>
        <w:spacing w:after="120"/>
        <w:ind w:left="568" w:hanging="284"/>
        <w:rPr>
          <w:rFonts w:ascii="ITC Avant Garde Std Bk" w:hAnsi="ITC Avant Garde Std Bk" w:cs="Arial"/>
        </w:rPr>
      </w:pPr>
      <w:r w:rsidRPr="00722C9F">
        <w:rPr>
          <w:rFonts w:ascii="ITC Avant Garde Std Bk" w:hAnsi="ITC Avant Garde Std Bk" w:cs="Arial"/>
        </w:rPr>
        <w:t>uphold the complaint in whole or in part</w:t>
      </w:r>
    </w:p>
    <w:p w14:paraId="1D505A30" w14:textId="77777777" w:rsidR="00C53929" w:rsidRPr="00722C9F" w:rsidRDefault="00C53929" w:rsidP="00C53929">
      <w:pPr>
        <w:numPr>
          <w:ilvl w:val="0"/>
          <w:numId w:val="46"/>
        </w:numPr>
        <w:tabs>
          <w:tab w:val="left" w:pos="567"/>
          <w:tab w:val="left" w:pos="720"/>
        </w:tabs>
        <w:suppressAutoHyphens/>
        <w:adjustRightInd/>
        <w:spacing w:after="240"/>
        <w:ind w:left="568" w:hanging="284"/>
        <w:rPr>
          <w:rFonts w:ascii="ITC Avant Garde Std Bk" w:hAnsi="ITC Avant Garde Std Bk" w:cs="Arial"/>
        </w:rPr>
      </w:pPr>
      <w:r w:rsidRPr="00722C9F">
        <w:rPr>
          <w:rFonts w:ascii="ITC Avant Garde Std Bk" w:hAnsi="ITC Avant Garde Std Bk" w:cs="Arial"/>
        </w:rPr>
        <w:t>dismiss the complaint in whole or in part.</w:t>
      </w:r>
    </w:p>
    <w:p w14:paraId="2EA0945E" w14:textId="77777777" w:rsidR="00C53929" w:rsidRPr="00722C9F" w:rsidRDefault="00C53929" w:rsidP="00C53929">
      <w:pPr>
        <w:tabs>
          <w:tab w:val="left" w:pos="567"/>
        </w:tabs>
        <w:spacing w:after="120"/>
        <w:rPr>
          <w:rFonts w:ascii="ITC Avant Garde Std Bk" w:hAnsi="ITC Avant Garde Std Bk" w:cs="Arial"/>
        </w:rPr>
      </w:pPr>
      <w:r w:rsidRPr="00722C9F">
        <w:rPr>
          <w:rFonts w:ascii="ITC Avant Garde Std Bk" w:hAnsi="ITC Avant Garde Std Bk" w:cs="Arial"/>
        </w:rPr>
        <w:t>If the complaint is upheld in whole or in part, the committee will:</w:t>
      </w:r>
    </w:p>
    <w:p w14:paraId="6168A513" w14:textId="77777777" w:rsidR="00C53929" w:rsidRPr="00722C9F" w:rsidRDefault="00C53929" w:rsidP="00C53929">
      <w:pPr>
        <w:numPr>
          <w:ilvl w:val="0"/>
          <w:numId w:val="46"/>
        </w:numPr>
        <w:tabs>
          <w:tab w:val="left" w:pos="567"/>
          <w:tab w:val="left" w:pos="720"/>
        </w:tabs>
        <w:suppressAutoHyphens/>
        <w:adjustRightInd/>
        <w:spacing w:after="120"/>
        <w:ind w:left="568" w:hanging="284"/>
        <w:rPr>
          <w:rFonts w:ascii="ITC Avant Garde Std Bk" w:hAnsi="ITC Avant Garde Std Bk" w:cs="Arial"/>
        </w:rPr>
      </w:pPr>
      <w:r w:rsidRPr="00722C9F">
        <w:rPr>
          <w:rFonts w:ascii="ITC Avant Garde Std Bk" w:hAnsi="ITC Avant Garde Std Bk" w:cs="Arial"/>
        </w:rPr>
        <w:t>decide on the appropriate action to be taken to resolve the complaint</w:t>
      </w:r>
    </w:p>
    <w:p w14:paraId="0691BC52" w14:textId="77777777" w:rsidR="00C53929" w:rsidRPr="00722C9F" w:rsidRDefault="00C53929" w:rsidP="00C53929">
      <w:pPr>
        <w:numPr>
          <w:ilvl w:val="0"/>
          <w:numId w:val="46"/>
        </w:numPr>
        <w:tabs>
          <w:tab w:val="left" w:pos="567"/>
          <w:tab w:val="left" w:pos="720"/>
        </w:tabs>
        <w:suppressAutoHyphens/>
        <w:adjustRightInd/>
        <w:spacing w:after="240" w:line="288" w:lineRule="auto"/>
        <w:ind w:left="568" w:hanging="284"/>
        <w:rPr>
          <w:rFonts w:ascii="ITC Avant Garde Std Bk" w:hAnsi="ITC Avant Garde Std Bk"/>
        </w:rPr>
      </w:pPr>
      <w:r w:rsidRPr="00722C9F">
        <w:rPr>
          <w:rFonts w:ascii="ITC Avant Garde Std Bk" w:hAnsi="ITC Avant Garde Std Bk" w:cs="Arial"/>
        </w:rPr>
        <w:t>where appropriate, recommend changes to the school’s systems or procedures to prevent similar issues in the future.</w:t>
      </w:r>
    </w:p>
    <w:p w14:paraId="1FF25747" w14:textId="77777777" w:rsidR="00C53929" w:rsidRPr="00722C9F" w:rsidRDefault="00C53929" w:rsidP="00C53929">
      <w:pPr>
        <w:rPr>
          <w:rFonts w:ascii="ITC Avant Garde Std Bk" w:hAnsi="ITC Avant Garde Std Bk"/>
        </w:rPr>
      </w:pPr>
      <w:r w:rsidRPr="00722C9F">
        <w:rPr>
          <w:rFonts w:ascii="ITC Avant Garde Std Bk" w:hAnsi="ITC Avant Garde Std Bk" w:cs="Arial"/>
        </w:rPr>
        <w:t xml:space="preserve">The Chair of the Committee will provide the complainant and </w:t>
      </w:r>
      <w:r w:rsidR="00BF6441" w:rsidRPr="00722C9F">
        <w:rPr>
          <w:rFonts w:ascii="ITC Avant Garde Std Bk" w:hAnsi="ITC Avant Garde Std Bk" w:cs="Arial"/>
        </w:rPr>
        <w:t>the school</w:t>
      </w:r>
      <w:r w:rsidRPr="00722C9F">
        <w:rPr>
          <w:rFonts w:ascii="ITC Avant Garde Std Bk" w:eastAsia="Arial Unicode MS" w:hAnsi="ITC Avant Garde Std Bk" w:cs="Arial"/>
          <w:color w:val="114575"/>
        </w:rPr>
        <w:t xml:space="preserve"> </w:t>
      </w:r>
      <w:r w:rsidRPr="00722C9F">
        <w:rPr>
          <w:rFonts w:ascii="ITC Avant Garde Std Bk" w:eastAsia="Arial Unicode MS" w:hAnsi="ITC Avant Garde Std Bk" w:cs="Arial"/>
        </w:rPr>
        <w:t xml:space="preserve">with a full </w:t>
      </w:r>
      <w:r w:rsidRPr="00722C9F">
        <w:rPr>
          <w:rFonts w:ascii="ITC Avant Garde Std Bk" w:eastAsia="Arial Unicode MS" w:hAnsi="ITC Avant Garde Std Bk" w:cs="Arial"/>
          <w:color w:val="000000"/>
        </w:rPr>
        <w:t xml:space="preserve">explanation of their decision and the reason(s) for it, in writing, </w:t>
      </w:r>
      <w:r w:rsidRPr="00722C9F">
        <w:rPr>
          <w:rFonts w:ascii="ITC Avant Garde Std Bk" w:hAnsi="ITC Avant Garde Std Bk" w:cs="Arial"/>
          <w:color w:val="000000"/>
        </w:rPr>
        <w:t xml:space="preserve">within </w:t>
      </w:r>
      <w:r w:rsidR="00BF6441" w:rsidRPr="00722C9F">
        <w:rPr>
          <w:rFonts w:ascii="ITC Avant Garde Std Bk" w:hAnsi="ITC Avant Garde Std Bk" w:cs="Arial"/>
          <w:color w:val="000000"/>
        </w:rPr>
        <w:t>5</w:t>
      </w:r>
      <w:r w:rsidRPr="00722C9F">
        <w:rPr>
          <w:rFonts w:ascii="ITC Avant Garde Std Bk" w:hAnsi="ITC Avant Garde Std Bk"/>
          <w:color w:val="114575"/>
        </w:rPr>
        <w:t xml:space="preserve"> </w:t>
      </w:r>
      <w:r w:rsidRPr="00722C9F">
        <w:rPr>
          <w:rFonts w:ascii="ITC Avant Garde Std Bk" w:hAnsi="ITC Avant Garde Std Bk" w:cs="Arial"/>
          <w:color w:val="000000"/>
        </w:rPr>
        <w:t xml:space="preserve">school days. </w:t>
      </w:r>
    </w:p>
    <w:p w14:paraId="2F0B0F31" w14:textId="77849F3B" w:rsidR="00BF6441" w:rsidRPr="00722C9F" w:rsidRDefault="00C53929" w:rsidP="00C53929">
      <w:pPr>
        <w:rPr>
          <w:rFonts w:ascii="ITC Avant Garde Std Bk" w:hAnsi="ITC Avant Garde Std Bk" w:cs="Arial"/>
        </w:rPr>
      </w:pPr>
      <w:r w:rsidRPr="00722C9F">
        <w:rPr>
          <w:rFonts w:ascii="ITC Avant Garde Std Bk" w:hAnsi="ITC Avant Garde Std Bk" w:cs="Arial"/>
        </w:rPr>
        <w:t>The letter to the complainant will includ</w:t>
      </w:r>
      <w:r w:rsidR="002840BD" w:rsidRPr="00722C9F">
        <w:rPr>
          <w:rFonts w:ascii="ITC Avant Garde Std Bk" w:hAnsi="ITC Avant Garde Std Bk" w:cs="Arial"/>
        </w:rPr>
        <w:t xml:space="preserve">e details of how to contact the Education and Skills Funding Agency (ESFA) </w:t>
      </w:r>
      <w:r w:rsidRPr="00722C9F">
        <w:rPr>
          <w:rFonts w:ascii="ITC Avant Garde Std Bk" w:hAnsi="ITC Avant Garde Std Bk" w:cs="Arial"/>
        </w:rPr>
        <w:t xml:space="preserve">if they are dissatisfied with the way their complaint has been handled by </w:t>
      </w:r>
      <w:r w:rsidR="00BF6441" w:rsidRPr="00722C9F">
        <w:rPr>
          <w:rFonts w:ascii="ITC Avant Garde Std Bk" w:hAnsi="ITC Avant Garde Std Bk" w:cs="Arial"/>
        </w:rPr>
        <w:t>the school</w:t>
      </w:r>
      <w:r w:rsidRPr="00722C9F">
        <w:rPr>
          <w:rFonts w:ascii="ITC Avant Garde Std Bk" w:hAnsi="ITC Avant Garde Std Bk" w:cs="Arial"/>
        </w:rPr>
        <w:t>.</w:t>
      </w:r>
    </w:p>
    <w:p w14:paraId="5652A0D1" w14:textId="77777777" w:rsidR="00C53929" w:rsidRPr="00722C9F" w:rsidRDefault="00C53929" w:rsidP="00C53929">
      <w:pPr>
        <w:rPr>
          <w:rFonts w:ascii="ITC Avant Garde Std Bk" w:hAnsi="ITC Avant Garde Std Bk"/>
        </w:rPr>
      </w:pPr>
      <w:r w:rsidRPr="00722C9F">
        <w:rPr>
          <w:rFonts w:ascii="ITC Avant Garde Std Bk" w:hAnsi="ITC Avant Garde Std Bk" w:cs="Arial"/>
        </w:rPr>
        <w:t xml:space="preserve"> </w:t>
      </w:r>
    </w:p>
    <w:p w14:paraId="3AF05FD9" w14:textId="77777777" w:rsidR="00C53929" w:rsidRPr="00722C9F" w:rsidRDefault="00C53929" w:rsidP="00C53929">
      <w:pPr>
        <w:rPr>
          <w:rFonts w:ascii="ITC Avant Garde Std Bk" w:hAnsi="ITC Avant Garde Std Bk"/>
        </w:rPr>
      </w:pPr>
      <w:r w:rsidRPr="00722C9F">
        <w:rPr>
          <w:rFonts w:ascii="ITC Avant Garde Std Bk" w:hAnsi="ITC Avant Garde Std Bk"/>
        </w:rPr>
        <w:t>If the complaint is:</w:t>
      </w:r>
    </w:p>
    <w:p w14:paraId="3299CD37" w14:textId="77777777" w:rsidR="0082148A" w:rsidRPr="00722C9F" w:rsidRDefault="0082148A" w:rsidP="00C53929">
      <w:pPr>
        <w:rPr>
          <w:rFonts w:ascii="ITC Avant Garde Std Bk" w:hAnsi="ITC Avant Garde Std Bk"/>
        </w:rPr>
      </w:pPr>
    </w:p>
    <w:p w14:paraId="51629876" w14:textId="77777777" w:rsidR="00C53929" w:rsidRPr="00722C9F" w:rsidRDefault="00C53929" w:rsidP="00C53929">
      <w:pPr>
        <w:pStyle w:val="ListParagraph"/>
        <w:widowControl/>
        <w:numPr>
          <w:ilvl w:val="0"/>
          <w:numId w:val="44"/>
        </w:numPr>
        <w:suppressAutoHyphens/>
        <w:overflowPunct/>
        <w:autoSpaceDE/>
        <w:adjustRightInd/>
        <w:spacing w:after="240" w:line="288" w:lineRule="auto"/>
        <w:contextualSpacing w:val="0"/>
        <w:rPr>
          <w:rFonts w:ascii="ITC Avant Garde Std Bk" w:hAnsi="ITC Avant Garde Std Bk"/>
        </w:rPr>
      </w:pPr>
      <w:r w:rsidRPr="00722C9F">
        <w:rPr>
          <w:rFonts w:ascii="ITC Avant Garde Std Bk" w:hAnsi="ITC Avant Garde Std Bk"/>
        </w:rPr>
        <w:t>jointly about the Chair and Vice Chair or</w:t>
      </w:r>
    </w:p>
    <w:p w14:paraId="4E7FCCC5" w14:textId="77777777" w:rsidR="00C53929" w:rsidRPr="00722C9F" w:rsidRDefault="00C53929" w:rsidP="00C53929">
      <w:pPr>
        <w:pStyle w:val="ListParagraph"/>
        <w:widowControl/>
        <w:numPr>
          <w:ilvl w:val="0"/>
          <w:numId w:val="44"/>
        </w:numPr>
        <w:suppressAutoHyphens/>
        <w:overflowPunct/>
        <w:autoSpaceDE/>
        <w:adjustRightInd/>
        <w:spacing w:after="240" w:line="288" w:lineRule="auto"/>
        <w:contextualSpacing w:val="0"/>
        <w:rPr>
          <w:rFonts w:ascii="ITC Avant Garde Std Bk" w:hAnsi="ITC Avant Garde Std Bk"/>
        </w:rPr>
      </w:pPr>
      <w:r w:rsidRPr="00722C9F">
        <w:rPr>
          <w:rFonts w:ascii="ITC Avant Garde Std Bk" w:hAnsi="ITC Avant Garde Std Bk"/>
        </w:rPr>
        <w:t xml:space="preserve">the entire </w:t>
      </w:r>
      <w:r w:rsidR="00BF6441" w:rsidRPr="00722C9F">
        <w:rPr>
          <w:rFonts w:ascii="ITC Avant Garde Std Bk" w:hAnsi="ITC Avant Garde Std Bk"/>
        </w:rPr>
        <w:t>local committee</w:t>
      </w:r>
      <w:r w:rsidRPr="00722C9F">
        <w:rPr>
          <w:rFonts w:ascii="ITC Avant Garde Std Bk" w:hAnsi="ITC Avant Garde Std Bk"/>
        </w:rPr>
        <w:t xml:space="preserve"> or</w:t>
      </w:r>
    </w:p>
    <w:p w14:paraId="17DF7C9B" w14:textId="77777777" w:rsidR="00C53929" w:rsidRPr="00722C9F" w:rsidRDefault="00C53929" w:rsidP="00C53929">
      <w:pPr>
        <w:pStyle w:val="ListParagraph"/>
        <w:widowControl/>
        <w:numPr>
          <w:ilvl w:val="0"/>
          <w:numId w:val="44"/>
        </w:numPr>
        <w:suppressAutoHyphens/>
        <w:overflowPunct/>
        <w:autoSpaceDE/>
        <w:adjustRightInd/>
        <w:spacing w:after="240" w:line="288" w:lineRule="auto"/>
        <w:contextualSpacing w:val="0"/>
        <w:rPr>
          <w:rFonts w:ascii="ITC Avant Garde Std Bk" w:hAnsi="ITC Avant Garde Std Bk"/>
        </w:rPr>
      </w:pPr>
      <w:r w:rsidRPr="00722C9F">
        <w:rPr>
          <w:rFonts w:ascii="ITC Avant Garde Std Bk" w:hAnsi="ITC Avant Garde Std Bk"/>
        </w:rPr>
        <w:t xml:space="preserve">the majority of the </w:t>
      </w:r>
      <w:r w:rsidR="00BF6441" w:rsidRPr="00722C9F">
        <w:rPr>
          <w:rFonts w:ascii="ITC Avant Garde Std Bk" w:hAnsi="ITC Avant Garde Std Bk"/>
        </w:rPr>
        <w:t>local committee</w:t>
      </w:r>
    </w:p>
    <w:p w14:paraId="73BC1462" w14:textId="77777777" w:rsidR="00C53929" w:rsidRPr="00722C9F" w:rsidRDefault="00E4282C" w:rsidP="00C53929">
      <w:pPr>
        <w:rPr>
          <w:rFonts w:ascii="ITC Avant Garde Std Bk" w:hAnsi="ITC Avant Garde Std Bk"/>
        </w:rPr>
      </w:pPr>
      <w:r w:rsidRPr="00722C9F">
        <w:rPr>
          <w:rFonts w:ascii="ITC Avant Garde Std Bk" w:hAnsi="ITC Avant Garde Std Bk"/>
        </w:rPr>
        <w:t>Stage 3</w:t>
      </w:r>
      <w:r w:rsidR="00C53929" w:rsidRPr="00722C9F">
        <w:rPr>
          <w:rFonts w:ascii="ITC Avant Garde Std Bk" w:hAnsi="ITC Avant Garde Std Bk"/>
        </w:rPr>
        <w:t xml:space="preserve"> will be heard by a committee of independent, co-opted governors.</w:t>
      </w:r>
    </w:p>
    <w:p w14:paraId="1166D7C9" w14:textId="77777777" w:rsidR="00BF6441" w:rsidRPr="00722C9F" w:rsidRDefault="00BF6441" w:rsidP="00C53929">
      <w:pPr>
        <w:rPr>
          <w:rFonts w:ascii="ITC Avant Garde Std Bk" w:hAnsi="ITC Avant Garde Std Bk"/>
        </w:rPr>
      </w:pPr>
    </w:p>
    <w:p w14:paraId="3170E7F4" w14:textId="77777777" w:rsidR="00C53929" w:rsidRPr="00722C9F" w:rsidRDefault="00C53929" w:rsidP="00C53929">
      <w:pPr>
        <w:rPr>
          <w:rFonts w:ascii="ITC Avant Garde Std Bk" w:hAnsi="ITC Avant Garde Std Bk"/>
        </w:rPr>
      </w:pPr>
      <w:r w:rsidRPr="00722C9F">
        <w:rPr>
          <w:rFonts w:ascii="ITC Avant Garde Std Bk" w:hAnsi="ITC Avant Garde Std Bk"/>
        </w:rPr>
        <w:t>The response will detail any actions taken to investigate the complaint and provide a full explanation of the decision made and the reason(s) for it. Where appropriate, it will include details of actions</w:t>
      </w:r>
      <w:r w:rsidR="00BF6441" w:rsidRPr="00722C9F">
        <w:rPr>
          <w:rFonts w:ascii="ITC Avant Garde Std Bk" w:hAnsi="ITC Avant Garde Std Bk"/>
        </w:rPr>
        <w:t xml:space="preserve"> the school</w:t>
      </w:r>
      <w:r w:rsidRPr="00722C9F">
        <w:rPr>
          <w:rFonts w:ascii="ITC Avant Garde Std Bk" w:hAnsi="ITC Avant Garde Std Bk" w:cs="Arial"/>
          <w:bCs/>
          <w:color w:val="000000"/>
        </w:rPr>
        <w:t xml:space="preserve"> </w:t>
      </w:r>
      <w:r w:rsidRPr="00722C9F">
        <w:rPr>
          <w:rFonts w:ascii="ITC Avant Garde Std Bk" w:hAnsi="ITC Avant Garde Std Bk"/>
        </w:rPr>
        <w:t xml:space="preserve">will take to resolve the complaint.  </w:t>
      </w:r>
    </w:p>
    <w:p w14:paraId="537F3C61" w14:textId="77777777" w:rsidR="00BF6441" w:rsidRPr="00722C9F" w:rsidRDefault="00BF6441" w:rsidP="00C53929">
      <w:pPr>
        <w:rPr>
          <w:rFonts w:ascii="ITC Avant Garde Std Bk" w:hAnsi="ITC Avant Garde Std Bk"/>
        </w:rPr>
      </w:pPr>
    </w:p>
    <w:p w14:paraId="533C2CAE" w14:textId="77777777" w:rsidR="00C53929" w:rsidRPr="00722C9F" w:rsidRDefault="00C53929" w:rsidP="00C53929">
      <w:pPr>
        <w:rPr>
          <w:rFonts w:ascii="ITC Avant Garde Std Bk" w:hAnsi="ITC Avant Garde Std Bk"/>
        </w:rPr>
      </w:pPr>
      <w:r w:rsidRPr="00722C9F">
        <w:rPr>
          <w:rFonts w:ascii="ITC Avant Garde Std Bk" w:hAnsi="ITC Avant Garde Std Bk"/>
        </w:rPr>
        <w:t>The response will also advise the complainant of how to escalate their complaint should they remain dissatisfied.</w:t>
      </w:r>
    </w:p>
    <w:p w14:paraId="468AE813" w14:textId="77777777" w:rsidR="00C53929" w:rsidRPr="00722C9F" w:rsidRDefault="00C53929" w:rsidP="00C53929">
      <w:pPr>
        <w:pStyle w:val="Heading2"/>
        <w:rPr>
          <w:rFonts w:ascii="ITC Avant Garde Std Bk" w:hAnsi="ITC Avant Garde Std Bk"/>
          <w:color w:val="461A42"/>
          <w:sz w:val="28"/>
        </w:rPr>
      </w:pPr>
      <w:bookmarkStart w:id="22" w:name="_Toc29204323"/>
      <w:r w:rsidRPr="00722C9F">
        <w:rPr>
          <w:rFonts w:ascii="ITC Avant Garde Std Bk" w:hAnsi="ITC Avant Garde Std Bk"/>
          <w:color w:val="461A42"/>
          <w:sz w:val="28"/>
        </w:rPr>
        <w:t>Next Steps</w:t>
      </w:r>
      <w:bookmarkEnd w:id="22"/>
    </w:p>
    <w:p w14:paraId="59F60B13" w14:textId="77777777" w:rsidR="00C53929" w:rsidRPr="00722C9F" w:rsidRDefault="00C53929" w:rsidP="00C53929">
      <w:pPr>
        <w:rPr>
          <w:rFonts w:ascii="ITC Avant Garde Std Bk" w:hAnsi="ITC Avant Garde Std Bk" w:cs="Arial"/>
        </w:rPr>
      </w:pPr>
      <w:r w:rsidRPr="00722C9F">
        <w:rPr>
          <w:rFonts w:ascii="ITC Avant Garde Std Bk" w:hAnsi="ITC Avant Garde Std Bk"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w:t>
      </w:r>
      <w:r w:rsidR="00E4282C" w:rsidRPr="00722C9F">
        <w:rPr>
          <w:rFonts w:ascii="ITC Avant Garde Std Bk" w:hAnsi="ITC Avant Garde Std Bk" w:cs="Arial"/>
        </w:rPr>
        <w:t>Stage 3</w:t>
      </w:r>
      <w:r w:rsidRPr="00722C9F">
        <w:rPr>
          <w:rFonts w:ascii="ITC Avant Garde Std Bk" w:hAnsi="ITC Avant Garde Std Bk" w:cs="Arial"/>
        </w:rPr>
        <w:t xml:space="preserve">.  </w:t>
      </w:r>
    </w:p>
    <w:p w14:paraId="4F13C080" w14:textId="77777777" w:rsidR="00BF6441" w:rsidRPr="00722C9F" w:rsidRDefault="00BF6441" w:rsidP="00C53929">
      <w:pPr>
        <w:rPr>
          <w:rFonts w:ascii="ITC Avant Garde Std Bk" w:hAnsi="ITC Avant Garde Std Bk" w:cs="Arial"/>
        </w:rPr>
      </w:pPr>
    </w:p>
    <w:p w14:paraId="43CCDE38" w14:textId="77777777" w:rsidR="00C53929" w:rsidRPr="00722C9F" w:rsidRDefault="00C53929" w:rsidP="00C53929">
      <w:pPr>
        <w:rPr>
          <w:rFonts w:ascii="ITC Avant Garde Std Bk" w:hAnsi="ITC Avant Garde Std Bk"/>
        </w:rPr>
      </w:pPr>
      <w:r w:rsidRPr="00722C9F">
        <w:rPr>
          <w:rFonts w:ascii="ITC Avant Garde Std Bk" w:hAnsi="ITC Avant Garde Std Bk" w:cs="Arial"/>
        </w:rPr>
        <w:t xml:space="preserve">The Department for Education will not normally reinvestigate the substance of complaints or overturn any decisions made by </w:t>
      </w:r>
      <w:r w:rsidR="00BF6441" w:rsidRPr="00722C9F">
        <w:rPr>
          <w:rFonts w:ascii="ITC Avant Garde Std Bk" w:hAnsi="ITC Avant Garde Std Bk" w:cs="Arial"/>
        </w:rPr>
        <w:t>the school</w:t>
      </w:r>
      <w:r w:rsidRPr="00722C9F">
        <w:rPr>
          <w:rFonts w:ascii="ITC Avant Garde Std Bk" w:hAnsi="ITC Avant Garde Std Bk" w:cs="Arial"/>
        </w:rPr>
        <w:t>. They will consider whether</w:t>
      </w:r>
      <w:r w:rsidR="00BF6441" w:rsidRPr="00722C9F">
        <w:rPr>
          <w:rFonts w:ascii="ITC Avant Garde Std Bk" w:hAnsi="ITC Avant Garde Std Bk" w:cs="Arial"/>
        </w:rPr>
        <w:t xml:space="preserve"> the school</w:t>
      </w:r>
      <w:r w:rsidRPr="00722C9F">
        <w:rPr>
          <w:rFonts w:ascii="ITC Avant Garde Std Bk" w:hAnsi="ITC Avant Garde Std Bk" w:cs="Arial"/>
        </w:rPr>
        <w:t xml:space="preserve"> has adhered to education legislation and any statutory policies connected with the complaint. </w:t>
      </w:r>
    </w:p>
    <w:p w14:paraId="2575DD84" w14:textId="77777777" w:rsidR="00C53929" w:rsidRPr="00722C9F" w:rsidRDefault="00C53929" w:rsidP="00C53929">
      <w:pPr>
        <w:rPr>
          <w:rFonts w:ascii="ITC Avant Garde Std Bk" w:hAnsi="ITC Avant Garde Std Bk"/>
        </w:rPr>
      </w:pPr>
      <w:r w:rsidRPr="00722C9F">
        <w:rPr>
          <w:rFonts w:ascii="ITC Avant Garde Std Bk" w:hAnsi="ITC Avant Garde Std Bk" w:cs="Arial"/>
        </w:rPr>
        <w:t xml:space="preserve">The complainant can refer their complaint to the Department for Education online at: </w:t>
      </w:r>
      <w:hyperlink r:id="rId30" w:history="1">
        <w:r w:rsidRPr="00722C9F">
          <w:rPr>
            <w:rFonts w:ascii="ITC Avant Garde Std Bk" w:hAnsi="ITC Avant Garde Std Bk" w:cs="Arial"/>
            <w:color w:val="0000FF"/>
            <w:u w:val="single"/>
          </w:rPr>
          <w:t>www.education.gov.uk/contactus</w:t>
        </w:r>
      </w:hyperlink>
      <w:r w:rsidRPr="00722C9F">
        <w:rPr>
          <w:rFonts w:ascii="ITC Avant Garde Std Bk" w:hAnsi="ITC Avant Garde Std Bk" w:cs="Arial"/>
        </w:rPr>
        <w:t>, by telephone on: 0370 000 2288 or by writing to:</w:t>
      </w:r>
    </w:p>
    <w:p w14:paraId="35BFDC42" w14:textId="77777777" w:rsidR="00C53929" w:rsidRPr="00722C9F" w:rsidRDefault="00C53929" w:rsidP="00C53929">
      <w:pPr>
        <w:rPr>
          <w:rFonts w:ascii="ITC Avant Garde Std Bk" w:hAnsi="ITC Avant Garde Std Bk"/>
        </w:rPr>
      </w:pPr>
      <w:r w:rsidRPr="00722C9F">
        <w:rPr>
          <w:rFonts w:ascii="ITC Avant Garde Std Bk" w:hAnsi="ITC Avant Garde Std Bk"/>
        </w:rPr>
        <w:t>Department for Education</w:t>
      </w:r>
      <w:r w:rsidRPr="00722C9F">
        <w:rPr>
          <w:rFonts w:ascii="ITC Avant Garde Std Bk" w:hAnsi="ITC Avant Garde Std Bk"/>
        </w:rPr>
        <w:br/>
        <w:t>Piccadilly Gate</w:t>
      </w:r>
      <w:r w:rsidRPr="00722C9F">
        <w:rPr>
          <w:rFonts w:ascii="ITC Avant Garde Std Bk" w:hAnsi="ITC Avant Garde Std Bk"/>
        </w:rPr>
        <w:br/>
        <w:t>Store Street</w:t>
      </w:r>
      <w:r w:rsidRPr="00722C9F">
        <w:rPr>
          <w:rFonts w:ascii="ITC Avant Garde Std Bk" w:hAnsi="ITC Avant Garde Std Bk"/>
        </w:rPr>
        <w:br/>
        <w:t>Manchester</w:t>
      </w:r>
      <w:r w:rsidR="00552325" w:rsidRPr="00722C9F">
        <w:rPr>
          <w:rFonts w:ascii="ITC Avant Garde Std Bk" w:hAnsi="ITC Avant Garde Std Bk"/>
          <w:b/>
        </w:rPr>
        <w:t xml:space="preserve">, </w:t>
      </w:r>
      <w:r w:rsidRPr="00722C9F">
        <w:rPr>
          <w:rFonts w:ascii="ITC Avant Garde Std Bk" w:hAnsi="ITC Avant Garde Std Bk"/>
        </w:rPr>
        <w:t>M1 2WD.</w:t>
      </w:r>
      <w:bookmarkStart w:id="23" w:name="_Toc393875173"/>
      <w:bookmarkStart w:id="24" w:name="_Toc513024879"/>
      <w:bookmarkStart w:id="25" w:name="_Toc513794836"/>
      <w:bookmarkStart w:id="26" w:name="_Toc513794901"/>
      <w:bookmarkStart w:id="27" w:name="_Toc517863261"/>
      <w:bookmarkStart w:id="28" w:name="_Toc518631499"/>
      <w:bookmarkStart w:id="29" w:name="_Toc530393513"/>
    </w:p>
    <w:p w14:paraId="65CDEEEF" w14:textId="77777777" w:rsidR="00C849BB" w:rsidRDefault="00C849BB" w:rsidP="00C53929">
      <w:pPr>
        <w:pStyle w:val="Heading2"/>
        <w:rPr>
          <w:rFonts w:ascii="ITC Avant Garde Std Bk" w:hAnsi="ITC Avant Garde Std Bk"/>
          <w:color w:val="461A42"/>
          <w:sz w:val="28"/>
        </w:rPr>
      </w:pPr>
      <w:bookmarkStart w:id="30" w:name="_Toc29204324"/>
      <w:r>
        <w:rPr>
          <w:noProof/>
          <w:lang w:eastAsia="en-GB"/>
        </w:rPr>
        <w:lastRenderedPageBreak/>
        <w:drawing>
          <wp:inline distT="0" distB="0" distL="0" distR="0" wp14:anchorId="6F035481" wp14:editId="0F127181">
            <wp:extent cx="1433793" cy="1438275"/>
            <wp:effectExtent l="0" t="0" r="0" b="0"/>
            <wp:docPr id="25" name="Picture 25" descr="cid:8FCE8B42-AE53-4A2B-AA31-91B21A0FC9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F84D49-7DC8-49B1-BD1C-318FCC531F2F" descr="cid:8FCE8B42-AE53-4A2B-AA31-91B21A0FC92E"/>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15317" t="14661" r="14661" b="15098"/>
                    <a:stretch/>
                  </pic:blipFill>
                  <pic:spPr bwMode="auto">
                    <a:xfrm>
                      <a:off x="0" y="0"/>
                      <a:ext cx="1503561" cy="1508261"/>
                    </a:xfrm>
                    <a:prstGeom prst="rect">
                      <a:avLst/>
                    </a:prstGeom>
                    <a:noFill/>
                    <a:ln>
                      <a:noFill/>
                    </a:ln>
                    <a:extLst>
                      <a:ext uri="{53640926-AAD7-44D8-BBD7-CCE9431645EC}">
                        <a14:shadowObscured xmlns:a14="http://schemas.microsoft.com/office/drawing/2010/main"/>
                      </a:ext>
                    </a:extLst>
                  </pic:spPr>
                </pic:pic>
              </a:graphicData>
            </a:graphic>
          </wp:inline>
        </w:drawing>
      </w:r>
    </w:p>
    <w:p w14:paraId="063D4C09" w14:textId="77777777" w:rsidR="00C849BB" w:rsidRDefault="00C849BB" w:rsidP="00C53929">
      <w:pPr>
        <w:pStyle w:val="Heading2"/>
        <w:rPr>
          <w:rFonts w:ascii="ITC Avant Garde Std Bk" w:hAnsi="ITC Avant Garde Std Bk"/>
          <w:color w:val="461A42"/>
          <w:sz w:val="28"/>
        </w:rPr>
      </w:pPr>
    </w:p>
    <w:p w14:paraId="4CF48679" w14:textId="50988543" w:rsidR="00C53929" w:rsidRPr="00722C9F" w:rsidRDefault="00BF6441" w:rsidP="00C53929">
      <w:pPr>
        <w:pStyle w:val="Heading2"/>
        <w:rPr>
          <w:rFonts w:ascii="ITC Avant Garde Std Bk" w:hAnsi="ITC Avant Garde Std Bk"/>
          <w:color w:val="461A42"/>
          <w:sz w:val="28"/>
        </w:rPr>
      </w:pPr>
      <w:r w:rsidRPr="00722C9F">
        <w:rPr>
          <w:rFonts w:ascii="ITC Avant Garde Std Bk" w:hAnsi="ITC Avant Garde Std Bk"/>
          <w:color w:val="461A42"/>
          <w:sz w:val="28"/>
        </w:rPr>
        <w:t>Appendix 1</w:t>
      </w:r>
      <w:r w:rsidR="002D325A" w:rsidRPr="00722C9F">
        <w:rPr>
          <w:rFonts w:ascii="ITC Avant Garde Std Bk" w:hAnsi="ITC Avant Garde Std Bk"/>
          <w:color w:val="461A42"/>
          <w:sz w:val="28"/>
        </w:rPr>
        <w:t xml:space="preserve"> - </w:t>
      </w:r>
      <w:r w:rsidR="00C53929" w:rsidRPr="00722C9F">
        <w:rPr>
          <w:rFonts w:ascii="ITC Avant Garde Std Bk" w:hAnsi="ITC Avant Garde Std Bk"/>
          <w:color w:val="461A42"/>
          <w:sz w:val="28"/>
        </w:rPr>
        <w:t>Complaint Form</w:t>
      </w:r>
      <w:bookmarkEnd w:id="23"/>
      <w:bookmarkEnd w:id="24"/>
      <w:bookmarkEnd w:id="25"/>
      <w:bookmarkEnd w:id="26"/>
      <w:bookmarkEnd w:id="27"/>
      <w:bookmarkEnd w:id="28"/>
      <w:bookmarkEnd w:id="29"/>
      <w:bookmarkEnd w:id="30"/>
    </w:p>
    <w:p w14:paraId="5BD7A23A" w14:textId="3AB05428" w:rsidR="00C53929" w:rsidRPr="00722C9F" w:rsidRDefault="00C53929" w:rsidP="00C53929">
      <w:pPr>
        <w:rPr>
          <w:rFonts w:ascii="ITC Avant Garde Std Bk" w:hAnsi="ITC Avant Garde Std Bk"/>
        </w:rPr>
      </w:pPr>
      <w:r w:rsidRPr="00722C9F">
        <w:rPr>
          <w:rFonts w:ascii="ITC Avant Garde Std Bk" w:hAnsi="ITC Avant Garde Std Bk"/>
        </w:rPr>
        <w:t xml:space="preserve">Please complete and return to </w:t>
      </w:r>
      <w:r w:rsidR="00E45FD2" w:rsidRPr="00722C9F">
        <w:rPr>
          <w:rFonts w:ascii="ITC Avant Garde Std Bk" w:eastAsia="Arial Unicode MS" w:hAnsi="ITC Avant Garde Std Bk" w:cs="Arial"/>
          <w:color w:val="114575"/>
        </w:rPr>
        <w:t xml:space="preserve"> the headteacher </w:t>
      </w:r>
      <w:r w:rsidRPr="00722C9F">
        <w:rPr>
          <w:rFonts w:ascii="ITC Avant Garde Std Bk" w:hAnsi="ITC Avant Garde Std Bk"/>
        </w:rPr>
        <w:t xml:space="preserve"> who will acknowledge receipt and explain what action will be taken.</w:t>
      </w:r>
    </w:p>
    <w:p w14:paraId="7A7775D7" w14:textId="77777777" w:rsidR="00BF6441" w:rsidRPr="00722C9F" w:rsidRDefault="00BF6441" w:rsidP="00C53929">
      <w:pPr>
        <w:rPr>
          <w:rFonts w:ascii="ITC Avant Garde Std Bk" w:hAnsi="ITC Avant Garde Std Bk"/>
        </w:rPr>
      </w:pPr>
    </w:p>
    <w:tbl>
      <w:tblPr>
        <w:tblW w:w="9533" w:type="dxa"/>
        <w:tblInd w:w="108" w:type="dxa"/>
        <w:tblCellMar>
          <w:left w:w="10" w:type="dxa"/>
          <w:right w:w="10" w:type="dxa"/>
        </w:tblCellMar>
        <w:tblLook w:val="0000" w:firstRow="0" w:lastRow="0" w:firstColumn="0" w:lastColumn="0" w:noHBand="0" w:noVBand="0"/>
      </w:tblPr>
      <w:tblGrid>
        <w:gridCol w:w="9533"/>
      </w:tblGrid>
      <w:tr w:rsidR="00C53929" w:rsidRPr="00722C9F" w14:paraId="5413481B" w14:textId="77777777" w:rsidTr="00C53929">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0B316" w14:textId="77777777" w:rsidR="00C53929" w:rsidRPr="00722C9F" w:rsidRDefault="00C53929" w:rsidP="00C53929">
            <w:pPr>
              <w:rPr>
                <w:rFonts w:ascii="ITC Avant Garde Std Bk" w:hAnsi="ITC Avant Garde Std Bk"/>
                <w:b/>
              </w:rPr>
            </w:pPr>
            <w:r w:rsidRPr="00722C9F">
              <w:rPr>
                <w:rFonts w:ascii="ITC Avant Garde Std Bk" w:hAnsi="ITC Avant Garde Std Bk"/>
                <w:b/>
              </w:rPr>
              <w:t>Your name:</w:t>
            </w:r>
          </w:p>
        </w:tc>
      </w:tr>
      <w:tr w:rsidR="00C53929" w:rsidRPr="00722C9F" w14:paraId="15A48D93" w14:textId="77777777" w:rsidTr="00C53929">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209FB" w14:textId="77777777" w:rsidR="00C53929" w:rsidRPr="00722C9F" w:rsidRDefault="00C53929" w:rsidP="00C53929">
            <w:pPr>
              <w:rPr>
                <w:rFonts w:ascii="ITC Avant Garde Std Bk" w:hAnsi="ITC Avant Garde Std Bk"/>
                <w:b/>
              </w:rPr>
            </w:pPr>
            <w:r w:rsidRPr="00722C9F">
              <w:rPr>
                <w:rFonts w:ascii="ITC Avant Garde Std Bk" w:hAnsi="ITC Avant Garde Std Bk"/>
                <w:b/>
              </w:rPr>
              <w:t>Pupil’s name (if relevant):</w:t>
            </w:r>
          </w:p>
          <w:p w14:paraId="69059150" w14:textId="77777777" w:rsidR="00C53929" w:rsidRPr="00722C9F" w:rsidRDefault="00C53929" w:rsidP="00C53929">
            <w:pPr>
              <w:rPr>
                <w:rFonts w:ascii="ITC Avant Garde Std Bk" w:hAnsi="ITC Avant Garde Std Bk"/>
                <w:b/>
              </w:rPr>
            </w:pPr>
          </w:p>
        </w:tc>
      </w:tr>
      <w:tr w:rsidR="00C53929" w:rsidRPr="00722C9F" w14:paraId="3CBAADB4" w14:textId="77777777" w:rsidTr="00C53929">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7ECE8" w14:textId="77777777" w:rsidR="00C53929" w:rsidRPr="00722C9F" w:rsidRDefault="00C53929" w:rsidP="00C53929">
            <w:pPr>
              <w:rPr>
                <w:rFonts w:ascii="ITC Avant Garde Std Bk" w:hAnsi="ITC Avant Garde Std Bk"/>
                <w:b/>
              </w:rPr>
            </w:pPr>
            <w:r w:rsidRPr="00722C9F">
              <w:rPr>
                <w:rFonts w:ascii="ITC Avant Garde Std Bk" w:hAnsi="ITC Avant Garde Std Bk"/>
                <w:b/>
              </w:rPr>
              <w:t>Your relationship to the pupil (if relevant):</w:t>
            </w:r>
          </w:p>
          <w:p w14:paraId="4AA87C70" w14:textId="77777777" w:rsidR="00C53929" w:rsidRPr="00722C9F" w:rsidRDefault="00C53929" w:rsidP="00C53929">
            <w:pPr>
              <w:rPr>
                <w:rFonts w:ascii="ITC Avant Garde Std Bk" w:hAnsi="ITC Avant Garde Std Bk"/>
                <w:b/>
              </w:rPr>
            </w:pPr>
          </w:p>
        </w:tc>
      </w:tr>
      <w:tr w:rsidR="00C53929" w:rsidRPr="00722C9F" w14:paraId="2C60EB9F" w14:textId="77777777" w:rsidTr="00C53929">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6A423" w14:textId="77777777" w:rsidR="00C53929" w:rsidRPr="00722C9F" w:rsidRDefault="00C53929" w:rsidP="00C53929">
            <w:pPr>
              <w:spacing w:after="960"/>
              <w:rPr>
                <w:rFonts w:ascii="ITC Avant Garde Std Bk" w:hAnsi="ITC Avant Garde Std Bk"/>
                <w:b/>
              </w:rPr>
            </w:pPr>
            <w:r w:rsidRPr="00722C9F">
              <w:rPr>
                <w:rFonts w:ascii="ITC Avant Garde Std Bk" w:hAnsi="ITC Avant Garde Std Bk"/>
                <w:b/>
              </w:rPr>
              <w:t xml:space="preserve">Address: </w:t>
            </w:r>
          </w:p>
          <w:p w14:paraId="73F3B312" w14:textId="77777777" w:rsidR="00C53929" w:rsidRPr="00722C9F" w:rsidRDefault="00C53929" w:rsidP="00C53929">
            <w:pPr>
              <w:rPr>
                <w:rFonts w:ascii="ITC Avant Garde Std Bk" w:hAnsi="ITC Avant Garde Std Bk"/>
                <w:b/>
              </w:rPr>
            </w:pPr>
            <w:r w:rsidRPr="00722C9F">
              <w:rPr>
                <w:rFonts w:ascii="ITC Avant Garde Std Bk" w:hAnsi="ITC Avant Garde Std Bk"/>
                <w:b/>
              </w:rPr>
              <w:t>Postcode:</w:t>
            </w:r>
          </w:p>
          <w:p w14:paraId="6729AA01" w14:textId="77777777" w:rsidR="00C53929" w:rsidRPr="00722C9F" w:rsidRDefault="00C53929" w:rsidP="00C53929">
            <w:pPr>
              <w:rPr>
                <w:rFonts w:ascii="ITC Avant Garde Std Bk" w:hAnsi="ITC Avant Garde Std Bk"/>
                <w:b/>
              </w:rPr>
            </w:pPr>
            <w:r w:rsidRPr="00722C9F">
              <w:rPr>
                <w:rFonts w:ascii="ITC Avant Garde Std Bk" w:hAnsi="ITC Avant Garde Std Bk"/>
                <w:b/>
              </w:rPr>
              <w:t>Day time telephone number:</w:t>
            </w:r>
          </w:p>
          <w:p w14:paraId="446BDAEE" w14:textId="77777777" w:rsidR="00C53929" w:rsidRPr="00722C9F" w:rsidRDefault="00C53929" w:rsidP="00C53929">
            <w:pPr>
              <w:rPr>
                <w:rFonts w:ascii="ITC Avant Garde Std Bk" w:hAnsi="ITC Avant Garde Std Bk"/>
                <w:b/>
              </w:rPr>
            </w:pPr>
            <w:r w:rsidRPr="00722C9F">
              <w:rPr>
                <w:rFonts w:ascii="ITC Avant Garde Std Bk" w:hAnsi="ITC Avant Garde Std Bk"/>
                <w:b/>
              </w:rPr>
              <w:t>Evening telephone number:</w:t>
            </w:r>
          </w:p>
          <w:p w14:paraId="78BAABE2" w14:textId="77777777" w:rsidR="00BF6441" w:rsidRPr="00722C9F" w:rsidRDefault="00BF6441" w:rsidP="00C53929">
            <w:pPr>
              <w:rPr>
                <w:rFonts w:ascii="ITC Avant Garde Std Bk" w:hAnsi="ITC Avant Garde Std Bk"/>
                <w:b/>
              </w:rPr>
            </w:pPr>
          </w:p>
        </w:tc>
      </w:tr>
      <w:tr w:rsidR="00BF6441" w:rsidRPr="00722C9F" w14:paraId="6933427F" w14:textId="77777777" w:rsidTr="00C53929">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C099B" w14:textId="77777777" w:rsidR="00BF6441" w:rsidRPr="00722C9F" w:rsidRDefault="00BF6441" w:rsidP="00BF6441">
            <w:pPr>
              <w:rPr>
                <w:rFonts w:ascii="ITC Avant Garde Std Bk" w:hAnsi="ITC Avant Garde Std Bk"/>
                <w:b/>
              </w:rPr>
            </w:pPr>
            <w:r w:rsidRPr="00722C9F">
              <w:rPr>
                <w:rFonts w:ascii="ITC Avant Garde Std Bk" w:hAnsi="ITC Avant Garde Std Bk"/>
                <w:b/>
              </w:rPr>
              <w:t>Please give details of your complaint, including whether you have spoken to anybody at the school about it.</w:t>
            </w:r>
          </w:p>
          <w:p w14:paraId="234946CB" w14:textId="77777777" w:rsidR="00BF6441" w:rsidRPr="00722C9F" w:rsidRDefault="00BF6441" w:rsidP="00C53929">
            <w:pPr>
              <w:spacing w:after="960"/>
              <w:rPr>
                <w:rFonts w:ascii="ITC Avant Garde Std Bk" w:hAnsi="ITC Avant Garde Std Bk"/>
                <w:b/>
              </w:rPr>
            </w:pPr>
          </w:p>
          <w:p w14:paraId="4D2D9829" w14:textId="77777777" w:rsidR="00BF6441" w:rsidRPr="00722C9F" w:rsidRDefault="00BF6441" w:rsidP="00C53929">
            <w:pPr>
              <w:spacing w:after="960"/>
              <w:rPr>
                <w:rFonts w:ascii="ITC Avant Garde Std Bk" w:hAnsi="ITC Avant Garde Std Bk"/>
                <w:b/>
              </w:rPr>
            </w:pPr>
          </w:p>
        </w:tc>
      </w:tr>
      <w:tr w:rsidR="00BF6441" w:rsidRPr="00722C9F" w14:paraId="58E66A7E" w14:textId="77777777" w:rsidTr="00C53929">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AE7A9" w14:textId="77777777" w:rsidR="00BF6441" w:rsidRPr="00722C9F" w:rsidRDefault="00BF6441" w:rsidP="00BF6441">
            <w:pPr>
              <w:rPr>
                <w:rFonts w:ascii="ITC Avant Garde Std Bk" w:hAnsi="ITC Avant Garde Std Bk"/>
                <w:b/>
              </w:rPr>
            </w:pPr>
            <w:r w:rsidRPr="00722C9F">
              <w:rPr>
                <w:rFonts w:ascii="ITC Avant Garde Std Bk" w:hAnsi="ITC Avant Garde Std Bk"/>
                <w:b/>
              </w:rPr>
              <w:t>What actions do you feel might resolve the problem at this stage?</w:t>
            </w:r>
          </w:p>
          <w:p w14:paraId="61E64351" w14:textId="77777777" w:rsidR="00BF6441" w:rsidRPr="00722C9F" w:rsidRDefault="00BF6441" w:rsidP="00BF6441">
            <w:pPr>
              <w:rPr>
                <w:rFonts w:ascii="ITC Avant Garde Std Bk" w:hAnsi="ITC Avant Garde Std Bk"/>
                <w:b/>
              </w:rPr>
            </w:pPr>
          </w:p>
          <w:p w14:paraId="59B15D41" w14:textId="77777777" w:rsidR="00BF6441" w:rsidRPr="00722C9F" w:rsidRDefault="00BF6441" w:rsidP="00BF6441">
            <w:pPr>
              <w:rPr>
                <w:rFonts w:ascii="ITC Avant Garde Std Bk" w:hAnsi="ITC Avant Garde Std Bk"/>
                <w:b/>
              </w:rPr>
            </w:pPr>
          </w:p>
          <w:p w14:paraId="045376DC" w14:textId="77777777" w:rsidR="00BF6441" w:rsidRPr="00722C9F" w:rsidRDefault="00BF6441" w:rsidP="00BF6441">
            <w:pPr>
              <w:rPr>
                <w:rFonts w:ascii="ITC Avant Garde Std Bk" w:hAnsi="ITC Avant Garde Std Bk"/>
                <w:b/>
              </w:rPr>
            </w:pPr>
          </w:p>
          <w:p w14:paraId="11038D26" w14:textId="77777777" w:rsidR="00BF6441" w:rsidRPr="00722C9F" w:rsidRDefault="00BF6441" w:rsidP="00BF6441">
            <w:pPr>
              <w:rPr>
                <w:rFonts w:ascii="ITC Avant Garde Std Bk" w:hAnsi="ITC Avant Garde Std Bk"/>
                <w:b/>
              </w:rPr>
            </w:pPr>
          </w:p>
          <w:p w14:paraId="504A9942" w14:textId="77777777" w:rsidR="00BF6441" w:rsidRPr="00722C9F" w:rsidRDefault="00BF6441" w:rsidP="00C53929">
            <w:pPr>
              <w:spacing w:after="960"/>
              <w:rPr>
                <w:rFonts w:ascii="ITC Avant Garde Std Bk" w:hAnsi="ITC Avant Garde Std Bk"/>
                <w:b/>
              </w:rPr>
            </w:pPr>
          </w:p>
        </w:tc>
      </w:tr>
      <w:tr w:rsidR="00C53929" w:rsidRPr="00722C9F" w14:paraId="23D621C2" w14:textId="77777777" w:rsidTr="00C53929">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044BC" w14:textId="77777777" w:rsidR="00C53929" w:rsidRPr="00722C9F" w:rsidRDefault="00C53929" w:rsidP="00C53929">
            <w:pPr>
              <w:rPr>
                <w:rFonts w:ascii="ITC Avant Garde Std Bk" w:hAnsi="ITC Avant Garde Std Bk"/>
                <w:b/>
              </w:rPr>
            </w:pPr>
            <w:r w:rsidRPr="00722C9F">
              <w:rPr>
                <w:rFonts w:ascii="ITC Avant Garde Std Bk" w:hAnsi="ITC Avant Garde Std Bk"/>
                <w:b/>
              </w:rPr>
              <w:lastRenderedPageBreak/>
              <w:t>Are you attaching any paperwork? If so, please give details.</w:t>
            </w:r>
          </w:p>
          <w:p w14:paraId="2BA9956C" w14:textId="77777777" w:rsidR="00C53929" w:rsidRPr="00722C9F" w:rsidRDefault="00C53929" w:rsidP="00C53929">
            <w:pPr>
              <w:rPr>
                <w:rFonts w:ascii="ITC Avant Garde Std Bk" w:hAnsi="ITC Avant Garde Std Bk"/>
                <w:b/>
              </w:rPr>
            </w:pPr>
          </w:p>
        </w:tc>
      </w:tr>
      <w:tr w:rsidR="00C53929" w:rsidRPr="00722C9F" w14:paraId="413CEB40" w14:textId="77777777" w:rsidTr="00C53929">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DAED" w14:textId="77777777" w:rsidR="00C53929" w:rsidRPr="00722C9F" w:rsidRDefault="00C53929" w:rsidP="00C53929">
            <w:pPr>
              <w:rPr>
                <w:rFonts w:ascii="ITC Avant Garde Std Bk" w:hAnsi="ITC Avant Garde Std Bk"/>
                <w:b/>
              </w:rPr>
            </w:pPr>
            <w:r w:rsidRPr="00722C9F">
              <w:rPr>
                <w:rFonts w:ascii="ITC Avant Garde Std Bk" w:hAnsi="ITC Avant Garde Std Bk"/>
                <w:b/>
              </w:rPr>
              <w:t>Signature:</w:t>
            </w:r>
          </w:p>
          <w:p w14:paraId="08B0B2EF" w14:textId="77777777" w:rsidR="00C53929" w:rsidRPr="00722C9F" w:rsidRDefault="00C53929" w:rsidP="00C53929">
            <w:pPr>
              <w:rPr>
                <w:rFonts w:ascii="ITC Avant Garde Std Bk" w:hAnsi="ITC Avant Garde Std Bk"/>
                <w:b/>
              </w:rPr>
            </w:pPr>
          </w:p>
          <w:p w14:paraId="7DCD1F76" w14:textId="77777777" w:rsidR="00C53929" w:rsidRPr="00722C9F" w:rsidRDefault="00C53929" w:rsidP="00C53929">
            <w:pPr>
              <w:rPr>
                <w:rFonts w:ascii="ITC Avant Garde Std Bk" w:hAnsi="ITC Avant Garde Std Bk"/>
                <w:b/>
              </w:rPr>
            </w:pPr>
            <w:r w:rsidRPr="00722C9F">
              <w:rPr>
                <w:rFonts w:ascii="ITC Avant Garde Std Bk" w:hAnsi="ITC Avant Garde Std Bk"/>
                <w:b/>
              </w:rPr>
              <w:t>Date:</w:t>
            </w:r>
          </w:p>
        </w:tc>
      </w:tr>
      <w:tr w:rsidR="00C53929" w:rsidRPr="00722C9F" w14:paraId="4FCC42F5" w14:textId="77777777" w:rsidTr="00C53929">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19D9FA" w14:textId="77777777" w:rsidR="00C53929" w:rsidRPr="00722C9F" w:rsidRDefault="00C53929" w:rsidP="00C53929">
            <w:pPr>
              <w:rPr>
                <w:rFonts w:ascii="ITC Avant Garde Std Bk" w:hAnsi="ITC Avant Garde Std Bk"/>
                <w:b/>
              </w:rPr>
            </w:pPr>
            <w:r w:rsidRPr="00722C9F">
              <w:rPr>
                <w:rFonts w:ascii="ITC Avant Garde Std Bk" w:hAnsi="ITC Avant Garde Std Bk"/>
                <w:b/>
              </w:rPr>
              <w:t>Official use</w:t>
            </w:r>
          </w:p>
        </w:tc>
      </w:tr>
      <w:tr w:rsidR="00C53929" w:rsidRPr="00722C9F" w14:paraId="6A6EFDF2" w14:textId="77777777" w:rsidTr="00C53929">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31837F" w14:textId="77777777" w:rsidR="00C53929" w:rsidRPr="00722C9F" w:rsidRDefault="00C53929" w:rsidP="00C53929">
            <w:pPr>
              <w:rPr>
                <w:rFonts w:ascii="ITC Avant Garde Std Bk" w:hAnsi="ITC Avant Garde Std Bk"/>
                <w:b/>
              </w:rPr>
            </w:pPr>
            <w:r w:rsidRPr="00722C9F">
              <w:rPr>
                <w:rFonts w:ascii="ITC Avant Garde Std Bk" w:hAnsi="ITC Avant Garde Std Bk"/>
                <w:b/>
              </w:rPr>
              <w:t>Date acknowledgement sent:</w:t>
            </w:r>
          </w:p>
          <w:p w14:paraId="088E9ED1" w14:textId="77777777" w:rsidR="000B7A6D" w:rsidRPr="00722C9F" w:rsidRDefault="000B7A6D" w:rsidP="00C53929">
            <w:pPr>
              <w:rPr>
                <w:rFonts w:ascii="ITC Avant Garde Std Bk" w:hAnsi="ITC Avant Garde Std Bk"/>
                <w:b/>
              </w:rPr>
            </w:pPr>
          </w:p>
          <w:p w14:paraId="626F7F2E" w14:textId="77777777" w:rsidR="00C53929" w:rsidRPr="00722C9F" w:rsidRDefault="00C53929" w:rsidP="00C53929">
            <w:pPr>
              <w:rPr>
                <w:rFonts w:ascii="ITC Avant Garde Std Bk" w:hAnsi="ITC Avant Garde Std Bk"/>
                <w:b/>
              </w:rPr>
            </w:pPr>
          </w:p>
        </w:tc>
      </w:tr>
      <w:tr w:rsidR="00C53929" w:rsidRPr="00722C9F" w14:paraId="6FBF8833" w14:textId="77777777" w:rsidTr="00C53929">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111EE1" w14:textId="77777777" w:rsidR="00C53929" w:rsidRPr="00722C9F" w:rsidRDefault="00C53929" w:rsidP="00C53929">
            <w:pPr>
              <w:rPr>
                <w:rFonts w:ascii="ITC Avant Garde Std Bk" w:hAnsi="ITC Avant Garde Std Bk"/>
                <w:b/>
              </w:rPr>
            </w:pPr>
            <w:r w:rsidRPr="00722C9F">
              <w:rPr>
                <w:rFonts w:ascii="ITC Avant Garde Std Bk" w:hAnsi="ITC Avant Garde Std Bk"/>
                <w:b/>
              </w:rPr>
              <w:t xml:space="preserve">By who: </w:t>
            </w:r>
          </w:p>
          <w:p w14:paraId="0EDA8225" w14:textId="77777777" w:rsidR="00C53929" w:rsidRPr="00722C9F" w:rsidRDefault="00C53929" w:rsidP="00C53929">
            <w:pPr>
              <w:rPr>
                <w:rFonts w:ascii="ITC Avant Garde Std Bk" w:hAnsi="ITC Avant Garde Std Bk"/>
                <w:b/>
              </w:rPr>
            </w:pPr>
          </w:p>
        </w:tc>
      </w:tr>
      <w:tr w:rsidR="00C53929" w:rsidRPr="00722C9F" w14:paraId="69E8D94B" w14:textId="77777777" w:rsidTr="00C53929">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D906AA" w14:textId="77777777" w:rsidR="00C53929" w:rsidRPr="00722C9F" w:rsidRDefault="00C53929" w:rsidP="00C53929">
            <w:pPr>
              <w:rPr>
                <w:rFonts w:ascii="ITC Avant Garde Std Bk" w:hAnsi="ITC Avant Garde Std Bk"/>
                <w:b/>
              </w:rPr>
            </w:pPr>
            <w:r w:rsidRPr="00722C9F">
              <w:rPr>
                <w:rFonts w:ascii="ITC Avant Garde Std Bk" w:hAnsi="ITC Avant Garde Std Bk"/>
                <w:b/>
              </w:rPr>
              <w:t>Complaint referred to:</w:t>
            </w:r>
          </w:p>
          <w:p w14:paraId="1DE15E3C" w14:textId="77777777" w:rsidR="00C53929" w:rsidRPr="00722C9F" w:rsidRDefault="0082148A" w:rsidP="00C53929">
            <w:pPr>
              <w:rPr>
                <w:rFonts w:ascii="ITC Avant Garde Std Bk" w:hAnsi="ITC Avant Garde Std Bk"/>
                <w:b/>
              </w:rPr>
            </w:pPr>
            <w:r w:rsidRPr="00722C9F">
              <w:rPr>
                <w:rFonts w:ascii="ITC Avant Garde Std Bk" w:hAnsi="ITC Avant Garde Std Bk"/>
                <w:b/>
              </w:rPr>
              <w:t xml:space="preserve"> </w:t>
            </w:r>
          </w:p>
        </w:tc>
      </w:tr>
      <w:tr w:rsidR="00C53929" w:rsidRPr="00722C9F" w14:paraId="5FA69571" w14:textId="77777777" w:rsidTr="00C53929">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E5069D" w14:textId="77777777" w:rsidR="00C53929" w:rsidRPr="00722C9F" w:rsidRDefault="00C53929" w:rsidP="00C53929">
            <w:pPr>
              <w:rPr>
                <w:rFonts w:ascii="ITC Avant Garde Std Bk" w:hAnsi="ITC Avant Garde Std Bk"/>
                <w:b/>
              </w:rPr>
            </w:pPr>
            <w:r w:rsidRPr="00722C9F">
              <w:rPr>
                <w:rFonts w:ascii="ITC Avant Garde Std Bk" w:hAnsi="ITC Avant Garde Std Bk"/>
                <w:b/>
              </w:rPr>
              <w:t xml:space="preserve">Date: </w:t>
            </w:r>
          </w:p>
          <w:p w14:paraId="013B6BE3" w14:textId="77777777" w:rsidR="00C53929" w:rsidRPr="00722C9F" w:rsidRDefault="00C53929" w:rsidP="00C53929">
            <w:pPr>
              <w:rPr>
                <w:rFonts w:ascii="ITC Avant Garde Std Bk" w:hAnsi="ITC Avant Garde Std Bk"/>
                <w:b/>
              </w:rPr>
            </w:pPr>
          </w:p>
        </w:tc>
      </w:tr>
    </w:tbl>
    <w:p w14:paraId="14BFEFD0" w14:textId="77777777" w:rsidR="00C53929" w:rsidRPr="00722C9F" w:rsidRDefault="00C53929" w:rsidP="002B467F">
      <w:pPr>
        <w:jc w:val="both"/>
        <w:rPr>
          <w:rFonts w:ascii="ITC Avant Garde Std Bk" w:hAnsi="ITC Avant Garde Std Bk"/>
          <w:szCs w:val="24"/>
        </w:rPr>
      </w:pPr>
    </w:p>
    <w:p w14:paraId="225FC2C0" w14:textId="77777777" w:rsidR="00C53929" w:rsidRPr="00722C9F" w:rsidRDefault="00C53929" w:rsidP="002B467F">
      <w:pPr>
        <w:jc w:val="both"/>
        <w:rPr>
          <w:rFonts w:ascii="ITC Avant Garde Std Bk" w:hAnsi="ITC Avant Garde Std Bk"/>
          <w:szCs w:val="24"/>
        </w:rPr>
      </w:pPr>
    </w:p>
    <w:bookmarkEnd w:id="1"/>
    <w:p w14:paraId="2D724A26" w14:textId="77777777" w:rsidR="002B467F" w:rsidRPr="00722C9F" w:rsidRDefault="002B467F" w:rsidP="002B467F">
      <w:pPr>
        <w:jc w:val="both"/>
        <w:rPr>
          <w:rFonts w:ascii="ITC Avant Garde Std Bk" w:hAnsi="ITC Avant Garde Std Bk" w:cs="Arial"/>
          <w:sz w:val="24"/>
          <w:szCs w:val="24"/>
        </w:rPr>
        <w:sectPr w:rsidR="002B467F" w:rsidRPr="00722C9F" w:rsidSect="001E4B57">
          <w:footerReference w:type="default" r:id="rId31"/>
          <w:pgSz w:w="11906" w:h="16838" w:code="9"/>
          <w:pgMar w:top="1701" w:right="849" w:bottom="1440" w:left="1276" w:header="851" w:footer="709" w:gutter="0"/>
          <w:cols w:space="708"/>
          <w:docGrid w:linePitch="360"/>
        </w:sectPr>
      </w:pPr>
    </w:p>
    <w:p w14:paraId="14936867" w14:textId="7217D1C5" w:rsidR="008A0383" w:rsidRPr="00722C9F" w:rsidRDefault="002840BD" w:rsidP="00BA206B">
      <w:pPr>
        <w:rPr>
          <w:rFonts w:ascii="ITC Avant Garde Std Bk" w:hAnsi="ITC Avant Garde Std Bk"/>
          <w:b/>
        </w:rPr>
        <w:sectPr w:rsidR="008A0383" w:rsidRPr="00722C9F" w:rsidSect="00657CD6">
          <w:pgSz w:w="11906" w:h="16838" w:code="9"/>
          <w:pgMar w:top="1440" w:right="1797" w:bottom="1440" w:left="993"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722C9F">
        <w:rPr>
          <w:rFonts w:ascii="ITC Avant Garde Std Bk" w:hAnsi="ITC Avant Garde Std Bk"/>
          <w:b/>
          <w:noProof/>
          <w:lang w:eastAsia="en-GB"/>
        </w:rPr>
        <w:lastRenderedPageBreak/>
        <mc:AlternateContent>
          <mc:Choice Requires="wps">
            <w:drawing>
              <wp:anchor distT="0" distB="0" distL="114300" distR="114300" simplePos="0" relativeHeight="251658262" behindDoc="0" locked="0" layoutInCell="1" allowOverlap="1" wp14:anchorId="66A74341" wp14:editId="3C744E1D">
                <wp:simplePos x="0" y="0"/>
                <wp:positionH relativeFrom="column">
                  <wp:posOffset>731268</wp:posOffset>
                </wp:positionH>
                <wp:positionV relativeFrom="paragraph">
                  <wp:posOffset>5756199</wp:posOffset>
                </wp:positionV>
                <wp:extent cx="3356610" cy="946298"/>
                <wp:effectExtent l="0" t="0" r="15240" b="25400"/>
                <wp:wrapNone/>
                <wp:docPr id="1" name="_s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6610" cy="946298"/>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14:paraId="44F182D8" w14:textId="48BC3FCB" w:rsidR="00252AE8" w:rsidRPr="00282E3B" w:rsidRDefault="00252AE8" w:rsidP="005B3126">
                            <w:pPr>
                              <w:spacing w:before="60"/>
                              <w:ind w:left="360"/>
                              <w:rPr>
                                <w:rFonts w:cs="Arial"/>
                                <w:color w:val="000000"/>
                                <w:sz w:val="16"/>
                                <w:szCs w:val="16"/>
                              </w:rPr>
                            </w:pPr>
                            <w:r>
                              <w:rPr>
                                <w:rFonts w:cs="Arial"/>
                                <w:sz w:val="16"/>
                                <w:szCs w:val="16"/>
                                <w:lang w:eastAsia="en-GB"/>
                              </w:rPr>
                              <w:t>I</w:t>
                            </w:r>
                            <w:r w:rsidRPr="00562783">
                              <w:rPr>
                                <w:rFonts w:cs="Arial"/>
                                <w:sz w:val="16"/>
                                <w:szCs w:val="16"/>
                                <w:lang w:eastAsia="en-GB"/>
                              </w:rPr>
                              <w:t xml:space="preserve">n the event the complainant does not feel their complaint has been dealt with to their satisfaction by the </w:t>
                            </w:r>
                            <w:r>
                              <w:rPr>
                                <w:rFonts w:cs="Arial"/>
                                <w:sz w:val="16"/>
                                <w:szCs w:val="16"/>
                                <w:lang w:eastAsia="en-GB"/>
                              </w:rPr>
                              <w:t xml:space="preserve">Multi Academy Trust </w:t>
                            </w:r>
                            <w:r w:rsidRPr="00562783">
                              <w:rPr>
                                <w:rFonts w:cs="Arial"/>
                                <w:sz w:val="16"/>
                                <w:szCs w:val="16"/>
                                <w:lang w:eastAsia="en-GB"/>
                              </w:rPr>
                              <w:t>they</w:t>
                            </w:r>
                            <w:r w:rsidRPr="00562783">
                              <w:rPr>
                                <w:rFonts w:cs="Arial"/>
                                <w:sz w:val="24"/>
                                <w:szCs w:val="24"/>
                                <w:lang w:eastAsia="en-GB"/>
                              </w:rPr>
                              <w:t xml:space="preserve"> </w:t>
                            </w:r>
                            <w:r w:rsidRPr="00562783">
                              <w:rPr>
                                <w:rFonts w:cs="Arial"/>
                                <w:sz w:val="16"/>
                                <w:szCs w:val="16"/>
                                <w:lang w:eastAsia="en-GB"/>
                              </w:rPr>
                              <w:t xml:space="preserve">may contact the </w:t>
                            </w:r>
                            <w:r>
                              <w:rPr>
                                <w:rFonts w:cs="Arial"/>
                                <w:sz w:val="16"/>
                                <w:szCs w:val="16"/>
                                <w:lang w:eastAsia="en-GB"/>
                              </w:rPr>
                              <w:t>Department for Education</w:t>
                            </w:r>
                            <w:r w:rsidRPr="00562783">
                              <w:rPr>
                                <w:rFonts w:cs="Arial"/>
                                <w:sz w:val="16"/>
                                <w:szCs w:val="16"/>
                                <w:lang w:eastAsia="en-GB"/>
                              </w:rPr>
                              <w:t xml:space="preserve">. </w:t>
                            </w:r>
                            <w:r>
                              <w:rPr>
                                <w:rFonts w:cs="Arial"/>
                                <w:color w:val="000000"/>
                                <w:sz w:val="16"/>
                                <w:szCs w:val="16"/>
                              </w:rPr>
                              <w:t xml:space="preserve"> </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74341" id="_s1040" o:spid="_x0000_s1026" style="position:absolute;margin-left:57.6pt;margin-top:453.25pt;width:264.3pt;height:74.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" fillcolor="#c2d69b [1942]">
                <v:textbox inset="1.8595mm,.92975mm,1.8595mm,.92975mm">
                  <w:txbxContent>
                    <w:p w14:paraId="44F182D8" w14:textId="48BC3FCB" w:rsidR="00252AE8" w:rsidRPr="00282E3B" w:rsidRDefault="00252AE8" w:rsidP="005B3126">
                      <w:pPr>
                        <w:spacing w:before="60"/>
                        <w:ind w:left="360"/>
                        <w:rPr>
                          <w:rFonts w:cs="Arial"/>
                          <w:color w:val="000000"/>
                          <w:sz w:val="16"/>
                          <w:szCs w:val="16"/>
                        </w:rPr>
                      </w:pPr>
                      <w:r>
                        <w:rPr>
                          <w:rFonts w:cs="Arial"/>
                          <w:sz w:val="16"/>
                          <w:szCs w:val="16"/>
                          <w:lang w:eastAsia="en-GB"/>
                        </w:rPr>
                        <w:t>I</w:t>
                      </w:r>
                      <w:r w:rsidRPr="00562783">
                        <w:rPr>
                          <w:rFonts w:cs="Arial"/>
                          <w:sz w:val="16"/>
                          <w:szCs w:val="16"/>
                          <w:lang w:eastAsia="en-GB"/>
                        </w:rPr>
                        <w:t xml:space="preserve">n the event the complainant does not feel their complaint has been dealt with to their satisfaction by the </w:t>
                      </w:r>
                      <w:r>
                        <w:rPr>
                          <w:rFonts w:cs="Arial"/>
                          <w:sz w:val="16"/>
                          <w:szCs w:val="16"/>
                          <w:lang w:eastAsia="en-GB"/>
                        </w:rPr>
                        <w:t xml:space="preserve">Multi Academy Trust </w:t>
                      </w:r>
                      <w:r w:rsidRPr="00562783">
                        <w:rPr>
                          <w:rFonts w:cs="Arial"/>
                          <w:sz w:val="16"/>
                          <w:szCs w:val="16"/>
                          <w:lang w:eastAsia="en-GB"/>
                        </w:rPr>
                        <w:t>they</w:t>
                      </w:r>
                      <w:r w:rsidRPr="00562783">
                        <w:rPr>
                          <w:rFonts w:cs="Arial"/>
                          <w:sz w:val="24"/>
                          <w:szCs w:val="24"/>
                          <w:lang w:eastAsia="en-GB"/>
                        </w:rPr>
                        <w:t xml:space="preserve"> </w:t>
                      </w:r>
                      <w:r w:rsidRPr="00562783">
                        <w:rPr>
                          <w:rFonts w:cs="Arial"/>
                          <w:sz w:val="16"/>
                          <w:szCs w:val="16"/>
                          <w:lang w:eastAsia="en-GB"/>
                        </w:rPr>
                        <w:t xml:space="preserve">may contact the </w:t>
                      </w:r>
                      <w:r>
                        <w:rPr>
                          <w:rFonts w:cs="Arial"/>
                          <w:sz w:val="16"/>
                          <w:szCs w:val="16"/>
                          <w:lang w:eastAsia="en-GB"/>
                        </w:rPr>
                        <w:t>Department for Education</w:t>
                      </w:r>
                      <w:r w:rsidRPr="00562783">
                        <w:rPr>
                          <w:rFonts w:cs="Arial"/>
                          <w:sz w:val="16"/>
                          <w:szCs w:val="16"/>
                          <w:lang w:eastAsia="en-GB"/>
                        </w:rPr>
                        <w:t xml:space="preserve">. </w:t>
                      </w:r>
                      <w:r>
                        <w:rPr>
                          <w:rFonts w:cs="Arial"/>
                          <w:color w:val="000000"/>
                          <w:sz w:val="16"/>
                          <w:szCs w:val="16"/>
                        </w:rPr>
                        <w:t xml:space="preserve"> </w:t>
                      </w:r>
                    </w:p>
                  </w:txbxContent>
                </v:textbox>
              </v:roundrect>
            </w:pict>
          </mc:Fallback>
        </mc:AlternateContent>
      </w:r>
      <w:r w:rsidRPr="00722C9F">
        <w:rPr>
          <w:rFonts w:ascii="ITC Avant Garde Std Bk" w:hAnsi="ITC Avant Garde Std Bk" w:cs="Arial"/>
          <w:b/>
          <w:noProof/>
          <w:color w:val="000000"/>
          <w:szCs w:val="24"/>
          <w:lang w:eastAsia="en-GB"/>
        </w:rPr>
        <mc:AlternateContent>
          <mc:Choice Requires="wps">
            <w:drawing>
              <wp:anchor distT="0" distB="0" distL="114300" distR="114300" simplePos="0" relativeHeight="251658263" behindDoc="0" locked="0" layoutInCell="1" allowOverlap="1" wp14:anchorId="13670AC0" wp14:editId="2A06C168">
                <wp:simplePos x="0" y="0"/>
                <wp:positionH relativeFrom="column">
                  <wp:posOffset>3952139</wp:posOffset>
                </wp:positionH>
                <wp:positionV relativeFrom="paragraph">
                  <wp:posOffset>4201804</wp:posOffset>
                </wp:positionV>
                <wp:extent cx="441182" cy="2663192"/>
                <wp:effectExtent l="12700" t="6350" r="29210" b="10160"/>
                <wp:wrapNone/>
                <wp:docPr id="26" name="_s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41182" cy="2663192"/>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23718" id="_x0000_t34" coordsize="21600,21600" o:spt="34" o:oned="t" adj="10800" path="m,l@0,0@0,21600,21600,21600e" filled="f">
                <v:stroke joinstyle="miter"/>
                <v:formulas>
                  <v:f eqn="val #0"/>
                </v:formulas>
                <v:path arrowok="t" fillok="f" o:connecttype="none"/>
                <v:handles>
                  <v:h position="#0,center"/>
                </v:handles>
                <o:lock v:ext="edit" shapetype="t"/>
              </v:shapetype>
              <v:shape id="_s1030" o:spid="_x0000_s1026" type="#_x0000_t34" style="position:absolute;margin-left:311.2pt;margin-top:330.85pt;width:34.75pt;height:209.7pt;rotation:-90;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" strokeweight="2.25pt"/>
            </w:pict>
          </mc:Fallback>
        </mc:AlternateContent>
      </w:r>
      <w:r w:rsidR="00E4282C" w:rsidRPr="00722C9F">
        <w:rPr>
          <w:rFonts w:ascii="ITC Avant Garde Std Bk" w:hAnsi="ITC Avant Garde Std Bk"/>
          <w:noProof/>
          <w:lang w:eastAsia="en-GB"/>
        </w:rPr>
        <mc:AlternateContent>
          <mc:Choice Requires="wps">
            <w:drawing>
              <wp:anchor distT="0" distB="0" distL="114300" distR="114300" simplePos="0" relativeHeight="251658259" behindDoc="0" locked="0" layoutInCell="1" allowOverlap="1" wp14:anchorId="3CAE23C3" wp14:editId="7F9EC33B">
                <wp:simplePos x="0" y="0"/>
                <wp:positionH relativeFrom="column">
                  <wp:posOffset>-116205</wp:posOffset>
                </wp:positionH>
                <wp:positionV relativeFrom="paragraph">
                  <wp:posOffset>400050</wp:posOffset>
                </wp:positionV>
                <wp:extent cx="885825" cy="290195"/>
                <wp:effectExtent l="19050" t="19050" r="47625" b="635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90195"/>
                        </a:xfrm>
                        <a:prstGeom prst="rect">
                          <a:avLst/>
                        </a:prstGeom>
                        <a:solidFill>
                          <a:srgbClr val="461A42"/>
                        </a:solidFill>
                        <a:ln w="38100">
                          <a:solidFill>
                            <a:schemeClr val="accent3">
                              <a:lumMod val="60000"/>
                              <a:lumOff val="40000"/>
                            </a:schemeClr>
                          </a:solidFill>
                          <a:miter lim="800000"/>
                          <a:headEnd/>
                          <a:tailEnd/>
                        </a:ln>
                        <a:effectLst>
                          <a:outerShdw dist="28398" dir="3806097" algn="ctr" rotWithShape="0">
                            <a:srgbClr val="243F60">
                              <a:alpha val="50000"/>
                            </a:srgbClr>
                          </a:outerShdw>
                        </a:effectLst>
                      </wps:spPr>
                      <wps:txbx>
                        <w:txbxContent>
                          <w:p w14:paraId="1ED859B5" w14:textId="77777777" w:rsidR="00252AE8" w:rsidRDefault="00252AE8" w:rsidP="00F150BA">
                            <w:pPr>
                              <w:shd w:val="clear" w:color="auto" w:fill="461A42"/>
                              <w:rPr>
                                <w:b/>
                              </w:rPr>
                            </w:pPr>
                            <w:r>
                              <w:rPr>
                                <w:b/>
                              </w:rPr>
                              <w:t>Informal -</w:t>
                            </w:r>
                          </w:p>
                          <w:p w14:paraId="6CF63172" w14:textId="77777777" w:rsidR="00252AE8" w:rsidRPr="003E7B0D" w:rsidRDefault="00252AE8" w:rsidP="00F150BA">
                            <w:pPr>
                              <w:shd w:val="clear" w:color="auto" w:fill="461A42"/>
                              <w:rPr>
                                <w:b/>
                              </w:rPr>
                            </w:pPr>
                            <w:r>
                              <w:rPr>
                                <w:b/>
                              </w:rPr>
                              <w:t>Stage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AE23C3" id="_x0000_t202" coordsize="21600,21600" o:spt="202" path="m,l,21600r21600,l21600,xe">
                <v:stroke joinstyle="miter"/>
                <v:path gradientshapeok="t" o:connecttype="rect"/>
              </v:shapetype>
              <v:shape id="Text Box 2" o:spid="_x0000_s1027" type="#_x0000_t202" style="position:absolute;margin-left:-9.15pt;margin-top:31.5pt;width:69.75pt;height:22.85pt;z-index:25165825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" fillcolor="#461a42" strokecolor="#c2d69b [1942]" strokeweight="3pt">
                <v:shadow on="t" color="#243f60" opacity=".5" offset="1pt"/>
                <v:textbox style="mso-fit-shape-to-text:t">
                  <w:txbxContent>
                    <w:p w14:paraId="1ED859B5" w14:textId="77777777" w:rsidR="00252AE8" w:rsidRDefault="00252AE8" w:rsidP="00F150BA">
                      <w:pPr>
                        <w:shd w:val="clear" w:color="auto" w:fill="461A42"/>
                        <w:rPr>
                          <w:b/>
                        </w:rPr>
                      </w:pPr>
                      <w:r>
                        <w:rPr>
                          <w:b/>
                        </w:rPr>
                        <w:t>Informal -</w:t>
                      </w:r>
                    </w:p>
                    <w:p w14:paraId="6CF63172" w14:textId="77777777" w:rsidR="00252AE8" w:rsidRPr="003E7B0D" w:rsidRDefault="00252AE8" w:rsidP="00F150BA">
                      <w:pPr>
                        <w:shd w:val="clear" w:color="auto" w:fill="461A42"/>
                        <w:rPr>
                          <w:b/>
                        </w:rPr>
                      </w:pPr>
                      <w:r>
                        <w:rPr>
                          <w:b/>
                        </w:rPr>
                        <w:t>Stage 1</w:t>
                      </w:r>
                    </w:p>
                  </w:txbxContent>
                </v:textbox>
              </v:shape>
            </w:pict>
          </mc:Fallback>
        </mc:AlternateContent>
      </w:r>
      <w:r w:rsidR="00F350B9" w:rsidRPr="00722C9F">
        <w:rPr>
          <w:rFonts w:ascii="ITC Avant Garde Std Bk" w:hAnsi="ITC Avant Garde Std Bk"/>
          <w:noProof/>
          <w:lang w:eastAsia="en-GB"/>
        </w:rPr>
        <mc:AlternateContent>
          <mc:Choice Requires="wps">
            <w:drawing>
              <wp:anchor distT="0" distB="0" distL="114300" distR="114300" simplePos="0" relativeHeight="251658261" behindDoc="0" locked="0" layoutInCell="1" allowOverlap="1" wp14:anchorId="08B4B502" wp14:editId="1790C9E6">
                <wp:simplePos x="0" y="0"/>
                <wp:positionH relativeFrom="margin">
                  <wp:align>left</wp:align>
                </wp:positionH>
                <wp:positionV relativeFrom="paragraph">
                  <wp:posOffset>3700130</wp:posOffset>
                </wp:positionV>
                <wp:extent cx="861237" cy="510363"/>
                <wp:effectExtent l="19050" t="19050" r="34290" b="615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237" cy="510363"/>
                        </a:xfrm>
                        <a:prstGeom prst="rect">
                          <a:avLst/>
                        </a:prstGeom>
                        <a:solidFill>
                          <a:srgbClr val="461A42"/>
                        </a:solidFill>
                        <a:ln w="38100">
                          <a:solidFill>
                            <a:schemeClr val="accent3">
                              <a:lumMod val="60000"/>
                              <a:lumOff val="40000"/>
                            </a:schemeClr>
                          </a:solidFill>
                          <a:miter lim="800000"/>
                          <a:headEnd/>
                          <a:tailEnd/>
                        </a:ln>
                        <a:effectLst>
                          <a:outerShdw dist="28398" dir="3806097" algn="ctr" rotWithShape="0">
                            <a:srgbClr val="243F60">
                              <a:alpha val="50000"/>
                            </a:srgbClr>
                          </a:outerShdw>
                        </a:effectLst>
                      </wps:spPr>
                      <wps:txbx>
                        <w:txbxContent>
                          <w:p w14:paraId="48B88590" w14:textId="77777777" w:rsidR="00252AE8" w:rsidRPr="003E7B0D" w:rsidRDefault="00252AE8" w:rsidP="00F150BA">
                            <w:pPr>
                              <w:shd w:val="clear" w:color="auto" w:fill="461A42"/>
                              <w:rPr>
                                <w:b/>
                              </w:rPr>
                            </w:pPr>
                            <w:r>
                              <w:rPr>
                                <w:b/>
                              </w:rPr>
                              <w:t>Formal – Stage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4B502" id="_x0000_s1028" type="#_x0000_t202" style="position:absolute;margin-left:0;margin-top:291.35pt;width:67.8pt;height:40.2pt;z-index:25165826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" fillcolor="#461a42" strokecolor="#c2d69b [1942]" strokeweight="3pt">
                <v:shadow on="t" color="#243f60" opacity=".5" offset="1pt"/>
                <v:textbox>
                  <w:txbxContent>
                    <w:p w14:paraId="48B88590" w14:textId="77777777" w:rsidR="00252AE8" w:rsidRPr="003E7B0D" w:rsidRDefault="00252AE8" w:rsidP="00F150BA">
                      <w:pPr>
                        <w:shd w:val="clear" w:color="auto" w:fill="461A42"/>
                        <w:rPr>
                          <w:b/>
                        </w:rPr>
                      </w:pPr>
                      <w:r>
                        <w:rPr>
                          <w:b/>
                        </w:rPr>
                        <w:t>Formal – Stage 3</w:t>
                      </w:r>
                    </w:p>
                  </w:txbxContent>
                </v:textbox>
                <w10:wrap anchorx="margin"/>
              </v:shape>
            </w:pict>
          </mc:Fallback>
        </mc:AlternateContent>
      </w:r>
      <w:r w:rsidR="00F350B9" w:rsidRPr="00722C9F">
        <w:rPr>
          <w:rFonts w:ascii="ITC Avant Garde Std Bk" w:hAnsi="ITC Avant Garde Std Bk" w:cs="Arial"/>
          <w:b/>
          <w:noProof/>
          <w:color w:val="000000"/>
          <w:szCs w:val="24"/>
          <w:lang w:eastAsia="en-GB"/>
        </w:rPr>
        <mc:AlternateContent>
          <mc:Choice Requires="wps">
            <w:drawing>
              <wp:anchor distT="0" distB="0" distL="114300" distR="114300" simplePos="0" relativeHeight="251658248" behindDoc="0" locked="0" layoutInCell="1" allowOverlap="1" wp14:anchorId="289E2A90" wp14:editId="56D39E05">
                <wp:simplePos x="0" y="0"/>
                <wp:positionH relativeFrom="column">
                  <wp:posOffset>1559753</wp:posOffset>
                </wp:positionH>
                <wp:positionV relativeFrom="paragraph">
                  <wp:posOffset>1520456</wp:posOffset>
                </wp:positionV>
                <wp:extent cx="4965242" cy="896620"/>
                <wp:effectExtent l="0" t="0" r="26035" b="17780"/>
                <wp:wrapNone/>
                <wp:docPr id="19" name="_s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242" cy="896620"/>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14:paraId="64CD105F" w14:textId="77777777" w:rsidR="00252AE8" w:rsidRPr="00282E3B" w:rsidRDefault="00252AE8" w:rsidP="008A0383">
                            <w:pPr>
                              <w:jc w:val="center"/>
                              <w:rPr>
                                <w:rFonts w:cs="Arial"/>
                                <w:color w:val="000000"/>
                                <w:sz w:val="16"/>
                                <w:szCs w:val="16"/>
                              </w:rPr>
                            </w:pPr>
                            <w:r>
                              <w:rPr>
                                <w:rFonts w:cs="Arial"/>
                                <w:color w:val="000000"/>
                                <w:sz w:val="16"/>
                                <w:szCs w:val="16"/>
                              </w:rPr>
                              <w:t>Complaint heard by Head</w:t>
                            </w:r>
                            <w:r w:rsidRPr="00282E3B">
                              <w:rPr>
                                <w:rFonts w:cs="Arial"/>
                                <w:color w:val="000000"/>
                                <w:sz w:val="16"/>
                                <w:szCs w:val="16"/>
                              </w:rPr>
                              <w:t>teacher</w:t>
                            </w:r>
                          </w:p>
                          <w:p w14:paraId="29FA07B2" w14:textId="77777777" w:rsidR="00252AE8" w:rsidRPr="00B12777" w:rsidRDefault="00252AE8" w:rsidP="008A0383">
                            <w:pPr>
                              <w:widowControl/>
                              <w:numPr>
                                <w:ilvl w:val="0"/>
                                <w:numId w:val="12"/>
                              </w:numPr>
                              <w:tabs>
                                <w:tab w:val="clear" w:pos="720"/>
                                <w:tab w:val="num" w:pos="561"/>
                              </w:tabs>
                              <w:overflowPunct/>
                              <w:ind w:left="374" w:hanging="14"/>
                              <w:textAlignment w:val="auto"/>
                              <w:rPr>
                                <w:rFonts w:cs="Arial"/>
                                <w:color w:val="000000"/>
                                <w:sz w:val="16"/>
                                <w:szCs w:val="16"/>
                              </w:rPr>
                            </w:pPr>
                            <w:r w:rsidRPr="00282E3B">
                              <w:rPr>
                                <w:rFonts w:cs="Arial"/>
                                <w:color w:val="000000"/>
                                <w:sz w:val="16"/>
                                <w:szCs w:val="16"/>
                              </w:rPr>
                              <w:t>Acknowledge receipt of complaint</w:t>
                            </w:r>
                            <w:r>
                              <w:rPr>
                                <w:rFonts w:cs="Arial"/>
                                <w:color w:val="000000"/>
                                <w:sz w:val="16"/>
                                <w:szCs w:val="16"/>
                              </w:rPr>
                              <w:t xml:space="preserve"> in writing, detailing process to be followed within </w:t>
                            </w:r>
                            <w:r>
                              <w:rPr>
                                <w:rFonts w:cs="Arial"/>
                                <w:b/>
                                <w:color w:val="000000"/>
                                <w:sz w:val="16"/>
                                <w:szCs w:val="16"/>
                              </w:rPr>
                              <w:t>5 school d</w:t>
                            </w:r>
                            <w:r w:rsidRPr="00B12777">
                              <w:rPr>
                                <w:rFonts w:cs="Arial"/>
                                <w:b/>
                                <w:color w:val="000000"/>
                                <w:sz w:val="16"/>
                                <w:szCs w:val="16"/>
                              </w:rPr>
                              <w:t>ays</w:t>
                            </w:r>
                          </w:p>
                          <w:p w14:paraId="780602D0" w14:textId="77777777" w:rsidR="00252AE8" w:rsidRPr="00B12777" w:rsidRDefault="00252AE8" w:rsidP="008A0383">
                            <w:pPr>
                              <w:widowControl/>
                              <w:numPr>
                                <w:ilvl w:val="0"/>
                                <w:numId w:val="12"/>
                              </w:numPr>
                              <w:tabs>
                                <w:tab w:val="clear" w:pos="720"/>
                                <w:tab w:val="num" w:pos="561"/>
                              </w:tabs>
                              <w:overflowPunct/>
                              <w:ind w:left="374" w:hanging="14"/>
                              <w:textAlignment w:val="auto"/>
                              <w:rPr>
                                <w:rFonts w:cs="Arial"/>
                                <w:color w:val="000000"/>
                                <w:sz w:val="16"/>
                                <w:szCs w:val="16"/>
                              </w:rPr>
                            </w:pPr>
                            <w:r w:rsidRPr="00B12777">
                              <w:rPr>
                                <w:rFonts w:cs="Arial"/>
                                <w:color w:val="000000"/>
                                <w:sz w:val="16"/>
                                <w:szCs w:val="16"/>
                              </w:rPr>
                              <w:t>Conduct an investigation of the complaint</w:t>
                            </w:r>
                          </w:p>
                          <w:p w14:paraId="19A6ECE3" w14:textId="77777777" w:rsidR="00252AE8" w:rsidRPr="00282E3B" w:rsidRDefault="00252AE8" w:rsidP="008A0383">
                            <w:pPr>
                              <w:widowControl/>
                              <w:numPr>
                                <w:ilvl w:val="0"/>
                                <w:numId w:val="12"/>
                              </w:numPr>
                              <w:tabs>
                                <w:tab w:val="clear" w:pos="720"/>
                                <w:tab w:val="num" w:pos="561"/>
                              </w:tabs>
                              <w:overflowPunct/>
                              <w:ind w:left="374" w:firstLine="0"/>
                              <w:textAlignment w:val="auto"/>
                              <w:rPr>
                                <w:rFonts w:cs="Arial"/>
                                <w:color w:val="000000"/>
                                <w:sz w:val="16"/>
                                <w:szCs w:val="16"/>
                              </w:rPr>
                            </w:pPr>
                            <w:r w:rsidRPr="00282E3B">
                              <w:rPr>
                                <w:rFonts w:cs="Arial"/>
                                <w:color w:val="000000"/>
                                <w:sz w:val="16"/>
                                <w:szCs w:val="16"/>
                              </w:rPr>
                              <w:t>Write to complainant with outcome of investigation</w:t>
                            </w:r>
                            <w:r>
                              <w:rPr>
                                <w:rFonts w:cs="Arial"/>
                                <w:color w:val="000000"/>
                                <w:sz w:val="16"/>
                                <w:szCs w:val="16"/>
                              </w:rPr>
                              <w:t xml:space="preserve"> usually within </w:t>
                            </w:r>
                            <w:r w:rsidRPr="00B12777">
                              <w:rPr>
                                <w:rFonts w:cs="Arial"/>
                                <w:b/>
                                <w:color w:val="000000"/>
                                <w:sz w:val="16"/>
                                <w:szCs w:val="16"/>
                              </w:rPr>
                              <w:t xml:space="preserve">10 </w:t>
                            </w:r>
                            <w:r>
                              <w:rPr>
                                <w:rFonts w:cs="Arial"/>
                                <w:b/>
                                <w:color w:val="000000"/>
                                <w:sz w:val="16"/>
                                <w:szCs w:val="16"/>
                              </w:rPr>
                              <w:t>school</w:t>
                            </w:r>
                            <w:r w:rsidRPr="00B12777">
                              <w:rPr>
                                <w:rFonts w:cs="Arial"/>
                                <w:b/>
                                <w:color w:val="000000"/>
                                <w:sz w:val="16"/>
                                <w:szCs w:val="16"/>
                              </w:rPr>
                              <w:t xml:space="preserve"> days</w:t>
                            </w:r>
                          </w:p>
                          <w:p w14:paraId="33DA75BD" w14:textId="77777777" w:rsidR="00252AE8" w:rsidRPr="00282E3B" w:rsidRDefault="00252AE8" w:rsidP="008A0383">
                            <w:pPr>
                              <w:widowControl/>
                              <w:numPr>
                                <w:ilvl w:val="0"/>
                                <w:numId w:val="12"/>
                              </w:numPr>
                              <w:tabs>
                                <w:tab w:val="clear" w:pos="720"/>
                                <w:tab w:val="num" w:pos="561"/>
                              </w:tabs>
                              <w:overflowPunct/>
                              <w:ind w:left="374" w:hanging="14"/>
                              <w:textAlignment w:val="auto"/>
                              <w:rPr>
                                <w:rFonts w:cs="Arial"/>
                                <w:color w:val="000000"/>
                                <w:sz w:val="16"/>
                                <w:szCs w:val="16"/>
                              </w:rPr>
                            </w:pPr>
                            <w:r w:rsidRPr="00282E3B">
                              <w:rPr>
                                <w:rFonts w:cs="Arial"/>
                                <w:color w:val="000000"/>
                                <w:sz w:val="16"/>
                                <w:szCs w:val="16"/>
                              </w:rPr>
                              <w:t>Ensure complaints co-ordinator informed of outcome</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E2A90" id="_s1037" o:spid="_x0000_s1029" style="position:absolute;margin-left:122.8pt;margin-top:119.7pt;width:390.95pt;height:70.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" fillcolor="#c2d69b [1942]">
                <v:textbox inset="1.1385mm,.56928mm,1.1385mm,.56928mm">
                  <w:txbxContent>
                    <w:p w14:paraId="64CD105F" w14:textId="77777777" w:rsidR="00252AE8" w:rsidRPr="00282E3B" w:rsidRDefault="00252AE8" w:rsidP="008A0383">
                      <w:pPr>
                        <w:jc w:val="center"/>
                        <w:rPr>
                          <w:rFonts w:cs="Arial"/>
                          <w:color w:val="000000"/>
                          <w:sz w:val="16"/>
                          <w:szCs w:val="16"/>
                        </w:rPr>
                      </w:pPr>
                      <w:r>
                        <w:rPr>
                          <w:rFonts w:cs="Arial"/>
                          <w:color w:val="000000"/>
                          <w:sz w:val="16"/>
                          <w:szCs w:val="16"/>
                        </w:rPr>
                        <w:t>Complaint heard by Head</w:t>
                      </w:r>
                      <w:r w:rsidRPr="00282E3B">
                        <w:rPr>
                          <w:rFonts w:cs="Arial"/>
                          <w:color w:val="000000"/>
                          <w:sz w:val="16"/>
                          <w:szCs w:val="16"/>
                        </w:rPr>
                        <w:t>teacher</w:t>
                      </w:r>
                    </w:p>
                    <w:p w14:paraId="29FA07B2" w14:textId="77777777" w:rsidR="00252AE8" w:rsidRPr="00B12777" w:rsidRDefault="00252AE8" w:rsidP="008A0383">
                      <w:pPr>
                        <w:widowControl/>
                        <w:numPr>
                          <w:ilvl w:val="0"/>
                          <w:numId w:val="12"/>
                        </w:numPr>
                        <w:tabs>
                          <w:tab w:val="clear" w:pos="720"/>
                          <w:tab w:val="num" w:pos="561"/>
                        </w:tabs>
                        <w:overflowPunct/>
                        <w:ind w:left="374" w:hanging="14"/>
                        <w:textAlignment w:val="auto"/>
                        <w:rPr>
                          <w:rFonts w:cs="Arial"/>
                          <w:color w:val="000000"/>
                          <w:sz w:val="16"/>
                          <w:szCs w:val="16"/>
                        </w:rPr>
                      </w:pPr>
                      <w:r w:rsidRPr="00282E3B">
                        <w:rPr>
                          <w:rFonts w:cs="Arial"/>
                          <w:color w:val="000000"/>
                          <w:sz w:val="16"/>
                          <w:szCs w:val="16"/>
                        </w:rPr>
                        <w:t>Acknowledge receipt of complaint</w:t>
                      </w:r>
                      <w:r>
                        <w:rPr>
                          <w:rFonts w:cs="Arial"/>
                          <w:color w:val="000000"/>
                          <w:sz w:val="16"/>
                          <w:szCs w:val="16"/>
                        </w:rPr>
                        <w:t xml:space="preserve"> in writing, detailing process to be followed within </w:t>
                      </w:r>
                      <w:r>
                        <w:rPr>
                          <w:rFonts w:cs="Arial"/>
                          <w:b/>
                          <w:color w:val="000000"/>
                          <w:sz w:val="16"/>
                          <w:szCs w:val="16"/>
                        </w:rPr>
                        <w:t>5 school d</w:t>
                      </w:r>
                      <w:r w:rsidRPr="00B12777">
                        <w:rPr>
                          <w:rFonts w:cs="Arial"/>
                          <w:b/>
                          <w:color w:val="000000"/>
                          <w:sz w:val="16"/>
                          <w:szCs w:val="16"/>
                        </w:rPr>
                        <w:t>ays</w:t>
                      </w:r>
                    </w:p>
                    <w:p w14:paraId="780602D0" w14:textId="77777777" w:rsidR="00252AE8" w:rsidRPr="00B12777" w:rsidRDefault="00252AE8" w:rsidP="008A0383">
                      <w:pPr>
                        <w:widowControl/>
                        <w:numPr>
                          <w:ilvl w:val="0"/>
                          <w:numId w:val="12"/>
                        </w:numPr>
                        <w:tabs>
                          <w:tab w:val="clear" w:pos="720"/>
                          <w:tab w:val="num" w:pos="561"/>
                        </w:tabs>
                        <w:overflowPunct/>
                        <w:ind w:left="374" w:hanging="14"/>
                        <w:textAlignment w:val="auto"/>
                        <w:rPr>
                          <w:rFonts w:cs="Arial"/>
                          <w:color w:val="000000"/>
                          <w:sz w:val="16"/>
                          <w:szCs w:val="16"/>
                        </w:rPr>
                      </w:pPr>
                      <w:r w:rsidRPr="00B12777">
                        <w:rPr>
                          <w:rFonts w:cs="Arial"/>
                          <w:color w:val="000000"/>
                          <w:sz w:val="16"/>
                          <w:szCs w:val="16"/>
                        </w:rPr>
                        <w:t>Conduct an investigation of the complaint</w:t>
                      </w:r>
                    </w:p>
                    <w:p w14:paraId="19A6ECE3" w14:textId="77777777" w:rsidR="00252AE8" w:rsidRPr="00282E3B" w:rsidRDefault="00252AE8" w:rsidP="008A0383">
                      <w:pPr>
                        <w:widowControl/>
                        <w:numPr>
                          <w:ilvl w:val="0"/>
                          <w:numId w:val="12"/>
                        </w:numPr>
                        <w:tabs>
                          <w:tab w:val="clear" w:pos="720"/>
                          <w:tab w:val="num" w:pos="561"/>
                        </w:tabs>
                        <w:overflowPunct/>
                        <w:ind w:left="374" w:firstLine="0"/>
                        <w:textAlignment w:val="auto"/>
                        <w:rPr>
                          <w:rFonts w:cs="Arial"/>
                          <w:color w:val="000000"/>
                          <w:sz w:val="16"/>
                          <w:szCs w:val="16"/>
                        </w:rPr>
                      </w:pPr>
                      <w:r w:rsidRPr="00282E3B">
                        <w:rPr>
                          <w:rFonts w:cs="Arial"/>
                          <w:color w:val="000000"/>
                          <w:sz w:val="16"/>
                          <w:szCs w:val="16"/>
                        </w:rPr>
                        <w:t>Write to complainant with outcome of investigation</w:t>
                      </w:r>
                      <w:r>
                        <w:rPr>
                          <w:rFonts w:cs="Arial"/>
                          <w:color w:val="000000"/>
                          <w:sz w:val="16"/>
                          <w:szCs w:val="16"/>
                        </w:rPr>
                        <w:t xml:space="preserve"> usually within </w:t>
                      </w:r>
                      <w:r w:rsidRPr="00B12777">
                        <w:rPr>
                          <w:rFonts w:cs="Arial"/>
                          <w:b/>
                          <w:color w:val="000000"/>
                          <w:sz w:val="16"/>
                          <w:szCs w:val="16"/>
                        </w:rPr>
                        <w:t xml:space="preserve">10 </w:t>
                      </w:r>
                      <w:r>
                        <w:rPr>
                          <w:rFonts w:cs="Arial"/>
                          <w:b/>
                          <w:color w:val="000000"/>
                          <w:sz w:val="16"/>
                          <w:szCs w:val="16"/>
                        </w:rPr>
                        <w:t>school</w:t>
                      </w:r>
                      <w:r w:rsidRPr="00B12777">
                        <w:rPr>
                          <w:rFonts w:cs="Arial"/>
                          <w:b/>
                          <w:color w:val="000000"/>
                          <w:sz w:val="16"/>
                          <w:szCs w:val="16"/>
                        </w:rPr>
                        <w:t xml:space="preserve"> days</w:t>
                      </w:r>
                    </w:p>
                    <w:p w14:paraId="33DA75BD" w14:textId="77777777" w:rsidR="00252AE8" w:rsidRPr="00282E3B" w:rsidRDefault="00252AE8" w:rsidP="008A0383">
                      <w:pPr>
                        <w:widowControl/>
                        <w:numPr>
                          <w:ilvl w:val="0"/>
                          <w:numId w:val="12"/>
                        </w:numPr>
                        <w:tabs>
                          <w:tab w:val="clear" w:pos="720"/>
                          <w:tab w:val="num" w:pos="561"/>
                        </w:tabs>
                        <w:overflowPunct/>
                        <w:ind w:left="374" w:hanging="14"/>
                        <w:textAlignment w:val="auto"/>
                        <w:rPr>
                          <w:rFonts w:cs="Arial"/>
                          <w:color w:val="000000"/>
                          <w:sz w:val="16"/>
                          <w:szCs w:val="16"/>
                        </w:rPr>
                      </w:pPr>
                      <w:r w:rsidRPr="00282E3B">
                        <w:rPr>
                          <w:rFonts w:cs="Arial"/>
                          <w:color w:val="000000"/>
                          <w:sz w:val="16"/>
                          <w:szCs w:val="16"/>
                        </w:rPr>
                        <w:t>Ensure complaints co-ordinator informed of outcome</w:t>
                      </w:r>
                    </w:p>
                  </w:txbxContent>
                </v:textbox>
              </v:roundrect>
            </w:pict>
          </mc:Fallback>
        </mc:AlternateContent>
      </w:r>
      <w:r w:rsidR="002D325A" w:rsidRPr="00722C9F">
        <w:rPr>
          <w:rFonts w:ascii="ITC Avant Garde Std Bk" w:hAnsi="ITC Avant Garde Std Bk" w:cs="Arial"/>
          <w:b/>
          <w:noProof/>
          <w:color w:val="000000"/>
          <w:sz w:val="24"/>
          <w:szCs w:val="24"/>
          <w:lang w:eastAsia="en-GB"/>
        </w:rPr>
        <mc:AlternateContent>
          <mc:Choice Requires="wps">
            <w:drawing>
              <wp:anchor distT="0" distB="0" distL="114300" distR="114300" simplePos="0" relativeHeight="251658252" behindDoc="0" locked="0" layoutInCell="1" allowOverlap="1" wp14:anchorId="0F61F924" wp14:editId="3C9F8CF4">
                <wp:simplePos x="0" y="0"/>
                <wp:positionH relativeFrom="margin">
                  <wp:posOffset>634719</wp:posOffset>
                </wp:positionH>
                <wp:positionV relativeFrom="paragraph">
                  <wp:posOffset>-510363</wp:posOffset>
                </wp:positionV>
                <wp:extent cx="4922299" cy="829340"/>
                <wp:effectExtent l="0" t="0" r="0" b="889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299" cy="82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04C2D" w14:textId="77777777" w:rsidR="00252AE8" w:rsidRPr="002D325A" w:rsidRDefault="00252AE8" w:rsidP="008A0383">
                            <w:pPr>
                              <w:jc w:val="center"/>
                              <w:rPr>
                                <w:b/>
                                <w:sz w:val="24"/>
                                <w:szCs w:val="22"/>
                              </w:rPr>
                            </w:pPr>
                          </w:p>
                          <w:p w14:paraId="08071E50" w14:textId="77777777" w:rsidR="00252AE8" w:rsidRPr="002D325A" w:rsidRDefault="00252AE8" w:rsidP="00552325">
                            <w:pPr>
                              <w:pStyle w:val="Heading2"/>
                              <w:rPr>
                                <w:rFonts w:ascii="ITC Avant Garde Std Bk" w:hAnsi="ITC Avant Garde Std Bk"/>
                                <w:color w:val="461A42"/>
                                <w:sz w:val="28"/>
                                <w:szCs w:val="24"/>
                              </w:rPr>
                            </w:pPr>
                            <w:bookmarkStart w:id="31" w:name="_Toc29204325"/>
                            <w:r w:rsidRPr="002D325A">
                              <w:rPr>
                                <w:rFonts w:ascii="ITC Avant Garde Std Bk" w:hAnsi="ITC Avant Garde Std Bk"/>
                                <w:color w:val="461A42"/>
                                <w:sz w:val="28"/>
                                <w:szCs w:val="24"/>
                              </w:rPr>
                              <w:t>Appendix 2 - Summary of Dealing with Complaints</w:t>
                            </w:r>
                            <w:bookmarkEnd w:id="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1F924" id="Text Box 16" o:spid="_x0000_s1030" type="#_x0000_t202" style="position:absolute;margin-left:50pt;margin-top:-40.2pt;width:387.6pt;height:65.3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n5hgIAABc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" stroked="f">
                <v:textbox>
                  <w:txbxContent>
                    <w:p w14:paraId="2ED04C2D" w14:textId="77777777" w:rsidR="00252AE8" w:rsidRPr="002D325A" w:rsidRDefault="00252AE8" w:rsidP="008A0383">
                      <w:pPr>
                        <w:jc w:val="center"/>
                        <w:rPr>
                          <w:b/>
                          <w:sz w:val="24"/>
                          <w:szCs w:val="22"/>
                        </w:rPr>
                      </w:pPr>
                    </w:p>
                    <w:p w14:paraId="08071E50" w14:textId="77777777" w:rsidR="00252AE8" w:rsidRPr="002D325A" w:rsidRDefault="00252AE8" w:rsidP="00552325">
                      <w:pPr>
                        <w:pStyle w:val="Heading2"/>
                        <w:rPr>
                          <w:rFonts w:ascii="ITC Avant Garde Std Bk" w:hAnsi="ITC Avant Garde Std Bk"/>
                          <w:color w:val="461A42"/>
                          <w:sz w:val="28"/>
                          <w:szCs w:val="24"/>
                        </w:rPr>
                      </w:pPr>
                      <w:bookmarkStart w:id="32" w:name="_Toc29204325"/>
                      <w:r w:rsidRPr="002D325A">
                        <w:rPr>
                          <w:rFonts w:ascii="ITC Avant Garde Std Bk" w:hAnsi="ITC Avant Garde Std Bk"/>
                          <w:color w:val="461A42"/>
                          <w:sz w:val="28"/>
                          <w:szCs w:val="24"/>
                        </w:rPr>
                        <w:t>Appendix 2 - Summary of Dealing with Complaints</w:t>
                      </w:r>
                      <w:bookmarkEnd w:id="32"/>
                    </w:p>
                  </w:txbxContent>
                </v:textbox>
                <w10:wrap anchorx="margin"/>
              </v:shape>
            </w:pict>
          </mc:Fallback>
        </mc:AlternateContent>
      </w:r>
      <w:r w:rsidR="00276816" w:rsidRPr="00722C9F">
        <w:rPr>
          <w:rFonts w:ascii="ITC Avant Garde Std Bk" w:hAnsi="ITC Avant Garde Std Bk" w:cs="Arial"/>
          <w:b/>
          <w:noProof/>
          <w:color w:val="000000"/>
          <w:szCs w:val="24"/>
          <w:lang w:eastAsia="en-GB"/>
        </w:rPr>
        <mc:AlternateContent>
          <mc:Choice Requires="wps">
            <w:drawing>
              <wp:anchor distT="0" distB="0" distL="114300" distR="114300" simplePos="0" relativeHeight="251658240" behindDoc="0" locked="0" layoutInCell="1" allowOverlap="1" wp14:anchorId="65896DC0" wp14:editId="6C7939D9">
                <wp:simplePos x="0" y="0"/>
                <wp:positionH relativeFrom="column">
                  <wp:posOffset>4164728</wp:posOffset>
                </wp:positionH>
                <wp:positionV relativeFrom="paragraph">
                  <wp:posOffset>2030818</wp:posOffset>
                </wp:positionV>
                <wp:extent cx="236457" cy="1060716"/>
                <wp:effectExtent l="26035" t="0" r="18415" b="18415"/>
                <wp:wrapNone/>
                <wp:docPr id="21" name="_s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36457" cy="1060716"/>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23888" id="_s1029" o:spid="_x0000_s1026" type="#_x0000_t34" style="position:absolute;margin-left:327.95pt;margin-top:159.9pt;width:18.6pt;height:83.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" strokeweight="2.25pt"/>
            </w:pict>
          </mc:Fallback>
        </mc:AlternateContent>
      </w:r>
      <w:r w:rsidR="00276816" w:rsidRPr="00722C9F">
        <w:rPr>
          <w:rFonts w:ascii="ITC Avant Garde Std Bk" w:hAnsi="ITC Avant Garde Std Bk" w:cs="Arial"/>
          <w:b/>
          <w:noProof/>
          <w:color w:val="000000"/>
          <w:szCs w:val="24"/>
          <w:lang w:eastAsia="en-GB"/>
        </w:rPr>
        <mc:AlternateContent>
          <mc:Choice Requires="wps">
            <w:drawing>
              <wp:anchor distT="0" distB="0" distL="114300" distR="114300" simplePos="0" relativeHeight="251658250" behindDoc="0" locked="0" layoutInCell="1" allowOverlap="1" wp14:anchorId="2A583237" wp14:editId="148B39E1">
                <wp:simplePos x="0" y="0"/>
                <wp:positionH relativeFrom="column">
                  <wp:posOffset>3058943</wp:posOffset>
                </wp:positionH>
                <wp:positionV relativeFrom="paragraph">
                  <wp:posOffset>2711303</wp:posOffset>
                </wp:positionV>
                <wp:extent cx="3352800" cy="570836"/>
                <wp:effectExtent l="0" t="0" r="19050" b="20320"/>
                <wp:wrapNone/>
                <wp:docPr id="22" name="_s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70836"/>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14:paraId="1F9B4555" w14:textId="77777777" w:rsidR="00252AE8" w:rsidRDefault="00252AE8" w:rsidP="008A0383">
                            <w:pPr>
                              <w:jc w:val="center"/>
                              <w:rPr>
                                <w:rFonts w:cs="Arial"/>
                                <w:color w:val="000000"/>
                                <w:sz w:val="16"/>
                                <w:szCs w:val="16"/>
                              </w:rPr>
                            </w:pPr>
                            <w:r w:rsidRPr="00282E3B">
                              <w:rPr>
                                <w:rFonts w:cs="Arial"/>
                                <w:color w:val="000000"/>
                                <w:sz w:val="16"/>
                                <w:szCs w:val="16"/>
                              </w:rPr>
                              <w:t>Issue not resolved</w:t>
                            </w:r>
                          </w:p>
                          <w:p w14:paraId="22BF9224" w14:textId="77777777" w:rsidR="00252AE8" w:rsidRPr="00282E3B" w:rsidRDefault="00252AE8" w:rsidP="00B12777">
                            <w:pPr>
                              <w:numPr>
                                <w:ilvl w:val="0"/>
                                <w:numId w:val="36"/>
                              </w:numPr>
                              <w:ind w:left="142" w:hanging="142"/>
                              <w:jc w:val="center"/>
                              <w:rPr>
                                <w:rFonts w:cs="Arial"/>
                                <w:color w:val="000000"/>
                                <w:sz w:val="16"/>
                                <w:szCs w:val="16"/>
                              </w:rPr>
                            </w:pPr>
                            <w:r>
                              <w:rPr>
                                <w:rFonts w:cs="Arial"/>
                                <w:color w:val="000000"/>
                                <w:sz w:val="16"/>
                                <w:szCs w:val="16"/>
                              </w:rPr>
                              <w:t xml:space="preserve">Written request for a review of the complaint within </w:t>
                            </w:r>
                            <w:r>
                              <w:rPr>
                                <w:rFonts w:cs="Arial"/>
                                <w:b/>
                                <w:color w:val="000000"/>
                                <w:sz w:val="16"/>
                                <w:szCs w:val="16"/>
                              </w:rPr>
                              <w:t>15</w:t>
                            </w:r>
                            <w:r w:rsidRPr="00B12777">
                              <w:rPr>
                                <w:rFonts w:cs="Arial"/>
                                <w:b/>
                                <w:color w:val="000000"/>
                                <w:sz w:val="16"/>
                                <w:szCs w:val="16"/>
                              </w:rPr>
                              <w:t xml:space="preserve"> </w:t>
                            </w:r>
                            <w:r>
                              <w:rPr>
                                <w:rFonts w:cs="Arial"/>
                                <w:b/>
                                <w:color w:val="000000"/>
                                <w:sz w:val="16"/>
                                <w:szCs w:val="16"/>
                              </w:rPr>
                              <w:t xml:space="preserve">school </w:t>
                            </w:r>
                            <w:r w:rsidRPr="00B12777">
                              <w:rPr>
                                <w:rFonts w:cs="Arial"/>
                                <w:b/>
                                <w:color w:val="000000"/>
                                <w:sz w:val="16"/>
                                <w:szCs w:val="16"/>
                              </w:rPr>
                              <w:t>days.</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83237" id="_s1039" o:spid="_x0000_s1031" style="position:absolute;margin-left:240.85pt;margin-top:213.5pt;width:264pt;height:44.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" fillcolor="#c2d69b [1942]">
                <v:textbox inset="1.8595mm,.92975mm,1.8595mm,.92975mm">
                  <w:txbxContent>
                    <w:p w14:paraId="1F9B4555" w14:textId="77777777" w:rsidR="00252AE8" w:rsidRDefault="00252AE8" w:rsidP="008A0383">
                      <w:pPr>
                        <w:jc w:val="center"/>
                        <w:rPr>
                          <w:rFonts w:cs="Arial"/>
                          <w:color w:val="000000"/>
                          <w:sz w:val="16"/>
                          <w:szCs w:val="16"/>
                        </w:rPr>
                      </w:pPr>
                      <w:r w:rsidRPr="00282E3B">
                        <w:rPr>
                          <w:rFonts w:cs="Arial"/>
                          <w:color w:val="000000"/>
                          <w:sz w:val="16"/>
                          <w:szCs w:val="16"/>
                        </w:rPr>
                        <w:t>Issue not resolved</w:t>
                      </w:r>
                    </w:p>
                    <w:p w14:paraId="22BF9224" w14:textId="77777777" w:rsidR="00252AE8" w:rsidRPr="00282E3B" w:rsidRDefault="00252AE8" w:rsidP="00B12777">
                      <w:pPr>
                        <w:numPr>
                          <w:ilvl w:val="0"/>
                          <w:numId w:val="36"/>
                        </w:numPr>
                        <w:ind w:left="142" w:hanging="142"/>
                        <w:jc w:val="center"/>
                        <w:rPr>
                          <w:rFonts w:cs="Arial"/>
                          <w:color w:val="000000"/>
                          <w:sz w:val="16"/>
                          <w:szCs w:val="16"/>
                        </w:rPr>
                      </w:pPr>
                      <w:r>
                        <w:rPr>
                          <w:rFonts w:cs="Arial"/>
                          <w:color w:val="000000"/>
                          <w:sz w:val="16"/>
                          <w:szCs w:val="16"/>
                        </w:rPr>
                        <w:t xml:space="preserve">Written request for a review of the complaint within </w:t>
                      </w:r>
                      <w:r>
                        <w:rPr>
                          <w:rFonts w:cs="Arial"/>
                          <w:b/>
                          <w:color w:val="000000"/>
                          <w:sz w:val="16"/>
                          <w:szCs w:val="16"/>
                        </w:rPr>
                        <w:t>15</w:t>
                      </w:r>
                      <w:r w:rsidRPr="00B12777">
                        <w:rPr>
                          <w:rFonts w:cs="Arial"/>
                          <w:b/>
                          <w:color w:val="000000"/>
                          <w:sz w:val="16"/>
                          <w:szCs w:val="16"/>
                        </w:rPr>
                        <w:t xml:space="preserve"> </w:t>
                      </w:r>
                      <w:r>
                        <w:rPr>
                          <w:rFonts w:cs="Arial"/>
                          <w:b/>
                          <w:color w:val="000000"/>
                          <w:sz w:val="16"/>
                          <w:szCs w:val="16"/>
                        </w:rPr>
                        <w:t xml:space="preserve">school </w:t>
                      </w:r>
                      <w:r w:rsidRPr="00B12777">
                        <w:rPr>
                          <w:rFonts w:cs="Arial"/>
                          <w:b/>
                          <w:color w:val="000000"/>
                          <w:sz w:val="16"/>
                          <w:szCs w:val="16"/>
                        </w:rPr>
                        <w:t>days.</w:t>
                      </w:r>
                    </w:p>
                  </w:txbxContent>
                </v:textbox>
              </v:roundrect>
            </w:pict>
          </mc:Fallback>
        </mc:AlternateContent>
      </w:r>
      <w:r w:rsidR="00276816" w:rsidRPr="00722C9F">
        <w:rPr>
          <w:rFonts w:ascii="ITC Avant Garde Std Bk" w:hAnsi="ITC Avant Garde Std Bk" w:cs="Arial"/>
          <w:b/>
          <w:noProof/>
          <w:color w:val="000000"/>
          <w:szCs w:val="24"/>
          <w:lang w:eastAsia="en-GB"/>
        </w:rPr>
        <mc:AlternateContent>
          <mc:Choice Requires="wps">
            <w:drawing>
              <wp:anchor distT="0" distB="0" distL="114300" distR="114300" simplePos="0" relativeHeight="251658253" behindDoc="0" locked="0" layoutInCell="1" allowOverlap="1" wp14:anchorId="3C3834AC" wp14:editId="53496C58">
                <wp:simplePos x="0" y="0"/>
                <wp:positionH relativeFrom="column">
                  <wp:posOffset>4654057</wp:posOffset>
                </wp:positionH>
                <wp:positionV relativeFrom="paragraph">
                  <wp:posOffset>3413443</wp:posOffset>
                </wp:positionV>
                <wp:extent cx="136525" cy="0"/>
                <wp:effectExtent l="19050" t="20955" r="19050" b="23495"/>
                <wp:wrapNone/>
                <wp:docPr id="23" name="_s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65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B05AB" id="_x0000_t32" coordsize="21600,21600" o:spt="32" o:oned="t" path="m,l21600,21600e" filled="f">
                <v:path arrowok="t" fillok="f" o:connecttype="none"/>
                <o:lock v:ext="edit" shapetype="t"/>
              </v:shapetype>
              <v:shape id="_s1028" o:spid="_x0000_s1026" type="#_x0000_t32" style="position:absolute;margin-left:366.45pt;margin-top:268.8pt;width:10.75pt;height:0;rotation:-9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" strokeweight="2.25pt"/>
            </w:pict>
          </mc:Fallback>
        </mc:AlternateContent>
      </w:r>
      <w:r w:rsidR="00276816" w:rsidRPr="00722C9F">
        <w:rPr>
          <w:rFonts w:ascii="ITC Avant Garde Std Bk" w:hAnsi="ITC Avant Garde Std Bk" w:cs="Arial"/>
          <w:b/>
          <w:noProof/>
          <w:color w:val="000000"/>
          <w:szCs w:val="24"/>
          <w:lang w:eastAsia="en-GB"/>
        </w:rPr>
        <mc:AlternateContent>
          <mc:Choice Requires="wps">
            <w:drawing>
              <wp:anchor distT="0" distB="0" distL="114300" distR="114300" simplePos="0" relativeHeight="251658251" behindDoc="0" locked="0" layoutInCell="1" allowOverlap="1" wp14:anchorId="42CE5F35" wp14:editId="02275C09">
                <wp:simplePos x="0" y="0"/>
                <wp:positionH relativeFrom="column">
                  <wp:posOffset>1984050</wp:posOffset>
                </wp:positionH>
                <wp:positionV relativeFrom="paragraph">
                  <wp:posOffset>3548867</wp:posOffset>
                </wp:positionV>
                <wp:extent cx="4337538" cy="967562"/>
                <wp:effectExtent l="0" t="0" r="25400" b="23495"/>
                <wp:wrapNone/>
                <wp:docPr id="24" name="_s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538" cy="967562"/>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14:paraId="65C107CC" w14:textId="77777777" w:rsidR="00252AE8" w:rsidRPr="002941C5" w:rsidRDefault="00252AE8" w:rsidP="008A0383">
                            <w:pPr>
                              <w:jc w:val="center"/>
                              <w:rPr>
                                <w:sz w:val="16"/>
                                <w:szCs w:val="16"/>
                              </w:rPr>
                            </w:pPr>
                            <w:r>
                              <w:rPr>
                                <w:sz w:val="16"/>
                                <w:szCs w:val="16"/>
                              </w:rPr>
                              <w:t>Local Committee</w:t>
                            </w:r>
                            <w:r w:rsidRPr="002941C5">
                              <w:rPr>
                                <w:sz w:val="16"/>
                                <w:szCs w:val="16"/>
                              </w:rPr>
                              <w:t xml:space="preserve">’s </w:t>
                            </w:r>
                            <w:r>
                              <w:rPr>
                                <w:sz w:val="16"/>
                                <w:szCs w:val="16"/>
                              </w:rPr>
                              <w:t>Complaints Panel meeting (with independent panel member)</w:t>
                            </w:r>
                            <w:r w:rsidRPr="002941C5">
                              <w:rPr>
                                <w:sz w:val="16"/>
                                <w:szCs w:val="16"/>
                              </w:rPr>
                              <w:t xml:space="preserve"> arranged</w:t>
                            </w:r>
                            <w:r>
                              <w:rPr>
                                <w:sz w:val="16"/>
                                <w:szCs w:val="16"/>
                              </w:rPr>
                              <w:t xml:space="preserve"> within </w:t>
                            </w:r>
                            <w:r>
                              <w:rPr>
                                <w:b/>
                                <w:sz w:val="16"/>
                                <w:szCs w:val="16"/>
                              </w:rPr>
                              <w:t>15</w:t>
                            </w:r>
                            <w:r w:rsidRPr="00B12777">
                              <w:rPr>
                                <w:b/>
                                <w:sz w:val="16"/>
                                <w:szCs w:val="16"/>
                              </w:rPr>
                              <w:t xml:space="preserve"> </w:t>
                            </w:r>
                            <w:r>
                              <w:rPr>
                                <w:b/>
                                <w:sz w:val="16"/>
                                <w:szCs w:val="16"/>
                              </w:rPr>
                              <w:t xml:space="preserve">school </w:t>
                            </w:r>
                            <w:r w:rsidRPr="00B12777">
                              <w:rPr>
                                <w:b/>
                                <w:sz w:val="16"/>
                                <w:szCs w:val="16"/>
                              </w:rPr>
                              <w:t>days</w:t>
                            </w:r>
                            <w:r>
                              <w:rPr>
                                <w:sz w:val="16"/>
                                <w:szCs w:val="16"/>
                              </w:rPr>
                              <w:t xml:space="preserve"> of receiving a written request</w:t>
                            </w:r>
                          </w:p>
                          <w:p w14:paraId="3954F9A6" w14:textId="77777777" w:rsidR="00252AE8" w:rsidRDefault="00252AE8" w:rsidP="00C26E79">
                            <w:pPr>
                              <w:numPr>
                                <w:ilvl w:val="0"/>
                                <w:numId w:val="11"/>
                              </w:numPr>
                              <w:tabs>
                                <w:tab w:val="clear" w:pos="1440"/>
                                <w:tab w:val="num" w:pos="561"/>
                              </w:tabs>
                              <w:ind w:left="561" w:firstLine="0"/>
                              <w:rPr>
                                <w:sz w:val="16"/>
                                <w:szCs w:val="16"/>
                              </w:rPr>
                            </w:pPr>
                            <w:r w:rsidRPr="002941C5">
                              <w:rPr>
                                <w:sz w:val="16"/>
                                <w:szCs w:val="16"/>
                              </w:rPr>
                              <w:t>Issue letter inviting complainant to meeting</w:t>
                            </w:r>
                            <w:r>
                              <w:rPr>
                                <w:sz w:val="16"/>
                                <w:szCs w:val="16"/>
                              </w:rPr>
                              <w:t xml:space="preserve"> - minimum </w:t>
                            </w:r>
                            <w:r w:rsidRPr="009E3B99">
                              <w:rPr>
                                <w:b/>
                                <w:sz w:val="16"/>
                                <w:szCs w:val="16"/>
                              </w:rPr>
                              <w:t xml:space="preserve">5 </w:t>
                            </w:r>
                            <w:r>
                              <w:rPr>
                                <w:b/>
                                <w:sz w:val="16"/>
                                <w:szCs w:val="16"/>
                              </w:rPr>
                              <w:t xml:space="preserve">school </w:t>
                            </w:r>
                            <w:r w:rsidRPr="009E3B99">
                              <w:rPr>
                                <w:b/>
                                <w:sz w:val="16"/>
                                <w:szCs w:val="16"/>
                              </w:rPr>
                              <w:t>days</w:t>
                            </w:r>
                            <w:r>
                              <w:rPr>
                                <w:b/>
                                <w:sz w:val="16"/>
                                <w:szCs w:val="16"/>
                              </w:rPr>
                              <w:t>’</w:t>
                            </w:r>
                            <w:r>
                              <w:rPr>
                                <w:sz w:val="16"/>
                                <w:szCs w:val="16"/>
                              </w:rPr>
                              <w:t xml:space="preserve"> notice</w:t>
                            </w:r>
                          </w:p>
                          <w:p w14:paraId="0BFA154C" w14:textId="77777777" w:rsidR="00252AE8" w:rsidRDefault="00252AE8" w:rsidP="00C26E79">
                            <w:pPr>
                              <w:numPr>
                                <w:ilvl w:val="0"/>
                                <w:numId w:val="11"/>
                              </w:numPr>
                              <w:tabs>
                                <w:tab w:val="clear" w:pos="1440"/>
                                <w:tab w:val="num" w:pos="561"/>
                              </w:tabs>
                              <w:ind w:left="561" w:firstLine="0"/>
                              <w:rPr>
                                <w:sz w:val="16"/>
                                <w:szCs w:val="16"/>
                              </w:rPr>
                            </w:pPr>
                            <w:r w:rsidRPr="00C26E79">
                              <w:rPr>
                                <w:sz w:val="16"/>
                                <w:szCs w:val="16"/>
                              </w:rPr>
                              <w:t xml:space="preserve">Issue letter confirming panel decision within </w:t>
                            </w:r>
                            <w:r w:rsidRPr="00C26E79">
                              <w:rPr>
                                <w:b/>
                                <w:sz w:val="16"/>
                                <w:szCs w:val="16"/>
                              </w:rPr>
                              <w:t xml:space="preserve">5 </w:t>
                            </w:r>
                            <w:r>
                              <w:rPr>
                                <w:b/>
                                <w:sz w:val="16"/>
                                <w:szCs w:val="16"/>
                              </w:rPr>
                              <w:t>school</w:t>
                            </w:r>
                            <w:r w:rsidRPr="00C26E79">
                              <w:rPr>
                                <w:b/>
                                <w:sz w:val="16"/>
                                <w:szCs w:val="16"/>
                              </w:rPr>
                              <w:t xml:space="preserve"> days</w:t>
                            </w:r>
                          </w:p>
                          <w:p w14:paraId="140FBCBC" w14:textId="77777777" w:rsidR="00252AE8" w:rsidRPr="00C26E79" w:rsidRDefault="00252AE8" w:rsidP="00C26E79">
                            <w:pPr>
                              <w:numPr>
                                <w:ilvl w:val="0"/>
                                <w:numId w:val="11"/>
                              </w:numPr>
                              <w:tabs>
                                <w:tab w:val="clear" w:pos="1440"/>
                                <w:tab w:val="num" w:pos="561"/>
                              </w:tabs>
                              <w:ind w:left="561" w:firstLine="0"/>
                              <w:rPr>
                                <w:sz w:val="16"/>
                                <w:szCs w:val="16"/>
                              </w:rPr>
                            </w:pPr>
                            <w:r w:rsidRPr="00C26E79">
                              <w:rPr>
                                <w:sz w:val="16"/>
                                <w:szCs w:val="16"/>
                              </w:rPr>
                              <w:t>Ensure complaints co-ordinator informed of outcome</w:t>
                            </w:r>
                          </w:p>
                          <w:p w14:paraId="3AC82DA5" w14:textId="77777777" w:rsidR="00252AE8" w:rsidRPr="00282E3B" w:rsidRDefault="00252AE8" w:rsidP="008A0383">
                            <w:pPr>
                              <w:ind w:left="360"/>
                              <w:rPr>
                                <w:rFonts w:cs="Arial"/>
                                <w:color w:val="000000"/>
                                <w:sz w:val="16"/>
                                <w:szCs w:val="16"/>
                              </w:rPr>
                            </w:pPr>
                          </w:p>
                          <w:p w14:paraId="2C8BF95F" w14:textId="77777777" w:rsidR="00252AE8" w:rsidRPr="00282E3B" w:rsidRDefault="00252AE8" w:rsidP="008A0383">
                            <w:pPr>
                              <w:widowControl/>
                              <w:overflowPunct/>
                              <w:jc w:val="center"/>
                              <w:textAlignment w:val="auto"/>
                              <w:rPr>
                                <w:rFonts w:cs="Arial"/>
                                <w:color w:val="000000"/>
                                <w:sz w:val="16"/>
                                <w:szCs w:val="16"/>
                              </w:rPr>
                            </w:pPr>
                            <w:r>
                              <w:rPr>
                                <w:rFonts w:cs="Arial"/>
                                <w:color w:val="000000"/>
                                <w:sz w:val="16"/>
                                <w:szCs w:val="16"/>
                              </w:rPr>
                              <w:t xml:space="preserve"> </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CE5F35" id="_x0000_s1032" style="position:absolute;margin-left:156.2pt;margin-top:279.45pt;width:341.55pt;height:76.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" fillcolor="#c2d69b [1942]">
                <v:textbox inset="1.8595mm,.92975mm,1.8595mm,.92975mm">
                  <w:txbxContent>
                    <w:p w14:paraId="65C107CC" w14:textId="77777777" w:rsidR="00252AE8" w:rsidRPr="002941C5" w:rsidRDefault="00252AE8" w:rsidP="008A0383">
                      <w:pPr>
                        <w:jc w:val="center"/>
                        <w:rPr>
                          <w:sz w:val="16"/>
                          <w:szCs w:val="16"/>
                        </w:rPr>
                      </w:pPr>
                      <w:r>
                        <w:rPr>
                          <w:sz w:val="16"/>
                          <w:szCs w:val="16"/>
                        </w:rPr>
                        <w:t>Local Committee</w:t>
                      </w:r>
                      <w:r w:rsidRPr="002941C5">
                        <w:rPr>
                          <w:sz w:val="16"/>
                          <w:szCs w:val="16"/>
                        </w:rPr>
                        <w:t xml:space="preserve">’s </w:t>
                      </w:r>
                      <w:r>
                        <w:rPr>
                          <w:sz w:val="16"/>
                          <w:szCs w:val="16"/>
                        </w:rPr>
                        <w:t>Complaints Panel meeting (with independent panel member)</w:t>
                      </w:r>
                      <w:r w:rsidRPr="002941C5">
                        <w:rPr>
                          <w:sz w:val="16"/>
                          <w:szCs w:val="16"/>
                        </w:rPr>
                        <w:t xml:space="preserve"> arranged</w:t>
                      </w:r>
                      <w:r>
                        <w:rPr>
                          <w:sz w:val="16"/>
                          <w:szCs w:val="16"/>
                        </w:rPr>
                        <w:t xml:space="preserve"> within </w:t>
                      </w:r>
                      <w:r>
                        <w:rPr>
                          <w:b/>
                          <w:sz w:val="16"/>
                          <w:szCs w:val="16"/>
                        </w:rPr>
                        <w:t>15</w:t>
                      </w:r>
                      <w:r w:rsidRPr="00B12777">
                        <w:rPr>
                          <w:b/>
                          <w:sz w:val="16"/>
                          <w:szCs w:val="16"/>
                        </w:rPr>
                        <w:t xml:space="preserve"> </w:t>
                      </w:r>
                      <w:r>
                        <w:rPr>
                          <w:b/>
                          <w:sz w:val="16"/>
                          <w:szCs w:val="16"/>
                        </w:rPr>
                        <w:t xml:space="preserve">school </w:t>
                      </w:r>
                      <w:r w:rsidRPr="00B12777">
                        <w:rPr>
                          <w:b/>
                          <w:sz w:val="16"/>
                          <w:szCs w:val="16"/>
                        </w:rPr>
                        <w:t>days</w:t>
                      </w:r>
                      <w:r>
                        <w:rPr>
                          <w:sz w:val="16"/>
                          <w:szCs w:val="16"/>
                        </w:rPr>
                        <w:t xml:space="preserve"> of receiving a written request</w:t>
                      </w:r>
                    </w:p>
                    <w:p w14:paraId="3954F9A6" w14:textId="77777777" w:rsidR="00252AE8" w:rsidRDefault="00252AE8" w:rsidP="00C26E79">
                      <w:pPr>
                        <w:numPr>
                          <w:ilvl w:val="0"/>
                          <w:numId w:val="11"/>
                        </w:numPr>
                        <w:tabs>
                          <w:tab w:val="clear" w:pos="1440"/>
                          <w:tab w:val="num" w:pos="561"/>
                        </w:tabs>
                        <w:ind w:left="561" w:firstLine="0"/>
                        <w:rPr>
                          <w:sz w:val="16"/>
                          <w:szCs w:val="16"/>
                        </w:rPr>
                      </w:pPr>
                      <w:r w:rsidRPr="002941C5">
                        <w:rPr>
                          <w:sz w:val="16"/>
                          <w:szCs w:val="16"/>
                        </w:rPr>
                        <w:t>Issue letter inviting complainant to meeting</w:t>
                      </w:r>
                      <w:r>
                        <w:rPr>
                          <w:sz w:val="16"/>
                          <w:szCs w:val="16"/>
                        </w:rPr>
                        <w:t xml:space="preserve"> - minimum </w:t>
                      </w:r>
                      <w:r w:rsidRPr="009E3B99">
                        <w:rPr>
                          <w:b/>
                          <w:sz w:val="16"/>
                          <w:szCs w:val="16"/>
                        </w:rPr>
                        <w:t xml:space="preserve">5 </w:t>
                      </w:r>
                      <w:r>
                        <w:rPr>
                          <w:b/>
                          <w:sz w:val="16"/>
                          <w:szCs w:val="16"/>
                        </w:rPr>
                        <w:t xml:space="preserve">school </w:t>
                      </w:r>
                      <w:r w:rsidRPr="009E3B99">
                        <w:rPr>
                          <w:b/>
                          <w:sz w:val="16"/>
                          <w:szCs w:val="16"/>
                        </w:rPr>
                        <w:t>days</w:t>
                      </w:r>
                      <w:r>
                        <w:rPr>
                          <w:b/>
                          <w:sz w:val="16"/>
                          <w:szCs w:val="16"/>
                        </w:rPr>
                        <w:t>’</w:t>
                      </w:r>
                      <w:r>
                        <w:rPr>
                          <w:sz w:val="16"/>
                          <w:szCs w:val="16"/>
                        </w:rPr>
                        <w:t xml:space="preserve"> notice</w:t>
                      </w:r>
                    </w:p>
                    <w:p w14:paraId="0BFA154C" w14:textId="77777777" w:rsidR="00252AE8" w:rsidRDefault="00252AE8" w:rsidP="00C26E79">
                      <w:pPr>
                        <w:numPr>
                          <w:ilvl w:val="0"/>
                          <w:numId w:val="11"/>
                        </w:numPr>
                        <w:tabs>
                          <w:tab w:val="clear" w:pos="1440"/>
                          <w:tab w:val="num" w:pos="561"/>
                        </w:tabs>
                        <w:ind w:left="561" w:firstLine="0"/>
                        <w:rPr>
                          <w:sz w:val="16"/>
                          <w:szCs w:val="16"/>
                        </w:rPr>
                      </w:pPr>
                      <w:r w:rsidRPr="00C26E79">
                        <w:rPr>
                          <w:sz w:val="16"/>
                          <w:szCs w:val="16"/>
                        </w:rPr>
                        <w:t xml:space="preserve">Issue letter confirming panel decision within </w:t>
                      </w:r>
                      <w:r w:rsidRPr="00C26E79">
                        <w:rPr>
                          <w:b/>
                          <w:sz w:val="16"/>
                          <w:szCs w:val="16"/>
                        </w:rPr>
                        <w:t xml:space="preserve">5 </w:t>
                      </w:r>
                      <w:r>
                        <w:rPr>
                          <w:b/>
                          <w:sz w:val="16"/>
                          <w:szCs w:val="16"/>
                        </w:rPr>
                        <w:t>school</w:t>
                      </w:r>
                      <w:r w:rsidRPr="00C26E79">
                        <w:rPr>
                          <w:b/>
                          <w:sz w:val="16"/>
                          <w:szCs w:val="16"/>
                        </w:rPr>
                        <w:t xml:space="preserve"> days</w:t>
                      </w:r>
                    </w:p>
                    <w:p w14:paraId="140FBCBC" w14:textId="77777777" w:rsidR="00252AE8" w:rsidRPr="00C26E79" w:rsidRDefault="00252AE8" w:rsidP="00C26E79">
                      <w:pPr>
                        <w:numPr>
                          <w:ilvl w:val="0"/>
                          <w:numId w:val="11"/>
                        </w:numPr>
                        <w:tabs>
                          <w:tab w:val="clear" w:pos="1440"/>
                          <w:tab w:val="num" w:pos="561"/>
                        </w:tabs>
                        <w:ind w:left="561" w:firstLine="0"/>
                        <w:rPr>
                          <w:sz w:val="16"/>
                          <w:szCs w:val="16"/>
                        </w:rPr>
                      </w:pPr>
                      <w:r w:rsidRPr="00C26E79">
                        <w:rPr>
                          <w:sz w:val="16"/>
                          <w:szCs w:val="16"/>
                        </w:rPr>
                        <w:t>Ensure complaints co-ordinator informed of outcome</w:t>
                      </w:r>
                    </w:p>
                    <w:p w14:paraId="3AC82DA5" w14:textId="77777777" w:rsidR="00252AE8" w:rsidRPr="00282E3B" w:rsidRDefault="00252AE8" w:rsidP="008A0383">
                      <w:pPr>
                        <w:ind w:left="360"/>
                        <w:rPr>
                          <w:rFonts w:cs="Arial"/>
                          <w:color w:val="000000"/>
                          <w:sz w:val="16"/>
                          <w:szCs w:val="16"/>
                        </w:rPr>
                      </w:pPr>
                    </w:p>
                    <w:p w14:paraId="2C8BF95F" w14:textId="77777777" w:rsidR="00252AE8" w:rsidRPr="00282E3B" w:rsidRDefault="00252AE8" w:rsidP="008A0383">
                      <w:pPr>
                        <w:widowControl/>
                        <w:overflowPunct/>
                        <w:jc w:val="center"/>
                        <w:textAlignment w:val="auto"/>
                        <w:rPr>
                          <w:rFonts w:cs="Arial"/>
                          <w:color w:val="000000"/>
                          <w:sz w:val="16"/>
                          <w:szCs w:val="16"/>
                        </w:rPr>
                      </w:pPr>
                      <w:r>
                        <w:rPr>
                          <w:rFonts w:cs="Arial"/>
                          <w:color w:val="000000"/>
                          <w:sz w:val="16"/>
                          <w:szCs w:val="16"/>
                        </w:rPr>
                        <w:t xml:space="preserve"> </w:t>
                      </w:r>
                    </w:p>
                  </w:txbxContent>
                </v:textbox>
              </v:roundrect>
            </w:pict>
          </mc:Fallback>
        </mc:AlternateContent>
      </w:r>
      <w:r w:rsidR="00276816" w:rsidRPr="00722C9F">
        <w:rPr>
          <w:rFonts w:ascii="ITC Avant Garde Std Bk" w:hAnsi="ITC Avant Garde Std Bk" w:cs="Arial"/>
          <w:b/>
          <w:noProof/>
          <w:color w:val="000000"/>
          <w:szCs w:val="24"/>
          <w:lang w:eastAsia="en-GB"/>
        </w:rPr>
        <mc:AlternateContent>
          <mc:Choice Requires="wps">
            <w:drawing>
              <wp:anchor distT="0" distB="0" distL="114300" distR="114300" simplePos="0" relativeHeight="251658255" behindDoc="0" locked="0" layoutInCell="1" allowOverlap="1" wp14:anchorId="3B026856" wp14:editId="66698562">
                <wp:simplePos x="0" y="0"/>
                <wp:positionH relativeFrom="column">
                  <wp:posOffset>219680</wp:posOffset>
                </wp:positionH>
                <wp:positionV relativeFrom="paragraph">
                  <wp:posOffset>4900561</wp:posOffset>
                </wp:positionV>
                <wp:extent cx="1212112" cy="414655"/>
                <wp:effectExtent l="0" t="0" r="26670" b="23495"/>
                <wp:wrapNone/>
                <wp:docPr id="12" name="_s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112" cy="414655"/>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14:paraId="38D1BD92" w14:textId="77777777" w:rsidR="00252AE8" w:rsidRPr="00282E3B" w:rsidRDefault="00252AE8" w:rsidP="00562783">
                            <w:pPr>
                              <w:jc w:val="center"/>
                              <w:rPr>
                                <w:rFonts w:cs="Arial"/>
                                <w:color w:val="000000"/>
                                <w:sz w:val="16"/>
                                <w:szCs w:val="16"/>
                              </w:rPr>
                            </w:pPr>
                            <w:r w:rsidRPr="00282E3B">
                              <w:rPr>
                                <w:rFonts w:cs="Arial"/>
                                <w:color w:val="000000"/>
                                <w:sz w:val="16"/>
                                <w:szCs w:val="16"/>
                              </w:rPr>
                              <w:t>Issue resolved</w:t>
                            </w:r>
                          </w:p>
                        </w:txbxContent>
                      </wps:txbx>
                      <wps:bodyPr rot="0" vert="horz" wrap="square" lIns="54892" tIns="27446" rIns="54892" bIns="27446"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026856" id="_s1038" o:spid="_x0000_s1033" style="position:absolute;margin-left:17.3pt;margin-top:385.85pt;width:95.45pt;height:32.6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" fillcolor="#c2d69b [1942]">
                <v:textbox inset="1.52478mm,.76239mm,1.52478mm,.76239mm">
                  <w:txbxContent>
                    <w:p w14:paraId="38D1BD92" w14:textId="77777777" w:rsidR="00252AE8" w:rsidRPr="00282E3B" w:rsidRDefault="00252AE8" w:rsidP="00562783">
                      <w:pPr>
                        <w:jc w:val="center"/>
                        <w:rPr>
                          <w:rFonts w:cs="Arial"/>
                          <w:color w:val="000000"/>
                          <w:sz w:val="16"/>
                          <w:szCs w:val="16"/>
                        </w:rPr>
                      </w:pPr>
                      <w:r w:rsidRPr="00282E3B">
                        <w:rPr>
                          <w:rFonts w:cs="Arial"/>
                          <w:color w:val="000000"/>
                          <w:sz w:val="16"/>
                          <w:szCs w:val="16"/>
                        </w:rPr>
                        <w:t>Issue resolved</w:t>
                      </w:r>
                    </w:p>
                  </w:txbxContent>
                </v:textbox>
              </v:roundrect>
            </w:pict>
          </mc:Fallback>
        </mc:AlternateContent>
      </w:r>
      <w:r w:rsidR="00276816" w:rsidRPr="00722C9F">
        <w:rPr>
          <w:rFonts w:ascii="ITC Avant Garde Std Bk" w:hAnsi="ITC Avant Garde Std Bk" w:cs="Arial"/>
          <w:b/>
          <w:noProof/>
          <w:color w:val="000000"/>
          <w:szCs w:val="24"/>
          <w:lang w:eastAsia="en-GB"/>
        </w:rPr>
        <mc:AlternateContent>
          <mc:Choice Requires="wps">
            <w:drawing>
              <wp:anchor distT="0" distB="0" distL="114300" distR="114300" simplePos="0" relativeHeight="251658258" behindDoc="0" locked="0" layoutInCell="1" allowOverlap="1" wp14:anchorId="792EDEC9" wp14:editId="1625AB39">
                <wp:simplePos x="0" y="0"/>
                <wp:positionH relativeFrom="column">
                  <wp:posOffset>2630141</wp:posOffset>
                </wp:positionH>
                <wp:positionV relativeFrom="paragraph">
                  <wp:posOffset>2728572</wp:posOffset>
                </wp:positionV>
                <wp:extent cx="271063" cy="3902622"/>
                <wp:effectExtent l="13017" t="6033" r="28258" b="9207"/>
                <wp:wrapNone/>
                <wp:docPr id="11" name="_s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71063" cy="3902622"/>
                        </a:xfrm>
                        <a:prstGeom prst="bentConnector3">
                          <a:avLst>
                            <a:gd name="adj1" fmla="val 4990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379D0" id="_s1030" o:spid="_x0000_s1026" type="#_x0000_t34" style="position:absolute;margin-left:207.1pt;margin-top:214.85pt;width:21.35pt;height:307.3pt;rotation:-90;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" adj="10779" strokeweight="2.25pt"/>
            </w:pict>
          </mc:Fallback>
        </mc:AlternateContent>
      </w:r>
      <w:r w:rsidR="00276816" w:rsidRPr="00722C9F">
        <w:rPr>
          <w:rFonts w:ascii="ITC Avant Garde Std Bk" w:hAnsi="ITC Avant Garde Std Bk" w:cs="Arial"/>
          <w:b/>
          <w:noProof/>
          <w:color w:val="000000"/>
          <w:szCs w:val="24"/>
          <w:lang w:eastAsia="en-GB"/>
        </w:rPr>
        <mc:AlternateContent>
          <mc:Choice Requires="wps">
            <w:drawing>
              <wp:anchor distT="0" distB="0" distL="114300" distR="114300" simplePos="0" relativeHeight="251658257" behindDoc="0" locked="0" layoutInCell="1" allowOverlap="1" wp14:anchorId="3E267A41" wp14:editId="652CF391">
                <wp:simplePos x="0" y="0"/>
                <wp:positionH relativeFrom="column">
                  <wp:posOffset>4951095</wp:posOffset>
                </wp:positionH>
                <wp:positionV relativeFrom="paragraph">
                  <wp:posOffset>4284625</wp:posOffset>
                </wp:positionV>
                <wp:extent cx="312737" cy="793048"/>
                <wp:effectExtent l="26670" t="0" r="19050" b="19050"/>
                <wp:wrapNone/>
                <wp:docPr id="10" name="_s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12737" cy="793048"/>
                        </a:xfrm>
                        <a:prstGeom prst="bentConnector3">
                          <a:avLst>
                            <a:gd name="adj1" fmla="val 4990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34B00" id="_s1029" o:spid="_x0000_s1026" type="#_x0000_t34" style="position:absolute;margin-left:389.85pt;margin-top:337.35pt;width:24.6pt;height:62.45pt;rotation:-90;flip:x;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" adj="10779" strokeweight="2.25pt"/>
            </w:pict>
          </mc:Fallback>
        </mc:AlternateContent>
      </w:r>
      <w:r w:rsidR="00276816" w:rsidRPr="00722C9F">
        <w:rPr>
          <w:rFonts w:ascii="ITC Avant Garde Std Bk" w:hAnsi="ITC Avant Garde Std Bk" w:cs="Arial"/>
          <w:b/>
          <w:noProof/>
          <w:color w:val="000000"/>
          <w:szCs w:val="24"/>
          <w:lang w:eastAsia="en-GB"/>
        </w:rPr>
        <mc:AlternateContent>
          <mc:Choice Requires="wps">
            <w:drawing>
              <wp:anchor distT="0" distB="0" distL="114300" distR="114300" simplePos="0" relativeHeight="251658256" behindDoc="0" locked="0" layoutInCell="1" allowOverlap="1" wp14:anchorId="0888E75B" wp14:editId="07205432">
                <wp:simplePos x="0" y="0"/>
                <wp:positionH relativeFrom="page">
                  <wp:posOffset>5495452</wp:posOffset>
                </wp:positionH>
                <wp:positionV relativeFrom="paragraph">
                  <wp:posOffset>4874614</wp:posOffset>
                </wp:positionV>
                <wp:extent cx="1261479" cy="414655"/>
                <wp:effectExtent l="0" t="0" r="15240" b="23495"/>
                <wp:wrapNone/>
                <wp:docPr id="13" name="_s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479" cy="414655"/>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14:paraId="5F65C1B9" w14:textId="77777777" w:rsidR="00252AE8" w:rsidRPr="00282E3B" w:rsidRDefault="00252AE8" w:rsidP="00562783">
                            <w:pPr>
                              <w:jc w:val="center"/>
                              <w:rPr>
                                <w:rFonts w:cs="Arial"/>
                                <w:color w:val="000000"/>
                                <w:sz w:val="16"/>
                                <w:szCs w:val="16"/>
                              </w:rPr>
                            </w:pPr>
                            <w:r w:rsidRPr="00282E3B">
                              <w:rPr>
                                <w:rFonts w:cs="Arial"/>
                                <w:color w:val="000000"/>
                                <w:sz w:val="16"/>
                                <w:szCs w:val="16"/>
                              </w:rPr>
                              <w:t>Issue not resolved</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88E75B" id="_x0000_s1034" style="position:absolute;margin-left:432.7pt;margin-top:383.85pt;width:99.35pt;height:32.6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" fillcolor="#c2d69b [1942]">
                <v:textbox inset="1.8595mm,.92975mm,1.8595mm,.92975mm">
                  <w:txbxContent>
                    <w:p w14:paraId="5F65C1B9" w14:textId="77777777" w:rsidR="00252AE8" w:rsidRPr="00282E3B" w:rsidRDefault="00252AE8" w:rsidP="00562783">
                      <w:pPr>
                        <w:jc w:val="center"/>
                        <w:rPr>
                          <w:rFonts w:cs="Arial"/>
                          <w:color w:val="000000"/>
                          <w:sz w:val="16"/>
                          <w:szCs w:val="16"/>
                        </w:rPr>
                      </w:pPr>
                      <w:r w:rsidRPr="00282E3B">
                        <w:rPr>
                          <w:rFonts w:cs="Arial"/>
                          <w:color w:val="000000"/>
                          <w:sz w:val="16"/>
                          <w:szCs w:val="16"/>
                        </w:rPr>
                        <w:t>Issue not resolved</w:t>
                      </w:r>
                    </w:p>
                  </w:txbxContent>
                </v:textbox>
                <w10:wrap anchorx="page"/>
              </v:roundrect>
            </w:pict>
          </mc:Fallback>
        </mc:AlternateContent>
      </w:r>
      <w:r w:rsidR="00276816" w:rsidRPr="00722C9F">
        <w:rPr>
          <w:rFonts w:ascii="ITC Avant Garde Std Bk" w:hAnsi="ITC Avant Garde Std Bk" w:cs="Arial"/>
          <w:b/>
          <w:noProof/>
          <w:color w:val="000000"/>
          <w:szCs w:val="24"/>
          <w:lang w:eastAsia="en-GB"/>
        </w:rPr>
        <mc:AlternateContent>
          <mc:Choice Requires="wps">
            <w:drawing>
              <wp:anchor distT="0" distB="0" distL="114300" distR="114300" simplePos="0" relativeHeight="251658254" behindDoc="0" locked="0" layoutInCell="1" allowOverlap="1" wp14:anchorId="7E4AB63C" wp14:editId="36DEB2CC">
                <wp:simplePos x="0" y="0"/>
                <wp:positionH relativeFrom="column">
                  <wp:posOffset>5433710</wp:posOffset>
                </wp:positionH>
                <wp:positionV relativeFrom="paragraph">
                  <wp:posOffset>5371745</wp:posOffset>
                </wp:positionV>
                <wp:extent cx="149225" cy="1905"/>
                <wp:effectExtent l="16510" t="2540" r="38735" b="635"/>
                <wp:wrapNone/>
                <wp:docPr id="14" name="_s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149225" cy="190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FB265" id="_s1028" o:spid="_x0000_s1026" type="#_x0000_t34" style="position:absolute;margin-left:427.85pt;margin-top:422.95pt;width:11.75pt;height:.15pt;rotation:90;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" strokeweight="2.25pt"/>
            </w:pict>
          </mc:Fallback>
        </mc:AlternateContent>
      </w:r>
      <w:r w:rsidR="00657CD6" w:rsidRPr="00722C9F">
        <w:rPr>
          <w:rFonts w:ascii="ITC Avant Garde Std Bk" w:hAnsi="ITC Avant Garde Std Bk"/>
          <w:noProof/>
          <w:lang w:eastAsia="en-GB"/>
        </w:rPr>
        <mc:AlternateContent>
          <mc:Choice Requires="wps">
            <w:drawing>
              <wp:anchor distT="0" distB="0" distL="114300" distR="114300" simplePos="0" relativeHeight="251658260" behindDoc="0" locked="0" layoutInCell="1" allowOverlap="1" wp14:anchorId="650DEA2F" wp14:editId="61DDEC28">
                <wp:simplePos x="0" y="0"/>
                <wp:positionH relativeFrom="margin">
                  <wp:posOffset>-34113</wp:posOffset>
                </wp:positionH>
                <wp:positionV relativeFrom="paragraph">
                  <wp:posOffset>1661109</wp:posOffset>
                </wp:positionV>
                <wp:extent cx="876300" cy="514645"/>
                <wp:effectExtent l="19050" t="19050" r="38100" b="571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14645"/>
                        </a:xfrm>
                        <a:prstGeom prst="rect">
                          <a:avLst/>
                        </a:prstGeom>
                        <a:solidFill>
                          <a:srgbClr val="461A42"/>
                        </a:solidFill>
                        <a:ln w="38100">
                          <a:solidFill>
                            <a:schemeClr val="accent3">
                              <a:lumMod val="60000"/>
                              <a:lumOff val="40000"/>
                            </a:schemeClr>
                          </a:solidFill>
                          <a:miter lim="800000"/>
                          <a:headEnd/>
                          <a:tailEnd/>
                        </a:ln>
                        <a:effectLst>
                          <a:outerShdw dist="28398" dir="3806097" algn="ctr" rotWithShape="0">
                            <a:srgbClr val="243F60">
                              <a:alpha val="50000"/>
                            </a:srgbClr>
                          </a:outerShdw>
                        </a:effectLst>
                      </wps:spPr>
                      <wps:txbx>
                        <w:txbxContent>
                          <w:p w14:paraId="4B83F865" w14:textId="77777777" w:rsidR="00252AE8" w:rsidRPr="003E7B0D" w:rsidRDefault="00252AE8" w:rsidP="00F150BA">
                            <w:pPr>
                              <w:shd w:val="clear" w:color="auto" w:fill="461A42"/>
                              <w:rPr>
                                <w:b/>
                              </w:rPr>
                            </w:pPr>
                            <w:r>
                              <w:rPr>
                                <w:b/>
                              </w:rPr>
                              <w:t>Formal - Stage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DEA2F" id="_x0000_s1035" type="#_x0000_t202" style="position:absolute;margin-left:-2.7pt;margin-top:130.8pt;width:69pt;height:40.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" fillcolor="#461a42" strokecolor="#c2d69b [1942]" strokeweight="3pt">
                <v:shadow on="t" color="#243f60" opacity=".5" offset="1pt"/>
                <v:textbox>
                  <w:txbxContent>
                    <w:p w14:paraId="4B83F865" w14:textId="77777777" w:rsidR="00252AE8" w:rsidRPr="003E7B0D" w:rsidRDefault="00252AE8" w:rsidP="00F150BA">
                      <w:pPr>
                        <w:shd w:val="clear" w:color="auto" w:fill="461A42"/>
                        <w:rPr>
                          <w:b/>
                        </w:rPr>
                      </w:pPr>
                      <w:r>
                        <w:rPr>
                          <w:b/>
                        </w:rPr>
                        <w:t>Formal - Stage 2</w:t>
                      </w:r>
                    </w:p>
                  </w:txbxContent>
                </v:textbox>
                <w10:wrap anchorx="margin"/>
              </v:shape>
            </w:pict>
          </mc:Fallback>
        </mc:AlternateContent>
      </w:r>
      <w:r w:rsidR="00657CD6" w:rsidRPr="00722C9F">
        <w:rPr>
          <w:rFonts w:ascii="ITC Avant Garde Std Bk" w:hAnsi="ITC Avant Garde Std Bk" w:cs="Arial"/>
          <w:b/>
          <w:noProof/>
          <w:color w:val="000000"/>
          <w:szCs w:val="24"/>
          <w:lang w:eastAsia="en-GB"/>
        </w:rPr>
        <mc:AlternateContent>
          <mc:Choice Requires="wps">
            <w:drawing>
              <wp:anchor distT="0" distB="0" distL="114300" distR="114300" simplePos="0" relativeHeight="251658249" behindDoc="0" locked="0" layoutInCell="1" allowOverlap="1" wp14:anchorId="19B9A7A1" wp14:editId="026090F3">
                <wp:simplePos x="0" y="0"/>
                <wp:positionH relativeFrom="column">
                  <wp:posOffset>-162722</wp:posOffset>
                </wp:positionH>
                <wp:positionV relativeFrom="paragraph">
                  <wp:posOffset>2764465</wp:posOffset>
                </wp:positionV>
                <wp:extent cx="1318437" cy="414655"/>
                <wp:effectExtent l="0" t="0" r="15240" b="23495"/>
                <wp:wrapNone/>
                <wp:docPr id="9" name="_s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437" cy="414655"/>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14:paraId="6ACFAC1B" w14:textId="77777777" w:rsidR="00252AE8" w:rsidRPr="00282E3B" w:rsidRDefault="00252AE8" w:rsidP="008A0383">
                            <w:pPr>
                              <w:jc w:val="center"/>
                              <w:rPr>
                                <w:rFonts w:cs="Arial"/>
                                <w:color w:val="000000"/>
                                <w:sz w:val="16"/>
                                <w:szCs w:val="16"/>
                              </w:rPr>
                            </w:pPr>
                            <w:r w:rsidRPr="00282E3B">
                              <w:rPr>
                                <w:rFonts w:cs="Arial"/>
                                <w:color w:val="000000"/>
                                <w:sz w:val="16"/>
                                <w:szCs w:val="16"/>
                              </w:rPr>
                              <w:t>Issue resolved</w:t>
                            </w:r>
                          </w:p>
                        </w:txbxContent>
                      </wps:txbx>
                      <wps:bodyPr rot="0" vert="horz" wrap="square" lIns="54892" tIns="27446" rIns="54892" bIns="27446"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9A7A1" id="_x0000_s1036" style="position:absolute;margin-left:-12.8pt;margin-top:217.65pt;width:103.8pt;height:32.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" fillcolor="#c2d69b [1942]">
                <v:textbox inset="1.52478mm,.76239mm,1.52478mm,.76239mm">
                  <w:txbxContent>
                    <w:p w14:paraId="6ACFAC1B" w14:textId="77777777" w:rsidR="00252AE8" w:rsidRPr="00282E3B" w:rsidRDefault="00252AE8" w:rsidP="008A0383">
                      <w:pPr>
                        <w:jc w:val="center"/>
                        <w:rPr>
                          <w:rFonts w:cs="Arial"/>
                          <w:color w:val="000000"/>
                          <w:sz w:val="16"/>
                          <w:szCs w:val="16"/>
                        </w:rPr>
                      </w:pPr>
                      <w:r w:rsidRPr="00282E3B">
                        <w:rPr>
                          <w:rFonts w:cs="Arial"/>
                          <w:color w:val="000000"/>
                          <w:sz w:val="16"/>
                          <w:szCs w:val="16"/>
                        </w:rPr>
                        <w:t>Issue resolved</w:t>
                      </w:r>
                    </w:p>
                  </w:txbxContent>
                </v:textbox>
              </v:roundrect>
            </w:pict>
          </mc:Fallback>
        </mc:AlternateContent>
      </w:r>
      <w:r w:rsidR="00657CD6" w:rsidRPr="00722C9F">
        <w:rPr>
          <w:rFonts w:ascii="ITC Avant Garde Std Bk" w:hAnsi="ITC Avant Garde Std Bk" w:cs="Arial"/>
          <w:b/>
          <w:noProof/>
          <w:color w:val="000000"/>
          <w:szCs w:val="24"/>
          <w:lang w:eastAsia="en-GB"/>
        </w:rPr>
        <mc:AlternateContent>
          <mc:Choice Requires="wps">
            <w:drawing>
              <wp:anchor distT="0" distB="0" distL="114300" distR="114300" simplePos="0" relativeHeight="251658241" behindDoc="0" locked="0" layoutInCell="1" allowOverlap="1" wp14:anchorId="4DA57C5D" wp14:editId="60A0DD91">
                <wp:simplePos x="0" y="0"/>
                <wp:positionH relativeFrom="column">
                  <wp:posOffset>1298722</wp:posOffset>
                </wp:positionH>
                <wp:positionV relativeFrom="paragraph">
                  <wp:posOffset>1674377</wp:posOffset>
                </wp:positionV>
                <wp:extent cx="330393" cy="1913580"/>
                <wp:effectExtent l="27622" t="0" r="21273" b="21272"/>
                <wp:wrapNone/>
                <wp:docPr id="20" name="_s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30393" cy="1913580"/>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9EC3A" id="_s1030" o:spid="_x0000_s1026" type="#_x0000_t34" style="position:absolute;margin-left:102.25pt;margin-top:131.85pt;width:26pt;height:150.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" strokeweight="2.25pt"/>
            </w:pict>
          </mc:Fallback>
        </mc:AlternateContent>
      </w:r>
      <w:r w:rsidR="00657CD6" w:rsidRPr="00722C9F">
        <w:rPr>
          <w:rFonts w:ascii="ITC Avant Garde Std Bk" w:hAnsi="ITC Avant Garde Std Bk" w:cs="Arial"/>
          <w:b/>
          <w:noProof/>
          <w:color w:val="000000"/>
          <w:szCs w:val="24"/>
          <w:lang w:eastAsia="en-GB"/>
        </w:rPr>
        <mc:AlternateContent>
          <mc:Choice Requires="wps">
            <w:drawing>
              <wp:anchor distT="0" distB="0" distL="114300" distR="114300" simplePos="0" relativeHeight="251658242" behindDoc="0" locked="0" layoutInCell="1" allowOverlap="1" wp14:anchorId="1660F618" wp14:editId="20CDB835">
                <wp:simplePos x="0" y="0"/>
                <wp:positionH relativeFrom="column">
                  <wp:posOffset>3751174</wp:posOffset>
                </wp:positionH>
                <wp:positionV relativeFrom="paragraph">
                  <wp:posOffset>1556747</wp:posOffset>
                </wp:positionV>
                <wp:extent cx="207645" cy="0"/>
                <wp:effectExtent l="19050" t="18415" r="19050" b="21590"/>
                <wp:wrapNone/>
                <wp:docPr id="7" name="_s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83D47" id="_s1031" o:spid="_x0000_s1026" type="#_x0000_t32" style="position:absolute;margin-left:295.35pt;margin-top:122.6pt;width:16.35pt;height:0;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" strokeweight="2.25pt"/>
            </w:pict>
          </mc:Fallback>
        </mc:AlternateContent>
      </w:r>
      <w:r w:rsidR="00657CD6" w:rsidRPr="00722C9F">
        <w:rPr>
          <w:rFonts w:ascii="ITC Avant Garde Std Bk" w:hAnsi="ITC Avant Garde Std Bk" w:cs="Arial"/>
          <w:b/>
          <w:noProof/>
          <w:color w:val="000000"/>
          <w:szCs w:val="24"/>
          <w:lang w:eastAsia="en-GB"/>
        </w:rPr>
        <mc:AlternateContent>
          <mc:Choice Requires="wps">
            <w:drawing>
              <wp:anchor distT="0" distB="0" distL="114300" distR="114300" simplePos="0" relativeHeight="251658247" behindDoc="0" locked="0" layoutInCell="1" allowOverlap="1" wp14:anchorId="0F2099A8" wp14:editId="70B371AF">
                <wp:simplePos x="0" y="0"/>
                <wp:positionH relativeFrom="column">
                  <wp:posOffset>3207636</wp:posOffset>
                </wp:positionH>
                <wp:positionV relativeFrom="paragraph">
                  <wp:posOffset>1115828</wp:posOffset>
                </wp:positionV>
                <wp:extent cx="1221932" cy="311785"/>
                <wp:effectExtent l="0" t="0" r="16510" b="12065"/>
                <wp:wrapNone/>
                <wp:docPr id="6" name="_s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932" cy="311785"/>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14:paraId="71FD4B4D" w14:textId="77777777" w:rsidR="00252AE8" w:rsidRPr="00282E3B" w:rsidRDefault="00252AE8" w:rsidP="008A0383">
                            <w:pPr>
                              <w:jc w:val="center"/>
                              <w:rPr>
                                <w:rFonts w:cs="Arial"/>
                                <w:color w:val="000000"/>
                                <w:sz w:val="16"/>
                                <w:szCs w:val="16"/>
                              </w:rPr>
                            </w:pPr>
                            <w:r w:rsidRPr="00282E3B">
                              <w:rPr>
                                <w:rFonts w:cs="Arial"/>
                                <w:color w:val="000000"/>
                                <w:sz w:val="16"/>
                                <w:szCs w:val="16"/>
                              </w:rPr>
                              <w:t>Issue not resolved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F2099A8" id="_s1036" o:spid="_x0000_s1037" style="position:absolute;margin-left:252.55pt;margin-top:87.85pt;width:96.2pt;height:24.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" fillcolor="#c2d69b [1942]">
                <v:textbox inset="1.1385mm,.56928mm,1.1385mm,.56928mm">
                  <w:txbxContent>
                    <w:p w14:paraId="71FD4B4D" w14:textId="77777777" w:rsidR="00252AE8" w:rsidRPr="00282E3B" w:rsidRDefault="00252AE8" w:rsidP="008A0383">
                      <w:pPr>
                        <w:jc w:val="center"/>
                        <w:rPr>
                          <w:rFonts w:cs="Arial"/>
                          <w:color w:val="000000"/>
                          <w:sz w:val="16"/>
                          <w:szCs w:val="16"/>
                        </w:rPr>
                      </w:pPr>
                      <w:r w:rsidRPr="00282E3B">
                        <w:rPr>
                          <w:rFonts w:cs="Arial"/>
                          <w:color w:val="000000"/>
                          <w:sz w:val="16"/>
                          <w:szCs w:val="16"/>
                        </w:rPr>
                        <w:t>Issue not resolved</w:t>
                      </w:r>
                    </w:p>
                  </w:txbxContent>
                </v:textbox>
              </v:roundrect>
            </w:pict>
          </mc:Fallback>
        </mc:AlternateContent>
      </w:r>
      <w:r w:rsidR="00657CD6" w:rsidRPr="00722C9F">
        <w:rPr>
          <w:rFonts w:ascii="ITC Avant Garde Std Bk" w:hAnsi="ITC Avant Garde Std Bk" w:cs="Arial"/>
          <w:b/>
          <w:noProof/>
          <w:color w:val="000000"/>
          <w:szCs w:val="24"/>
          <w:lang w:eastAsia="en-GB"/>
        </w:rPr>
        <mc:AlternateContent>
          <mc:Choice Requires="wps">
            <w:drawing>
              <wp:anchor distT="0" distB="0" distL="114300" distR="114300" simplePos="0" relativeHeight="251658246" behindDoc="0" locked="0" layoutInCell="1" allowOverlap="1" wp14:anchorId="2F1D347F" wp14:editId="0E73B199">
                <wp:simplePos x="0" y="0"/>
                <wp:positionH relativeFrom="margin">
                  <wp:posOffset>372140</wp:posOffset>
                </wp:positionH>
                <wp:positionV relativeFrom="paragraph">
                  <wp:posOffset>1094578</wp:posOffset>
                </wp:positionV>
                <wp:extent cx="1275907" cy="311785"/>
                <wp:effectExtent l="0" t="0" r="19685" b="12065"/>
                <wp:wrapNone/>
                <wp:docPr id="5" name="_s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907" cy="311785"/>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14:paraId="26EA2F20" w14:textId="77777777" w:rsidR="00252AE8" w:rsidRPr="00282E3B" w:rsidRDefault="00252AE8" w:rsidP="008A0383">
                            <w:pPr>
                              <w:jc w:val="center"/>
                              <w:rPr>
                                <w:rFonts w:cs="Arial"/>
                                <w:color w:val="000000"/>
                                <w:sz w:val="16"/>
                                <w:szCs w:val="16"/>
                              </w:rPr>
                            </w:pPr>
                            <w:r w:rsidRPr="00282E3B">
                              <w:rPr>
                                <w:rFonts w:cs="Arial"/>
                                <w:color w:val="000000"/>
                                <w:sz w:val="16"/>
                                <w:szCs w:val="16"/>
                              </w:rPr>
                              <w:t>Issue resolved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1D347F" id="_s1035" o:spid="_x0000_s1038" style="position:absolute;margin-left:29.3pt;margin-top:86.2pt;width:100.45pt;height:24.5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" fillcolor="#c2d69b [1942]">
                <v:textbox inset="1.1385mm,.56928mm,1.1385mm,.56928mm">
                  <w:txbxContent>
                    <w:p w14:paraId="26EA2F20" w14:textId="77777777" w:rsidR="00252AE8" w:rsidRPr="00282E3B" w:rsidRDefault="00252AE8" w:rsidP="008A0383">
                      <w:pPr>
                        <w:jc w:val="center"/>
                        <w:rPr>
                          <w:rFonts w:cs="Arial"/>
                          <w:color w:val="000000"/>
                          <w:sz w:val="16"/>
                          <w:szCs w:val="16"/>
                        </w:rPr>
                      </w:pPr>
                      <w:r w:rsidRPr="00282E3B">
                        <w:rPr>
                          <w:rFonts w:cs="Arial"/>
                          <w:color w:val="000000"/>
                          <w:sz w:val="16"/>
                          <w:szCs w:val="16"/>
                        </w:rPr>
                        <w:t>Issue resolved</w:t>
                      </w:r>
                    </w:p>
                  </w:txbxContent>
                </v:textbox>
                <w10:wrap anchorx="margin"/>
              </v:roundrect>
            </w:pict>
          </mc:Fallback>
        </mc:AlternateContent>
      </w:r>
      <w:r w:rsidR="00657CD6" w:rsidRPr="00722C9F">
        <w:rPr>
          <w:rFonts w:ascii="ITC Avant Garde Std Bk" w:hAnsi="ITC Avant Garde Std Bk" w:cs="Arial"/>
          <w:b/>
          <w:noProof/>
          <w:color w:val="000000"/>
          <w:szCs w:val="24"/>
          <w:lang w:eastAsia="en-GB"/>
        </w:rPr>
        <mc:AlternateContent>
          <mc:Choice Requires="wps">
            <w:drawing>
              <wp:anchor distT="0" distB="0" distL="114300" distR="114300" simplePos="0" relativeHeight="251658244" behindDoc="0" locked="0" layoutInCell="1" allowOverlap="1" wp14:anchorId="0770FCAC" wp14:editId="149A0DE8">
                <wp:simplePos x="0" y="0"/>
                <wp:positionH relativeFrom="column">
                  <wp:posOffset>1570754</wp:posOffset>
                </wp:positionH>
                <wp:positionV relativeFrom="paragraph">
                  <wp:posOffset>134679</wp:posOffset>
                </wp:positionV>
                <wp:extent cx="346075" cy="1482725"/>
                <wp:effectExtent l="14605" t="17780" r="17145" b="17145"/>
                <wp:wrapNone/>
                <wp:docPr id="4" name="_s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46075" cy="1482725"/>
                        </a:xfrm>
                        <a:prstGeom prst="bentConnector3">
                          <a:avLst>
                            <a:gd name="adj1" fmla="val 4990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4FA6F" id="_s1033" o:spid="_x0000_s1026" type="#_x0000_t34" style="position:absolute;margin-left:123.7pt;margin-top:10.6pt;width:27.25pt;height:116.75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" adj="10780" strokeweight="2.25pt"/>
            </w:pict>
          </mc:Fallback>
        </mc:AlternateContent>
      </w:r>
      <w:r w:rsidR="00657CD6" w:rsidRPr="00722C9F">
        <w:rPr>
          <w:rFonts w:ascii="ITC Avant Garde Std Bk" w:hAnsi="ITC Avant Garde Std Bk" w:cs="Arial"/>
          <w:b/>
          <w:noProof/>
          <w:color w:val="000000"/>
          <w:szCs w:val="24"/>
          <w:lang w:eastAsia="en-GB"/>
        </w:rPr>
        <mc:AlternateContent>
          <mc:Choice Requires="wps">
            <w:drawing>
              <wp:anchor distT="0" distB="0" distL="114300" distR="114300" simplePos="0" relativeHeight="251658243" behindDoc="0" locked="0" layoutInCell="1" allowOverlap="1" wp14:anchorId="75143254" wp14:editId="22DBB16F">
                <wp:simplePos x="0" y="0"/>
                <wp:positionH relativeFrom="page">
                  <wp:align>center</wp:align>
                </wp:positionH>
                <wp:positionV relativeFrom="paragraph">
                  <wp:posOffset>219799</wp:posOffset>
                </wp:positionV>
                <wp:extent cx="346075" cy="1312545"/>
                <wp:effectExtent l="12065" t="6985" r="27940" b="8890"/>
                <wp:wrapNone/>
                <wp:docPr id="8" name="_s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46075" cy="1312545"/>
                        </a:xfrm>
                        <a:prstGeom prst="bentConnector3">
                          <a:avLst>
                            <a:gd name="adj1" fmla="val 4990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ED4F2" id="_s1032" o:spid="_x0000_s1026" type="#_x0000_t34" style="position:absolute;margin-left:0;margin-top:17.3pt;width:27.25pt;height:103.35pt;rotation:-90;flip:x;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" adj="10780" strokeweight="2.25pt">
                <w10:wrap anchorx="page"/>
              </v:shape>
            </w:pict>
          </mc:Fallback>
        </mc:AlternateContent>
      </w:r>
      <w:r w:rsidR="00657CD6" w:rsidRPr="00722C9F">
        <w:rPr>
          <w:rFonts w:ascii="ITC Avant Garde Std Bk" w:hAnsi="ITC Avant Garde Std Bk" w:cs="Arial"/>
          <w:b/>
          <w:noProof/>
          <w:color w:val="000000"/>
          <w:szCs w:val="24"/>
          <w:lang w:eastAsia="en-GB"/>
        </w:rPr>
        <mc:AlternateContent>
          <mc:Choice Requires="wps">
            <w:drawing>
              <wp:anchor distT="0" distB="0" distL="114300" distR="114300" simplePos="0" relativeHeight="251658245" behindDoc="0" locked="0" layoutInCell="1" allowOverlap="1" wp14:anchorId="6132BEF9" wp14:editId="72D53384">
                <wp:simplePos x="0" y="0"/>
                <wp:positionH relativeFrom="column">
                  <wp:posOffset>1096571</wp:posOffset>
                </wp:positionH>
                <wp:positionV relativeFrom="paragraph">
                  <wp:posOffset>354552</wp:posOffset>
                </wp:positionV>
                <wp:extent cx="3146425" cy="387350"/>
                <wp:effectExtent l="0" t="0" r="15875" b="12700"/>
                <wp:wrapNone/>
                <wp:docPr id="3" name="_s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387350"/>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14:paraId="37DC6995" w14:textId="77777777" w:rsidR="00252AE8" w:rsidRPr="00282E3B" w:rsidRDefault="00252AE8" w:rsidP="00F150BA">
                            <w:pPr>
                              <w:shd w:val="clear" w:color="auto" w:fill="C2D69B" w:themeFill="accent3" w:themeFillTint="99"/>
                              <w:jc w:val="center"/>
                              <w:rPr>
                                <w:rFonts w:cs="Arial"/>
                                <w:color w:val="000000"/>
                                <w:sz w:val="16"/>
                                <w:szCs w:val="16"/>
                              </w:rPr>
                            </w:pPr>
                            <w:r w:rsidRPr="00282E3B">
                              <w:rPr>
                                <w:rFonts w:cs="Arial"/>
                                <w:color w:val="000000"/>
                                <w:sz w:val="16"/>
                                <w:szCs w:val="16"/>
                              </w:rPr>
                              <w:t>Complaint heard by staff member</w:t>
                            </w:r>
                          </w:p>
                          <w:p w14:paraId="1DCB4C6A" w14:textId="77777777" w:rsidR="00252AE8" w:rsidRPr="00282E3B" w:rsidRDefault="00252AE8" w:rsidP="00F150BA">
                            <w:pPr>
                              <w:numPr>
                                <w:ilvl w:val="0"/>
                                <w:numId w:val="13"/>
                              </w:numPr>
                              <w:shd w:val="clear" w:color="auto" w:fill="C2D69B" w:themeFill="accent3" w:themeFillTint="99"/>
                              <w:tabs>
                                <w:tab w:val="clear" w:pos="720"/>
                                <w:tab w:val="num" w:pos="561"/>
                              </w:tabs>
                              <w:ind w:left="374" w:firstLine="0"/>
                              <w:rPr>
                                <w:rFonts w:cs="Arial"/>
                                <w:color w:val="000000"/>
                                <w:sz w:val="16"/>
                                <w:szCs w:val="16"/>
                              </w:rPr>
                            </w:pPr>
                            <w:r w:rsidRPr="00282E3B">
                              <w:rPr>
                                <w:rFonts w:cs="Arial"/>
                                <w:color w:val="000000"/>
                                <w:sz w:val="16"/>
                                <w:szCs w:val="16"/>
                              </w:rPr>
                              <w:t>Ensure complaints co-ordinator informed of outcome</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132BEF9" id="_s1034" o:spid="_x0000_s1039" style="position:absolute;margin-left:86.35pt;margin-top:27.9pt;width:247.75pt;height:3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" fillcolor="#c2d69b [1942]">
                <v:textbox inset="1.1385mm,.56928mm,1.1385mm,.56928mm">
                  <w:txbxContent>
                    <w:p w14:paraId="37DC6995" w14:textId="77777777" w:rsidR="00252AE8" w:rsidRPr="00282E3B" w:rsidRDefault="00252AE8" w:rsidP="00F150BA">
                      <w:pPr>
                        <w:shd w:val="clear" w:color="auto" w:fill="C2D69B" w:themeFill="accent3" w:themeFillTint="99"/>
                        <w:jc w:val="center"/>
                        <w:rPr>
                          <w:rFonts w:cs="Arial"/>
                          <w:color w:val="000000"/>
                          <w:sz w:val="16"/>
                          <w:szCs w:val="16"/>
                        </w:rPr>
                      </w:pPr>
                      <w:r w:rsidRPr="00282E3B">
                        <w:rPr>
                          <w:rFonts w:cs="Arial"/>
                          <w:color w:val="000000"/>
                          <w:sz w:val="16"/>
                          <w:szCs w:val="16"/>
                        </w:rPr>
                        <w:t>Complaint heard by staff member</w:t>
                      </w:r>
                    </w:p>
                    <w:p w14:paraId="1DCB4C6A" w14:textId="77777777" w:rsidR="00252AE8" w:rsidRPr="00282E3B" w:rsidRDefault="00252AE8" w:rsidP="00F150BA">
                      <w:pPr>
                        <w:numPr>
                          <w:ilvl w:val="0"/>
                          <w:numId w:val="13"/>
                        </w:numPr>
                        <w:shd w:val="clear" w:color="auto" w:fill="C2D69B" w:themeFill="accent3" w:themeFillTint="99"/>
                        <w:tabs>
                          <w:tab w:val="clear" w:pos="720"/>
                          <w:tab w:val="num" w:pos="561"/>
                        </w:tabs>
                        <w:ind w:left="374" w:firstLine="0"/>
                        <w:rPr>
                          <w:rFonts w:cs="Arial"/>
                          <w:color w:val="000000"/>
                          <w:sz w:val="16"/>
                          <w:szCs w:val="16"/>
                        </w:rPr>
                      </w:pPr>
                      <w:r w:rsidRPr="00282E3B">
                        <w:rPr>
                          <w:rFonts w:cs="Arial"/>
                          <w:color w:val="000000"/>
                          <w:sz w:val="16"/>
                          <w:szCs w:val="16"/>
                        </w:rPr>
                        <w:t>Ensure complaints co-ordinator informed of outcome</w:t>
                      </w:r>
                    </w:p>
                  </w:txbxContent>
                </v:textbox>
              </v:roundrect>
            </w:pict>
          </mc:Fallback>
        </mc:AlternateContent>
      </w:r>
    </w:p>
    <w:p w14:paraId="1B3F410C" w14:textId="77777777" w:rsidR="005F5F80" w:rsidRPr="00722C9F" w:rsidRDefault="005F5F80" w:rsidP="005F5F80">
      <w:pPr>
        <w:pStyle w:val="Heading2"/>
        <w:rPr>
          <w:rFonts w:ascii="ITC Avant Garde Std Bk" w:hAnsi="ITC Avant Garde Std Bk"/>
          <w:color w:val="461A42"/>
          <w:sz w:val="32"/>
        </w:rPr>
      </w:pPr>
      <w:bookmarkStart w:id="32" w:name="_Toc29204326"/>
      <w:r w:rsidRPr="00722C9F">
        <w:rPr>
          <w:rFonts w:ascii="ITC Avant Garde Std Bk" w:hAnsi="ITC Avant Garde Std Bk"/>
          <w:color w:val="461A42"/>
          <w:sz w:val="32"/>
        </w:rPr>
        <w:lastRenderedPageBreak/>
        <w:t>Roles and Responsibilities</w:t>
      </w:r>
      <w:bookmarkEnd w:id="32"/>
    </w:p>
    <w:p w14:paraId="64AF2839" w14:textId="77777777" w:rsidR="005F5F80" w:rsidRPr="00722C9F" w:rsidRDefault="005F5F80" w:rsidP="005F5F80">
      <w:pPr>
        <w:pStyle w:val="Heading3"/>
        <w:rPr>
          <w:rFonts w:ascii="ITC Avant Garde Std Bk" w:hAnsi="ITC Avant Garde Std Bk"/>
          <w:b/>
          <w:color w:val="461A42"/>
          <w:sz w:val="28"/>
        </w:rPr>
      </w:pPr>
      <w:bookmarkStart w:id="33" w:name="_Toc29204327"/>
      <w:r w:rsidRPr="00722C9F">
        <w:rPr>
          <w:rFonts w:ascii="ITC Avant Garde Std Bk" w:hAnsi="ITC Avant Garde Std Bk"/>
          <w:b/>
          <w:color w:val="461A42"/>
          <w:sz w:val="28"/>
        </w:rPr>
        <w:t>Complainant</w:t>
      </w:r>
      <w:bookmarkEnd w:id="33"/>
    </w:p>
    <w:p w14:paraId="2EA6FBC2" w14:textId="77777777" w:rsidR="005F5F80" w:rsidRPr="00722C9F" w:rsidRDefault="005F5F80" w:rsidP="005F5F80">
      <w:pPr>
        <w:spacing w:after="120"/>
        <w:jc w:val="both"/>
        <w:rPr>
          <w:rFonts w:ascii="ITC Avant Garde Std Bk" w:hAnsi="ITC Avant Garde Std Bk" w:cs="Arial"/>
          <w:color w:val="000000"/>
        </w:rPr>
      </w:pPr>
      <w:r w:rsidRPr="00722C9F">
        <w:rPr>
          <w:rFonts w:ascii="ITC Avant Garde Std Bk" w:hAnsi="ITC Avant Garde Std Bk" w:cs="Arial"/>
          <w:color w:val="000000"/>
        </w:rPr>
        <w:t>The complainant will receive a more effective response to the complaint if they:</w:t>
      </w:r>
    </w:p>
    <w:p w14:paraId="57150E47" w14:textId="77777777" w:rsidR="005F5F80" w:rsidRPr="00722C9F" w:rsidRDefault="005F5F80" w:rsidP="005F5F80">
      <w:pPr>
        <w:numPr>
          <w:ilvl w:val="0"/>
          <w:numId w:val="47"/>
        </w:numPr>
        <w:tabs>
          <w:tab w:val="left" w:pos="360"/>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explain the complaint in full as early as possible</w:t>
      </w:r>
    </w:p>
    <w:p w14:paraId="5DD19A99" w14:textId="77777777" w:rsidR="005F5F80" w:rsidRPr="00722C9F" w:rsidRDefault="005F5F80" w:rsidP="005F5F80">
      <w:pPr>
        <w:numPr>
          <w:ilvl w:val="0"/>
          <w:numId w:val="47"/>
        </w:numPr>
        <w:tabs>
          <w:tab w:val="left" w:pos="360"/>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co-operate with the school in seeking a solution to the complaint</w:t>
      </w:r>
    </w:p>
    <w:p w14:paraId="4D24D37F" w14:textId="77777777" w:rsidR="005F5F80" w:rsidRPr="00722C9F" w:rsidRDefault="005F5F80" w:rsidP="005F5F80">
      <w:pPr>
        <w:numPr>
          <w:ilvl w:val="0"/>
          <w:numId w:val="47"/>
        </w:numPr>
        <w:tabs>
          <w:tab w:val="left" w:pos="360"/>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respond promptly to requests for information or meetings or in agreeing the details of the complaint</w:t>
      </w:r>
    </w:p>
    <w:p w14:paraId="18D288E7" w14:textId="77777777" w:rsidR="005F5F80" w:rsidRPr="00722C9F" w:rsidRDefault="005F5F80" w:rsidP="005F5F80">
      <w:pPr>
        <w:numPr>
          <w:ilvl w:val="0"/>
          <w:numId w:val="47"/>
        </w:numPr>
        <w:tabs>
          <w:tab w:val="left" w:pos="360"/>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ask for assistance as needed</w:t>
      </w:r>
    </w:p>
    <w:p w14:paraId="5FDAD09F" w14:textId="77777777" w:rsidR="005F5F80" w:rsidRPr="00722C9F" w:rsidRDefault="005F5F80" w:rsidP="005F5F80">
      <w:pPr>
        <w:numPr>
          <w:ilvl w:val="0"/>
          <w:numId w:val="47"/>
        </w:numPr>
        <w:tabs>
          <w:tab w:val="left" w:pos="360"/>
        </w:tabs>
        <w:suppressAutoHyphens/>
        <w:adjustRightInd/>
        <w:spacing w:after="24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treat all those involved in the complaint with respect</w:t>
      </w:r>
    </w:p>
    <w:p w14:paraId="68824145" w14:textId="77777777" w:rsidR="005F5F80" w:rsidRPr="00722C9F" w:rsidRDefault="005F5F80" w:rsidP="005F5F80">
      <w:pPr>
        <w:numPr>
          <w:ilvl w:val="0"/>
          <w:numId w:val="47"/>
        </w:numPr>
        <w:tabs>
          <w:tab w:val="left" w:pos="360"/>
        </w:tabs>
        <w:suppressAutoHyphens/>
        <w:adjustRightInd/>
        <w:spacing w:after="24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refrain from publicising the details of their complaint on social media and respect confidentiality.</w:t>
      </w:r>
    </w:p>
    <w:p w14:paraId="680EE847" w14:textId="77777777" w:rsidR="005F5F80" w:rsidRPr="00722C9F" w:rsidRDefault="005F5F80" w:rsidP="005F5F80">
      <w:pPr>
        <w:pStyle w:val="Heading3"/>
        <w:rPr>
          <w:rFonts w:ascii="ITC Avant Garde Std Bk" w:hAnsi="ITC Avant Garde Std Bk"/>
          <w:b/>
          <w:sz w:val="28"/>
        </w:rPr>
      </w:pPr>
      <w:bookmarkStart w:id="34" w:name="_Toc29204328"/>
      <w:r w:rsidRPr="00722C9F">
        <w:rPr>
          <w:rFonts w:ascii="ITC Avant Garde Std Bk" w:hAnsi="ITC Avant Garde Std Bk"/>
          <w:b/>
          <w:color w:val="461A42"/>
          <w:sz w:val="28"/>
        </w:rPr>
        <w:t>Investigator</w:t>
      </w:r>
      <w:bookmarkEnd w:id="34"/>
      <w:r w:rsidRPr="00722C9F">
        <w:rPr>
          <w:rFonts w:ascii="ITC Avant Garde Std Bk" w:hAnsi="ITC Avant Garde Std Bk"/>
          <w:b/>
          <w:color w:val="461A42"/>
          <w:sz w:val="28"/>
        </w:rPr>
        <w:t xml:space="preserve"> </w:t>
      </w:r>
    </w:p>
    <w:p w14:paraId="1EF1E16F" w14:textId="77777777" w:rsidR="005F5F80" w:rsidRPr="00722C9F" w:rsidRDefault="005F5F80" w:rsidP="005F5F80">
      <w:pPr>
        <w:spacing w:after="120"/>
        <w:rPr>
          <w:rFonts w:ascii="ITC Avant Garde Std Bk" w:hAnsi="ITC Avant Garde Std Bk" w:cs="Arial"/>
          <w:color w:val="000000"/>
        </w:rPr>
      </w:pPr>
      <w:r w:rsidRPr="00722C9F">
        <w:rPr>
          <w:rFonts w:ascii="ITC Avant Garde Std Bk" w:hAnsi="ITC Avant Garde Std Bk" w:cs="Arial"/>
          <w:color w:val="000000"/>
        </w:rPr>
        <w:t>The investigator’s role is to establish the facts relevant to the complaint by:</w:t>
      </w:r>
    </w:p>
    <w:p w14:paraId="4062198B"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providing a comprehensive, open, transparent and fair consideration of the complaint through:</w:t>
      </w:r>
    </w:p>
    <w:p w14:paraId="0E7AC882" w14:textId="77777777" w:rsidR="005F5F80" w:rsidRPr="00722C9F" w:rsidRDefault="005F5F80" w:rsidP="005F5F80">
      <w:pPr>
        <w:numPr>
          <w:ilvl w:val="1"/>
          <w:numId w:val="49"/>
        </w:numPr>
        <w:tabs>
          <w:tab w:val="left" w:pos="851"/>
        </w:tabs>
        <w:suppressAutoHyphens/>
        <w:adjustRightInd/>
        <w:spacing w:line="288" w:lineRule="auto"/>
        <w:ind w:left="851" w:hanging="284"/>
        <w:rPr>
          <w:rFonts w:ascii="ITC Avant Garde Std Bk" w:hAnsi="ITC Avant Garde Std Bk" w:cs="Arial"/>
          <w:color w:val="000000"/>
        </w:rPr>
      </w:pPr>
      <w:r w:rsidRPr="00722C9F">
        <w:rPr>
          <w:rFonts w:ascii="ITC Avant Garde Std Bk" w:hAnsi="ITC Avant Garde Std Bk" w:cs="Arial"/>
          <w:color w:val="000000"/>
        </w:rPr>
        <w:t>sensitive and thorough interviewing of the complainant to establish what has happened and who has been involved</w:t>
      </w:r>
    </w:p>
    <w:p w14:paraId="176AE2FE" w14:textId="77777777" w:rsidR="005F5F80" w:rsidRPr="00722C9F" w:rsidRDefault="005F5F80" w:rsidP="005F5F80">
      <w:pPr>
        <w:numPr>
          <w:ilvl w:val="1"/>
          <w:numId w:val="49"/>
        </w:numPr>
        <w:tabs>
          <w:tab w:val="left" w:pos="851"/>
        </w:tabs>
        <w:suppressAutoHyphens/>
        <w:adjustRightInd/>
        <w:spacing w:line="288" w:lineRule="auto"/>
        <w:ind w:left="851" w:hanging="284"/>
        <w:rPr>
          <w:rFonts w:ascii="ITC Avant Garde Std Bk" w:hAnsi="ITC Avant Garde Std Bk" w:cs="Arial"/>
          <w:color w:val="000000"/>
        </w:rPr>
      </w:pPr>
      <w:r w:rsidRPr="00722C9F">
        <w:rPr>
          <w:rFonts w:ascii="ITC Avant Garde Std Bk" w:hAnsi="ITC Avant Garde Std Bk" w:cs="Arial"/>
          <w:color w:val="000000"/>
        </w:rPr>
        <w:t>interviewing staff and children/young people and other people relevant to the complaint</w:t>
      </w:r>
    </w:p>
    <w:p w14:paraId="7A92F3DA" w14:textId="77777777" w:rsidR="005F5F80" w:rsidRPr="00722C9F" w:rsidRDefault="005F5F80" w:rsidP="005F5F80">
      <w:pPr>
        <w:numPr>
          <w:ilvl w:val="1"/>
          <w:numId w:val="49"/>
        </w:numPr>
        <w:tabs>
          <w:tab w:val="left" w:pos="851"/>
        </w:tabs>
        <w:suppressAutoHyphens/>
        <w:adjustRightInd/>
        <w:spacing w:line="288" w:lineRule="auto"/>
        <w:ind w:left="851" w:hanging="284"/>
        <w:rPr>
          <w:rFonts w:ascii="ITC Avant Garde Std Bk" w:hAnsi="ITC Avant Garde Std Bk" w:cs="Arial"/>
          <w:color w:val="000000"/>
        </w:rPr>
      </w:pPr>
      <w:r w:rsidRPr="00722C9F">
        <w:rPr>
          <w:rFonts w:ascii="ITC Avant Garde Std Bk" w:hAnsi="ITC Avant Garde Std Bk" w:cs="Arial"/>
          <w:color w:val="000000"/>
        </w:rPr>
        <w:t>consideration of records and other relevant information</w:t>
      </w:r>
    </w:p>
    <w:p w14:paraId="72A1DA45" w14:textId="77777777" w:rsidR="005F5F80" w:rsidRPr="00722C9F" w:rsidRDefault="005F5F80" w:rsidP="005F5F80">
      <w:pPr>
        <w:numPr>
          <w:ilvl w:val="1"/>
          <w:numId w:val="49"/>
        </w:numPr>
        <w:tabs>
          <w:tab w:val="left" w:pos="851"/>
        </w:tabs>
        <w:suppressAutoHyphens/>
        <w:adjustRightInd/>
        <w:spacing w:after="120" w:line="288" w:lineRule="auto"/>
        <w:ind w:left="851" w:hanging="284"/>
        <w:rPr>
          <w:rFonts w:ascii="ITC Avant Garde Std Bk" w:hAnsi="ITC Avant Garde Std Bk" w:cs="Arial"/>
          <w:color w:val="000000"/>
        </w:rPr>
      </w:pPr>
      <w:r w:rsidRPr="00722C9F">
        <w:rPr>
          <w:rFonts w:ascii="ITC Avant Garde Std Bk" w:hAnsi="ITC Avant Garde Std Bk" w:cs="Arial"/>
          <w:color w:val="000000"/>
        </w:rPr>
        <w:t>analysing information</w:t>
      </w:r>
    </w:p>
    <w:p w14:paraId="463F6E72"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rPr>
      </w:pPr>
      <w:r w:rsidRPr="00722C9F">
        <w:rPr>
          <w:rFonts w:ascii="ITC Avant Garde Std Bk" w:hAnsi="ITC Avant Garde Std Bk" w:cs="Arial"/>
          <w:color w:val="000000"/>
        </w:rPr>
        <w:t>liaising</w:t>
      </w:r>
      <w:r w:rsidRPr="00722C9F">
        <w:rPr>
          <w:rFonts w:ascii="ITC Avant Garde Std Bk" w:hAnsi="ITC Avant Garde Std Bk"/>
          <w:color w:val="000000"/>
        </w:rPr>
        <w:t xml:space="preserve"> with the complainant and the complaints co-ordinator as appropriate to clarify what the complainant feels would put things right.</w:t>
      </w:r>
    </w:p>
    <w:p w14:paraId="0A7CDC1E" w14:textId="77777777" w:rsidR="005F5F80" w:rsidRPr="00722C9F" w:rsidRDefault="005F5F80" w:rsidP="005F5F80">
      <w:pPr>
        <w:spacing w:before="240" w:after="120"/>
        <w:rPr>
          <w:rFonts w:ascii="ITC Avant Garde Std Bk" w:hAnsi="ITC Avant Garde Std Bk"/>
        </w:rPr>
      </w:pPr>
      <w:r w:rsidRPr="00722C9F">
        <w:rPr>
          <w:rFonts w:ascii="ITC Avant Garde Std Bk" w:hAnsi="ITC Avant Garde Std Bk"/>
        </w:rPr>
        <w:t>The investigator should:</w:t>
      </w:r>
    </w:p>
    <w:p w14:paraId="7315100F"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rPr>
      </w:pPr>
      <w:r w:rsidRPr="00722C9F">
        <w:rPr>
          <w:rFonts w:ascii="ITC Avant Garde Std Bk" w:hAnsi="ITC Avant Garde Std Bk"/>
        </w:rPr>
        <w:t xml:space="preserve">conduct </w:t>
      </w:r>
      <w:r w:rsidRPr="00722C9F">
        <w:rPr>
          <w:rFonts w:ascii="ITC Avant Garde Std Bk" w:hAnsi="ITC Avant Garde Std Bk" w:cs="Arial"/>
          <w:color w:val="000000"/>
        </w:rPr>
        <w:t>interviews</w:t>
      </w:r>
      <w:r w:rsidRPr="00722C9F">
        <w:rPr>
          <w:rFonts w:ascii="ITC Avant Garde Std Bk" w:hAnsi="ITC Avant Garde Std Bk"/>
        </w:rPr>
        <w:t xml:space="preserve"> with an open mind and be prepared to persist in the questioning</w:t>
      </w:r>
    </w:p>
    <w:p w14:paraId="0A161340"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rPr>
      </w:pPr>
      <w:r w:rsidRPr="00722C9F">
        <w:rPr>
          <w:rFonts w:ascii="ITC Avant Garde Std Bk" w:hAnsi="ITC Avant Garde Std Bk"/>
        </w:rPr>
        <w:t>keep notes of interviews or arrange for an independent note taker to record minutes of the meeting</w:t>
      </w:r>
    </w:p>
    <w:p w14:paraId="0BED4536"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rPr>
      </w:pPr>
      <w:r w:rsidRPr="00722C9F">
        <w:rPr>
          <w:rFonts w:ascii="ITC Avant Garde Std Bk" w:hAnsi="ITC Avant Garde Std Bk"/>
        </w:rPr>
        <w:t>ensure that any papers produced during the investigation are kept securely pending any appeal</w:t>
      </w:r>
    </w:p>
    <w:p w14:paraId="2884DC9F"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be mindful of the timescales to respond</w:t>
      </w:r>
    </w:p>
    <w:p w14:paraId="0C10757D" w14:textId="223A139E"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 xml:space="preserve">prepare a comprehensive report for the headteacher or complaints committee that sets out the facts, identifies solutions and recommends courses of action to </w:t>
      </w:r>
      <w:r w:rsidR="00722C9F">
        <w:rPr>
          <w:rFonts w:ascii="ITC Avant Garde Std Bk" w:hAnsi="ITC Avant Garde Std Bk" w:cs="Arial"/>
          <w:color w:val="000000"/>
        </w:rPr>
        <w:t>resolve problems.</w:t>
      </w:r>
      <w:r w:rsidR="00722C9F">
        <w:rPr>
          <w:rFonts w:ascii="ITC Avant Garde Std Bk" w:hAnsi="ITC Avant Garde Std Bk" w:cs="Arial"/>
          <w:color w:val="000000"/>
        </w:rPr>
        <w:br/>
      </w:r>
      <w:r w:rsidR="00722C9F">
        <w:rPr>
          <w:rFonts w:ascii="ITC Avant Garde Std Bk" w:hAnsi="ITC Avant Garde Std Bk" w:cs="Arial"/>
          <w:color w:val="000000"/>
        </w:rPr>
        <w:lastRenderedPageBreak/>
        <w:br/>
        <w:t>The H</w:t>
      </w:r>
      <w:r w:rsidRPr="00722C9F">
        <w:rPr>
          <w:rFonts w:ascii="ITC Avant Garde Std Bk" w:hAnsi="ITC Avant Garde Std Bk" w:cs="Arial"/>
          <w:color w:val="000000"/>
        </w:rPr>
        <w:t>eadteacher or complaints committee will then determine whether to uphold or dismiss the complaint and communicate that decision to the complainant, providing the appropriate escalation details.</w:t>
      </w:r>
    </w:p>
    <w:p w14:paraId="6E77F8F3" w14:textId="77777777" w:rsidR="005F5F80" w:rsidRPr="00722C9F" w:rsidRDefault="005F5F80" w:rsidP="005F5F80">
      <w:pPr>
        <w:tabs>
          <w:tab w:val="left" w:pos="360"/>
          <w:tab w:val="left" w:pos="567"/>
        </w:tabs>
        <w:suppressAutoHyphens/>
        <w:adjustRightInd/>
        <w:spacing w:after="120" w:line="288" w:lineRule="auto"/>
        <w:ind w:left="567"/>
        <w:rPr>
          <w:rFonts w:ascii="ITC Avant Garde Std Bk" w:hAnsi="ITC Avant Garde Std Bk" w:cs="Arial"/>
          <w:color w:val="000000"/>
        </w:rPr>
      </w:pPr>
    </w:p>
    <w:p w14:paraId="0B96797E" w14:textId="4F08916A" w:rsidR="005F5F80" w:rsidRPr="00722C9F" w:rsidRDefault="005F5F80" w:rsidP="005F5F80">
      <w:pPr>
        <w:pStyle w:val="Heading4"/>
        <w:rPr>
          <w:rFonts w:ascii="ITC Avant Garde Std Bk" w:hAnsi="ITC Avant Garde Std Bk"/>
        </w:rPr>
      </w:pPr>
      <w:r w:rsidRPr="00722C9F">
        <w:rPr>
          <w:rFonts w:ascii="ITC Avant Garde Std Bk" w:hAnsi="ITC Avant Garde Std Bk"/>
          <w:b/>
          <w:color w:val="461A42"/>
          <w:sz w:val="28"/>
        </w:rPr>
        <w:t>Complaints Co-ordinator</w:t>
      </w:r>
      <w:r w:rsidRPr="00722C9F">
        <w:rPr>
          <w:rFonts w:ascii="ITC Avant Garde Std Bk" w:hAnsi="ITC Avant Garde Std Bk"/>
          <w:color w:val="461A42"/>
        </w:rPr>
        <w:t xml:space="preserve"> </w:t>
      </w:r>
      <w:r w:rsidR="00722C9F">
        <w:rPr>
          <w:rFonts w:ascii="ITC Avant Garde Std Bk" w:hAnsi="ITC Avant Garde Std Bk"/>
        </w:rPr>
        <w:t>(this could be the H</w:t>
      </w:r>
      <w:r w:rsidRPr="00722C9F">
        <w:rPr>
          <w:rFonts w:ascii="ITC Avant Garde Std Bk" w:hAnsi="ITC Avant Garde Std Bk"/>
        </w:rPr>
        <w:t xml:space="preserve">eadteacher / designated complaints local committee member or other staff member providing administrative support) </w:t>
      </w:r>
    </w:p>
    <w:p w14:paraId="26BF89F4" w14:textId="77777777" w:rsidR="005F5F80" w:rsidRPr="00722C9F" w:rsidRDefault="005F5F80" w:rsidP="005F5F80">
      <w:pPr>
        <w:spacing w:after="120"/>
        <w:jc w:val="both"/>
        <w:rPr>
          <w:rFonts w:ascii="ITC Avant Garde Std Bk" w:hAnsi="ITC Avant Garde Std Bk" w:cs="Arial"/>
          <w:color w:val="000000"/>
        </w:rPr>
      </w:pPr>
    </w:p>
    <w:p w14:paraId="1D1C0B71" w14:textId="77777777" w:rsidR="005F5F80" w:rsidRPr="00722C9F" w:rsidRDefault="005F5F80" w:rsidP="005F5F80">
      <w:pPr>
        <w:spacing w:after="120"/>
        <w:jc w:val="both"/>
        <w:rPr>
          <w:rFonts w:ascii="ITC Avant Garde Std Bk" w:hAnsi="ITC Avant Garde Std Bk" w:cs="Arial"/>
          <w:color w:val="000000"/>
        </w:rPr>
      </w:pPr>
      <w:r w:rsidRPr="00722C9F">
        <w:rPr>
          <w:rFonts w:ascii="ITC Avant Garde Std Bk" w:hAnsi="ITC Avant Garde Std Bk" w:cs="Arial"/>
          <w:color w:val="000000"/>
        </w:rPr>
        <w:t>The complaints co-ordinator should:</w:t>
      </w:r>
    </w:p>
    <w:p w14:paraId="57EFB18F"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 xml:space="preserve">ensure that the complainant is fully updated at each stage of the procedure </w:t>
      </w:r>
    </w:p>
    <w:p w14:paraId="217BAE0B" w14:textId="4D7C8B45" w:rsidR="005F5F80" w:rsidRPr="00722C9F" w:rsidRDefault="00722C9F"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Pr>
          <w:rFonts w:ascii="ITC Avant Garde Std Bk" w:hAnsi="ITC Avant Garde Std Bk" w:cs="Arial"/>
          <w:color w:val="000000"/>
        </w:rPr>
        <w:t>liaise with staff members, H</w:t>
      </w:r>
      <w:r w:rsidR="005F5F80" w:rsidRPr="00722C9F">
        <w:rPr>
          <w:rFonts w:ascii="ITC Avant Garde Std Bk" w:hAnsi="ITC Avant Garde Std Bk" w:cs="Arial"/>
          <w:color w:val="000000"/>
        </w:rPr>
        <w:t>eadteacher, Chair of Governors, Clerk and LAs (if appropriate) to ensure the smooth running of the complaints procedure</w:t>
      </w:r>
    </w:p>
    <w:p w14:paraId="20D08F79"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 xml:space="preserve">be aware of issues regarding: </w:t>
      </w:r>
    </w:p>
    <w:p w14:paraId="7C1CE6A0" w14:textId="77777777" w:rsidR="005F5F80" w:rsidRPr="00722C9F" w:rsidRDefault="005F5F80" w:rsidP="005F5F80">
      <w:pPr>
        <w:numPr>
          <w:ilvl w:val="1"/>
          <w:numId w:val="48"/>
        </w:numPr>
        <w:tabs>
          <w:tab w:val="left" w:pos="851"/>
        </w:tabs>
        <w:suppressAutoHyphens/>
        <w:adjustRightInd/>
        <w:spacing w:line="288" w:lineRule="auto"/>
        <w:ind w:left="851" w:hanging="284"/>
        <w:rPr>
          <w:rFonts w:ascii="ITC Avant Garde Std Bk" w:hAnsi="ITC Avant Garde Std Bk" w:cs="Arial"/>
          <w:color w:val="000000"/>
        </w:rPr>
      </w:pPr>
      <w:r w:rsidRPr="00722C9F">
        <w:rPr>
          <w:rFonts w:ascii="ITC Avant Garde Std Bk" w:hAnsi="ITC Avant Garde Std Bk" w:cs="Arial"/>
          <w:color w:val="000000"/>
        </w:rPr>
        <w:t>sharing third party information</w:t>
      </w:r>
    </w:p>
    <w:p w14:paraId="7BC887E0" w14:textId="77777777" w:rsidR="005F5F80" w:rsidRPr="00722C9F" w:rsidRDefault="005F5F80" w:rsidP="005F5F80">
      <w:pPr>
        <w:numPr>
          <w:ilvl w:val="1"/>
          <w:numId w:val="49"/>
        </w:numPr>
        <w:tabs>
          <w:tab w:val="left" w:pos="851"/>
        </w:tabs>
        <w:suppressAutoHyphens/>
        <w:adjustRightInd/>
        <w:spacing w:after="120" w:line="288" w:lineRule="auto"/>
        <w:ind w:left="851" w:hanging="284"/>
        <w:rPr>
          <w:rFonts w:ascii="ITC Avant Garde Std Bk" w:hAnsi="ITC Avant Garde Std Bk" w:cs="Arial"/>
          <w:color w:val="000000"/>
        </w:rPr>
      </w:pPr>
      <w:r w:rsidRPr="00722C9F">
        <w:rPr>
          <w:rFonts w:ascii="ITC Avant Garde Std Bk" w:hAnsi="ITC Avant Garde Std Bk" w:cs="Arial"/>
          <w:color w:val="000000"/>
        </w:rPr>
        <w:t>additional support. This may be needed by complainants when making a complaint including interpretation support or where the complainant is a child or young person</w:t>
      </w:r>
    </w:p>
    <w:p w14:paraId="5711910A"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rPr>
      </w:pPr>
      <w:r w:rsidRPr="00722C9F">
        <w:rPr>
          <w:rFonts w:ascii="ITC Avant Garde Std Bk" w:hAnsi="ITC Avant Garde Std Bk" w:cs="Arial"/>
          <w:color w:val="000000"/>
        </w:rPr>
        <w:t>keep records.</w:t>
      </w:r>
    </w:p>
    <w:p w14:paraId="57F5FF6D" w14:textId="77777777" w:rsidR="005F5F80" w:rsidRPr="00722C9F" w:rsidRDefault="005F5F80" w:rsidP="005F5F80">
      <w:pPr>
        <w:tabs>
          <w:tab w:val="left" w:pos="360"/>
          <w:tab w:val="left" w:pos="567"/>
        </w:tabs>
        <w:suppressAutoHyphens/>
        <w:adjustRightInd/>
        <w:spacing w:after="120" w:line="288" w:lineRule="auto"/>
        <w:ind w:left="567"/>
        <w:rPr>
          <w:rFonts w:ascii="ITC Avant Garde Std Bk" w:hAnsi="ITC Avant Garde Std Bk"/>
          <w:b/>
          <w:color w:val="461A42"/>
          <w:sz w:val="24"/>
        </w:rPr>
      </w:pPr>
    </w:p>
    <w:p w14:paraId="1354EDCA" w14:textId="77777777" w:rsidR="005F5F80" w:rsidRPr="00722C9F" w:rsidRDefault="005F5F80" w:rsidP="005F5F80">
      <w:pPr>
        <w:pStyle w:val="Heading3"/>
        <w:rPr>
          <w:rFonts w:ascii="ITC Avant Garde Std Bk" w:hAnsi="ITC Avant Garde Std Bk"/>
          <w:b/>
          <w:color w:val="461A42"/>
          <w:sz w:val="28"/>
        </w:rPr>
      </w:pPr>
      <w:bookmarkStart w:id="35" w:name="_Toc29204329"/>
      <w:r w:rsidRPr="00722C9F">
        <w:rPr>
          <w:rFonts w:ascii="ITC Avant Garde Std Bk" w:hAnsi="ITC Avant Garde Std Bk"/>
          <w:b/>
          <w:color w:val="461A42"/>
          <w:sz w:val="28"/>
        </w:rPr>
        <w:t xml:space="preserve">Clerk to the </w:t>
      </w:r>
      <w:r w:rsidR="0031415C" w:rsidRPr="00722C9F">
        <w:rPr>
          <w:rFonts w:ascii="ITC Avant Garde Std Bk" w:hAnsi="ITC Avant Garde Std Bk"/>
          <w:b/>
          <w:color w:val="461A42"/>
          <w:sz w:val="28"/>
        </w:rPr>
        <w:t>Local Committee</w:t>
      </w:r>
      <w:bookmarkEnd w:id="35"/>
    </w:p>
    <w:p w14:paraId="3C331528" w14:textId="77777777" w:rsidR="005F5F80" w:rsidRPr="00722C9F" w:rsidRDefault="005F5F80" w:rsidP="005F5F80">
      <w:pPr>
        <w:rPr>
          <w:rFonts w:ascii="ITC Avant Garde Std Bk" w:hAnsi="ITC Avant Garde Std Bk"/>
        </w:rPr>
      </w:pPr>
    </w:p>
    <w:p w14:paraId="0EBF70E8" w14:textId="77777777" w:rsidR="005F5F80" w:rsidRPr="00722C9F" w:rsidRDefault="005F5F80" w:rsidP="005F5F80">
      <w:pPr>
        <w:spacing w:after="120"/>
        <w:rPr>
          <w:rFonts w:ascii="ITC Avant Garde Std Bk" w:hAnsi="ITC Avant Garde Std Bk" w:cs="Arial"/>
          <w:color w:val="000000"/>
        </w:rPr>
      </w:pPr>
      <w:r w:rsidRPr="00722C9F">
        <w:rPr>
          <w:rFonts w:ascii="ITC Avant Garde Std Bk" w:hAnsi="ITC Avant Garde Std Bk" w:cs="Arial"/>
          <w:color w:val="000000"/>
        </w:rPr>
        <w:t>The Clerk is the contact point for the complainant and the committee and should:</w:t>
      </w:r>
    </w:p>
    <w:p w14:paraId="615B31CC"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02923DD3"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set the date, time and venue of the meeting, ensuring that the dates are convenient to all parties (if they are invited to attend) and that the venue and proceedings are accessible</w:t>
      </w:r>
    </w:p>
    <w:p w14:paraId="3F5A6B8B"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collate any written material relevant to the complaint (for example; stage 1 paperwork, school and complainant submissions) and send it to the parties in advance of the meeting within an agreed timescale</w:t>
      </w:r>
    </w:p>
    <w:p w14:paraId="0ADC8D91"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record the proceedings</w:t>
      </w:r>
    </w:p>
    <w:p w14:paraId="4A2FA487"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circulate the minutes of the meeting</w:t>
      </w:r>
    </w:p>
    <w:p w14:paraId="20C7B95E"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notify all parties of the committee’s decision.</w:t>
      </w:r>
    </w:p>
    <w:p w14:paraId="291F1B53" w14:textId="77777777" w:rsidR="005F5F80" w:rsidRPr="00722C9F" w:rsidRDefault="005F5F80" w:rsidP="005F5F80">
      <w:pPr>
        <w:pStyle w:val="Heading3"/>
        <w:rPr>
          <w:rFonts w:ascii="ITC Avant Garde Std Bk" w:hAnsi="ITC Avant Garde Std Bk"/>
          <w:b/>
          <w:color w:val="461A42"/>
          <w:sz w:val="28"/>
        </w:rPr>
      </w:pPr>
      <w:bookmarkStart w:id="36" w:name="_Toc29204330"/>
      <w:r w:rsidRPr="00722C9F">
        <w:rPr>
          <w:rFonts w:ascii="ITC Avant Garde Std Bk" w:hAnsi="ITC Avant Garde Std Bk"/>
          <w:b/>
          <w:color w:val="461A42"/>
          <w:sz w:val="28"/>
        </w:rPr>
        <w:lastRenderedPageBreak/>
        <w:t>Committee Chair</w:t>
      </w:r>
      <w:bookmarkEnd w:id="36"/>
    </w:p>
    <w:p w14:paraId="29680044" w14:textId="77777777" w:rsidR="005F5F80" w:rsidRPr="00722C9F" w:rsidRDefault="005F5F80" w:rsidP="005F5F80">
      <w:pPr>
        <w:spacing w:after="120"/>
        <w:rPr>
          <w:rFonts w:ascii="ITC Avant Garde Std Bk" w:hAnsi="ITC Avant Garde Std Bk" w:cs="Arial"/>
          <w:color w:val="000000"/>
        </w:rPr>
      </w:pPr>
    </w:p>
    <w:p w14:paraId="15DF04A0" w14:textId="77777777" w:rsidR="005F5F80" w:rsidRPr="00722C9F" w:rsidRDefault="005F5F80" w:rsidP="005F5F80">
      <w:pPr>
        <w:spacing w:after="120"/>
        <w:rPr>
          <w:rFonts w:ascii="ITC Avant Garde Std Bk" w:hAnsi="ITC Avant Garde Std Bk" w:cs="Arial"/>
          <w:color w:val="000000"/>
        </w:rPr>
      </w:pPr>
      <w:r w:rsidRPr="00722C9F">
        <w:rPr>
          <w:rFonts w:ascii="ITC Avant Garde Std Bk" w:hAnsi="ITC Avant Garde Std Bk" w:cs="Arial"/>
          <w:color w:val="000000"/>
        </w:rPr>
        <w:t>The committee’s chair, who is nominated in advance of the complaint meeting, should ensure that:</w:t>
      </w:r>
      <w:r w:rsidRPr="00722C9F">
        <w:rPr>
          <w:rFonts w:ascii="ITC Avant Garde Std Bk" w:hAnsi="ITC Avant Garde Std Bk" w:cs="Arial"/>
          <w:color w:val="000000"/>
        </w:rPr>
        <w:br/>
      </w:r>
    </w:p>
    <w:p w14:paraId="27C13263"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both parties are asked (via the Clerk) to provide any additional information relating to the complaint by a specified date in advance of the meeting</w:t>
      </w:r>
    </w:p>
    <w:p w14:paraId="39B6C5A6"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the meeting is conducted in an informal manner, is not adversarial, and that, if all parties are invited to attend, everyone is treated with respect and courtesy</w:t>
      </w:r>
    </w:p>
    <w:p w14:paraId="33C9484C"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complainants who may not be used to speaking at such a meeting are put at ease. This is particularly important if the complainant is a child/young person</w:t>
      </w:r>
    </w:p>
    <w:p w14:paraId="4BE76107"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 xml:space="preserve">the remit of the committee is explained to the complainant </w:t>
      </w:r>
    </w:p>
    <w:p w14:paraId="06822615"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 xml:space="preserve">written material is seen by everyone in attendance, provided it does not breach confidentiality or any individual’s rights to privacy under the DPA 2018 or GDPR. </w:t>
      </w:r>
    </w:p>
    <w:p w14:paraId="49FBB39E" w14:textId="77777777" w:rsidR="005F5F80" w:rsidRPr="00722C9F" w:rsidRDefault="005F5F80" w:rsidP="005F5F80">
      <w:pPr>
        <w:tabs>
          <w:tab w:val="left" w:pos="567"/>
        </w:tabs>
        <w:spacing w:after="120"/>
        <w:ind w:left="567"/>
        <w:rPr>
          <w:rFonts w:ascii="ITC Avant Garde Std Bk" w:hAnsi="ITC Avant Garde Std Bk" w:cs="Arial"/>
          <w:color w:val="000000"/>
        </w:rPr>
      </w:pPr>
      <w:r w:rsidRPr="00722C9F">
        <w:rPr>
          <w:rFonts w:ascii="ITC Avant Garde Std Bk" w:hAnsi="ITC Avant Garde Std Bk" w:cs="Arial"/>
          <w:color w:val="000000"/>
        </w:rPr>
        <w:t xml:space="preserve">If a new issue arises it would be useful to give everyone the opportunity to consider and comment upon it; this may require a short adjournment of the meeting </w:t>
      </w:r>
    </w:p>
    <w:p w14:paraId="582692E2"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both the complainant and the school are given the opportunity to make their case and seek clarity, either through written submissions ahead of the meeting or verbally in the meeting itself</w:t>
      </w:r>
    </w:p>
    <w:p w14:paraId="5ADDC3D0"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the issues are addressed</w:t>
      </w:r>
    </w:p>
    <w:p w14:paraId="08ADE8FE"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key findings of fact are made</w:t>
      </w:r>
    </w:p>
    <w:p w14:paraId="12D0175E"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the committee is open-minded and acts independently</w:t>
      </w:r>
    </w:p>
    <w:p w14:paraId="541D2260"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no member of the committee has an external interest in the outcome of the proceedings or any involvement in an earlier stage of the procedure</w:t>
      </w:r>
    </w:p>
    <w:p w14:paraId="7CBCA3AC"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the meeting is minuted</w:t>
      </w:r>
    </w:p>
    <w:p w14:paraId="6BE005C7" w14:textId="77777777" w:rsidR="005F5F80" w:rsidRPr="00722C9F" w:rsidRDefault="005F5F80" w:rsidP="005F5F80">
      <w:pPr>
        <w:numPr>
          <w:ilvl w:val="0"/>
          <w:numId w:val="48"/>
        </w:numPr>
        <w:tabs>
          <w:tab w:val="left" w:pos="360"/>
          <w:tab w:val="left" w:pos="567"/>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they liaise with the Clerk (and complaints co-ordinator, if the school has one).</w:t>
      </w:r>
    </w:p>
    <w:p w14:paraId="0C4A8CB8" w14:textId="77777777" w:rsidR="005F5F80" w:rsidRPr="00722C9F" w:rsidRDefault="005F5F80" w:rsidP="005F5F80">
      <w:pPr>
        <w:tabs>
          <w:tab w:val="left" w:pos="360"/>
          <w:tab w:val="left" w:pos="567"/>
        </w:tabs>
        <w:suppressAutoHyphens/>
        <w:adjustRightInd/>
        <w:spacing w:after="120" w:line="288" w:lineRule="auto"/>
        <w:ind w:left="567"/>
        <w:rPr>
          <w:rFonts w:ascii="ITC Avant Garde Std Bk" w:hAnsi="ITC Avant Garde Std Bk" w:cs="Arial"/>
          <w:color w:val="000000"/>
        </w:rPr>
      </w:pPr>
    </w:p>
    <w:p w14:paraId="23053833" w14:textId="77777777" w:rsidR="005F5F80" w:rsidRPr="00722C9F" w:rsidRDefault="005F5F80" w:rsidP="005F5F80">
      <w:pPr>
        <w:pStyle w:val="Heading3"/>
        <w:rPr>
          <w:rFonts w:ascii="ITC Avant Garde Std Bk" w:hAnsi="ITC Avant Garde Std Bk"/>
          <w:b/>
          <w:color w:val="461A42"/>
          <w:sz w:val="28"/>
        </w:rPr>
      </w:pPr>
      <w:bookmarkStart w:id="37" w:name="_Toc29204331"/>
      <w:r w:rsidRPr="00722C9F">
        <w:rPr>
          <w:rFonts w:ascii="ITC Avant Garde Std Bk" w:hAnsi="ITC Avant Garde Std Bk"/>
          <w:b/>
          <w:color w:val="461A42"/>
          <w:sz w:val="28"/>
        </w:rPr>
        <w:t>Committee Member</w:t>
      </w:r>
      <w:bookmarkEnd w:id="37"/>
    </w:p>
    <w:p w14:paraId="1A49CFB3" w14:textId="77777777" w:rsidR="005F5F80" w:rsidRPr="00722C9F" w:rsidRDefault="005F5F80" w:rsidP="005F5F80">
      <w:pPr>
        <w:rPr>
          <w:rFonts w:ascii="ITC Avant Garde Std Bk" w:hAnsi="ITC Avant Garde Std Bk"/>
        </w:rPr>
      </w:pPr>
    </w:p>
    <w:p w14:paraId="1CB1D155" w14:textId="77777777" w:rsidR="005F5F80" w:rsidRPr="00722C9F" w:rsidRDefault="005F5F80" w:rsidP="005F5F80">
      <w:pPr>
        <w:spacing w:after="120"/>
        <w:rPr>
          <w:rFonts w:ascii="ITC Avant Garde Std Bk" w:hAnsi="ITC Avant Garde Std Bk" w:cs="Arial"/>
          <w:color w:val="000000"/>
        </w:rPr>
      </w:pPr>
      <w:r w:rsidRPr="00722C9F">
        <w:rPr>
          <w:rFonts w:ascii="ITC Avant Garde Std Bk" w:hAnsi="ITC Avant Garde Std Bk" w:cs="Arial"/>
          <w:color w:val="000000"/>
        </w:rPr>
        <w:t>Committee members should be aware that:</w:t>
      </w:r>
    </w:p>
    <w:p w14:paraId="6CB87268" w14:textId="77777777" w:rsidR="005F5F80" w:rsidRPr="00722C9F" w:rsidRDefault="005F5F80" w:rsidP="005F5F80">
      <w:pPr>
        <w:numPr>
          <w:ilvl w:val="0"/>
          <w:numId w:val="48"/>
        </w:numPr>
        <w:tabs>
          <w:tab w:val="left" w:pos="567"/>
          <w:tab w:val="left" w:pos="709"/>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the meeting must be independent and impartial, and should be seen to be so</w:t>
      </w:r>
    </w:p>
    <w:p w14:paraId="7B09F963" w14:textId="77777777" w:rsidR="005F5F80" w:rsidRPr="00722C9F" w:rsidRDefault="005F5F80" w:rsidP="005F5F80">
      <w:pPr>
        <w:tabs>
          <w:tab w:val="left" w:pos="567"/>
          <w:tab w:val="left" w:pos="709"/>
        </w:tabs>
        <w:spacing w:after="120"/>
        <w:ind w:left="567"/>
        <w:rPr>
          <w:rFonts w:ascii="ITC Avant Garde Std Bk" w:hAnsi="ITC Avant Garde Std Bk"/>
          <w:color w:val="000000"/>
        </w:rPr>
      </w:pPr>
      <w:r w:rsidRPr="00722C9F">
        <w:rPr>
          <w:rFonts w:ascii="ITC Avant Garde Std Bk" w:hAnsi="ITC Avant Garde Std Bk"/>
          <w:color w:val="000000"/>
        </w:rPr>
        <w:t xml:space="preserve">No governor may sit on the committee if they have had a prior involvement in the complaint or in the circumstances surrounding it. </w:t>
      </w:r>
    </w:p>
    <w:p w14:paraId="48B143AD" w14:textId="77777777" w:rsidR="005F5F80" w:rsidRPr="00722C9F" w:rsidRDefault="005F5F80" w:rsidP="005F5F80">
      <w:pPr>
        <w:numPr>
          <w:ilvl w:val="0"/>
          <w:numId w:val="48"/>
        </w:numPr>
        <w:tabs>
          <w:tab w:val="left" w:pos="567"/>
          <w:tab w:val="left" w:pos="709"/>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 xml:space="preserve">the aim of the meeting should be to resolve the complaint and achieve reconciliation between the school and the complainant </w:t>
      </w:r>
    </w:p>
    <w:p w14:paraId="537E0F4D" w14:textId="77777777" w:rsidR="005F5F80" w:rsidRPr="00722C9F" w:rsidRDefault="005F5F80" w:rsidP="005F5F80">
      <w:pPr>
        <w:tabs>
          <w:tab w:val="left" w:pos="567"/>
          <w:tab w:val="left" w:pos="709"/>
        </w:tabs>
        <w:spacing w:after="120"/>
        <w:ind w:left="567"/>
        <w:rPr>
          <w:rFonts w:ascii="ITC Avant Garde Std Bk" w:hAnsi="ITC Avant Garde Std Bk"/>
        </w:rPr>
      </w:pPr>
      <w:r w:rsidRPr="00722C9F">
        <w:rPr>
          <w:rFonts w:ascii="ITC Avant Garde Std Bk" w:hAnsi="ITC Avant Garde Std Bk" w:cs="Arial"/>
          <w:color w:val="000000"/>
        </w:rPr>
        <w:t>We recognise</w:t>
      </w:r>
      <w:r w:rsidRPr="00722C9F">
        <w:rPr>
          <w:rFonts w:ascii="ITC Avant Garde Std Bk" w:hAnsi="ITC Avant Garde Std Bk"/>
          <w:color w:val="000000"/>
        </w:rPr>
        <w:t xml:space="preserve"> that the complainant might not be satisfied with the outcome if the </w:t>
      </w:r>
      <w:r w:rsidRPr="00722C9F">
        <w:rPr>
          <w:rFonts w:ascii="ITC Avant Garde Std Bk" w:hAnsi="ITC Avant Garde Std Bk"/>
          <w:color w:val="000000"/>
        </w:rPr>
        <w:lastRenderedPageBreak/>
        <w:t>meeting does not find in their favour. It may only be possible to establish the facts and make recommendations.</w:t>
      </w:r>
    </w:p>
    <w:p w14:paraId="261DD371" w14:textId="77777777" w:rsidR="005F5F80" w:rsidRPr="00722C9F" w:rsidRDefault="005F5F80" w:rsidP="005F5F80">
      <w:pPr>
        <w:numPr>
          <w:ilvl w:val="0"/>
          <w:numId w:val="48"/>
        </w:numPr>
        <w:tabs>
          <w:tab w:val="left" w:pos="567"/>
          <w:tab w:val="left" w:pos="709"/>
        </w:tabs>
        <w:suppressAutoHyphens/>
        <w:adjustRightInd/>
        <w:spacing w:after="120" w:line="288" w:lineRule="auto"/>
        <w:ind w:left="567" w:hanging="283"/>
        <w:rPr>
          <w:rFonts w:ascii="ITC Avant Garde Std Bk" w:hAnsi="ITC Avant Garde Std Bk" w:cs="Arial"/>
          <w:color w:val="000000"/>
        </w:rPr>
      </w:pPr>
      <w:r w:rsidRPr="00722C9F">
        <w:rPr>
          <w:rFonts w:ascii="ITC Avant Garde Std Bk" w:hAnsi="ITC Avant Garde Std Bk" w:cs="Arial"/>
          <w:color w:val="000000"/>
        </w:rPr>
        <w:t>many complainants will feel nervous and inhibited in a formal setting</w:t>
      </w:r>
    </w:p>
    <w:p w14:paraId="6145610D" w14:textId="77777777" w:rsidR="005F5F80" w:rsidRPr="00722C9F" w:rsidRDefault="005F5F80" w:rsidP="005F5F80">
      <w:pPr>
        <w:tabs>
          <w:tab w:val="left" w:pos="567"/>
          <w:tab w:val="left" w:pos="709"/>
        </w:tabs>
        <w:spacing w:after="120"/>
        <w:ind w:left="567"/>
        <w:rPr>
          <w:rFonts w:ascii="ITC Avant Garde Std Bk" w:hAnsi="ITC Avant Garde Std Bk"/>
          <w:color w:val="000000"/>
        </w:rPr>
      </w:pPr>
      <w:r w:rsidRPr="00722C9F">
        <w:rPr>
          <w:rFonts w:ascii="ITC Avant Garde Std Bk" w:hAnsi="ITC Avant Garde Std Bk"/>
          <w:color w:val="000000"/>
        </w:rPr>
        <w:t xml:space="preserve">Parents/carers often feel emotional when discussing an issue that affects their child. </w:t>
      </w:r>
    </w:p>
    <w:p w14:paraId="3DA9291B" w14:textId="77777777" w:rsidR="005F5F80" w:rsidRPr="00722C9F" w:rsidRDefault="005F5F80" w:rsidP="005F5F80">
      <w:pPr>
        <w:numPr>
          <w:ilvl w:val="0"/>
          <w:numId w:val="48"/>
        </w:numPr>
        <w:tabs>
          <w:tab w:val="left" w:pos="567"/>
          <w:tab w:val="left" w:pos="709"/>
        </w:tabs>
        <w:suppressAutoHyphens/>
        <w:adjustRightInd/>
        <w:spacing w:after="120" w:line="288" w:lineRule="auto"/>
        <w:ind w:left="567" w:hanging="283"/>
        <w:rPr>
          <w:rFonts w:ascii="ITC Avant Garde Std Bk" w:hAnsi="ITC Avant Garde Std Bk"/>
        </w:rPr>
      </w:pPr>
      <w:r w:rsidRPr="00722C9F">
        <w:rPr>
          <w:rFonts w:ascii="ITC Avant Garde Std Bk" w:hAnsi="ITC Avant Garde Std Bk" w:cs="Arial"/>
          <w:color w:val="000000"/>
        </w:rPr>
        <w:t>extra care needs to be taken when the complainant is a child/young person</w:t>
      </w:r>
      <w:r w:rsidRPr="00722C9F">
        <w:rPr>
          <w:rFonts w:ascii="ITC Avant Garde Std Bk" w:hAnsi="ITC Avant Garde Std Bk"/>
        </w:rPr>
        <w:t xml:space="preserve"> and present during all or part of the meeting</w:t>
      </w:r>
    </w:p>
    <w:p w14:paraId="1D9AD48A" w14:textId="77777777" w:rsidR="005F5F80" w:rsidRPr="00722C9F" w:rsidRDefault="005F5F80" w:rsidP="005F5F80">
      <w:pPr>
        <w:tabs>
          <w:tab w:val="left" w:pos="567"/>
          <w:tab w:val="left" w:pos="709"/>
        </w:tabs>
        <w:spacing w:after="120"/>
        <w:ind w:left="567"/>
        <w:rPr>
          <w:rFonts w:ascii="ITC Avant Garde Std Bk" w:hAnsi="ITC Avant Garde Std Bk"/>
          <w:color w:val="000000"/>
        </w:rPr>
      </w:pPr>
      <w:r w:rsidRPr="00722C9F">
        <w:rPr>
          <w:rFonts w:ascii="ITC Avant Garde Std Bk" w:hAnsi="ITC Avant Garde Std Bk"/>
          <w:color w:val="000000"/>
        </w:rPr>
        <w:t xml:space="preserve">Careful consideration of the atmosphere and proceedings should ensure that the child/young person does not feel intimidated. </w:t>
      </w:r>
    </w:p>
    <w:p w14:paraId="57D882E8" w14:textId="77777777" w:rsidR="005F5F80" w:rsidRPr="00722C9F" w:rsidRDefault="005F5F80" w:rsidP="005F5F80">
      <w:pPr>
        <w:tabs>
          <w:tab w:val="left" w:pos="567"/>
          <w:tab w:val="left" w:pos="709"/>
        </w:tabs>
        <w:spacing w:after="120"/>
        <w:ind w:left="567"/>
        <w:rPr>
          <w:rFonts w:ascii="ITC Avant Garde Std Bk" w:hAnsi="ITC Avant Garde Std Bk"/>
        </w:rPr>
      </w:pPr>
      <w:r w:rsidRPr="00722C9F">
        <w:rPr>
          <w:rFonts w:ascii="ITC Avant Garde Std Bk" w:hAnsi="ITC Avant Garde Std Bk"/>
        </w:rPr>
        <w:t xml:space="preserve">The committee should respect the views of the child/young person and give them equal consideration to those of adults. </w:t>
      </w:r>
    </w:p>
    <w:p w14:paraId="2822D0C7" w14:textId="77777777" w:rsidR="005F5F80" w:rsidRPr="00722C9F" w:rsidRDefault="005F5F80" w:rsidP="005F5F80">
      <w:pPr>
        <w:tabs>
          <w:tab w:val="left" w:pos="567"/>
          <w:tab w:val="left" w:pos="709"/>
        </w:tabs>
        <w:spacing w:after="120"/>
        <w:ind w:left="567"/>
        <w:rPr>
          <w:rFonts w:ascii="ITC Avant Garde Std Bk" w:hAnsi="ITC Avant Garde Std Bk"/>
        </w:rPr>
      </w:pPr>
      <w:r w:rsidRPr="00722C9F">
        <w:rPr>
          <w:rFonts w:ascii="ITC Avant Garde Std Bk" w:hAnsi="ITC Avant Garde Std Bk"/>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5AB03B9B" w14:textId="77777777" w:rsidR="005F5F80" w:rsidRPr="00722C9F" w:rsidRDefault="005F5F80" w:rsidP="005F5F80">
      <w:pPr>
        <w:tabs>
          <w:tab w:val="left" w:pos="567"/>
        </w:tabs>
        <w:spacing w:after="120"/>
        <w:ind w:left="567"/>
        <w:rPr>
          <w:rFonts w:ascii="ITC Avant Garde Std Bk" w:hAnsi="ITC Avant Garde Std Bk"/>
        </w:rPr>
      </w:pPr>
      <w:r w:rsidRPr="00722C9F">
        <w:rPr>
          <w:rFonts w:ascii="ITC Avant Garde Std Bk" w:hAnsi="ITC Avant Garde Std Bk"/>
        </w:rPr>
        <w:t xml:space="preserve">However, the parent should be advised that agreement might not always be possible if the parent wishes the child/young person to attend a part of the meeting that the committee considers is not in the child/young person’s best interests. </w:t>
      </w:r>
    </w:p>
    <w:p w14:paraId="195C5F90" w14:textId="7D40A8C9" w:rsidR="008C3482" w:rsidRPr="00722C9F" w:rsidRDefault="005F5F80" w:rsidP="008C3482">
      <w:pPr>
        <w:numPr>
          <w:ilvl w:val="0"/>
          <w:numId w:val="48"/>
        </w:numPr>
        <w:tabs>
          <w:tab w:val="left" w:pos="360"/>
          <w:tab w:val="left" w:pos="567"/>
        </w:tabs>
        <w:suppressAutoHyphens/>
        <w:adjustRightInd/>
        <w:spacing w:after="120" w:line="288" w:lineRule="auto"/>
        <w:ind w:left="567" w:hanging="283"/>
        <w:rPr>
          <w:rFonts w:ascii="ITC Avant Garde Std Bk" w:hAnsi="ITC Avant Garde Std Bk"/>
        </w:rPr>
      </w:pPr>
      <w:r w:rsidRPr="00722C9F">
        <w:rPr>
          <w:rFonts w:ascii="ITC Avant Garde Std Bk" w:hAnsi="ITC Avant Garde Std Bk"/>
        </w:rPr>
        <w:t xml:space="preserve">the welfare of </w:t>
      </w:r>
      <w:r w:rsidRPr="00722C9F">
        <w:rPr>
          <w:rFonts w:ascii="ITC Avant Garde Std Bk" w:hAnsi="ITC Avant Garde Std Bk" w:cs="Arial"/>
          <w:color w:val="000000"/>
        </w:rPr>
        <w:t>the</w:t>
      </w:r>
      <w:r w:rsidRPr="00722C9F">
        <w:rPr>
          <w:rFonts w:ascii="ITC Avant Garde Std Bk" w:hAnsi="ITC Avant Garde Std Bk"/>
        </w:rPr>
        <w:t xml:space="preserve"> child/young person is paramount.</w:t>
      </w:r>
    </w:p>
    <w:p w14:paraId="0F0A1FA7" w14:textId="642EC9E0" w:rsidR="008C3482" w:rsidRPr="00722C9F" w:rsidRDefault="008C3482" w:rsidP="008C3482">
      <w:pPr>
        <w:tabs>
          <w:tab w:val="left" w:pos="360"/>
          <w:tab w:val="left" w:pos="567"/>
        </w:tabs>
        <w:suppressAutoHyphens/>
        <w:adjustRightInd/>
        <w:spacing w:after="120" w:line="288" w:lineRule="auto"/>
        <w:rPr>
          <w:rFonts w:ascii="ITC Avant Garde Std Bk" w:hAnsi="ITC Avant Garde Std Bk"/>
        </w:rPr>
      </w:pPr>
    </w:p>
    <w:p w14:paraId="72038CAF" w14:textId="54C97BF0" w:rsidR="008C3482" w:rsidRPr="00722C9F" w:rsidRDefault="008C3482" w:rsidP="008C3482">
      <w:pPr>
        <w:tabs>
          <w:tab w:val="left" w:pos="360"/>
          <w:tab w:val="left" w:pos="567"/>
        </w:tabs>
        <w:suppressAutoHyphens/>
        <w:adjustRightInd/>
        <w:spacing w:after="120" w:line="288" w:lineRule="auto"/>
        <w:rPr>
          <w:rFonts w:ascii="ITC Avant Garde Std Bk" w:hAnsi="ITC Avant Garde Std Bk"/>
        </w:rPr>
      </w:pPr>
    </w:p>
    <w:p w14:paraId="50A499A7" w14:textId="6B0F4ADC" w:rsidR="008C3482" w:rsidRPr="00722C9F" w:rsidRDefault="008C3482" w:rsidP="008C3482">
      <w:pPr>
        <w:tabs>
          <w:tab w:val="left" w:pos="360"/>
          <w:tab w:val="left" w:pos="567"/>
        </w:tabs>
        <w:suppressAutoHyphens/>
        <w:adjustRightInd/>
        <w:spacing w:after="120" w:line="288" w:lineRule="auto"/>
        <w:rPr>
          <w:rFonts w:ascii="ITC Avant Garde Std Bk" w:hAnsi="ITC Avant Garde Std Bk"/>
          <w:b/>
        </w:rPr>
      </w:pPr>
      <w:r w:rsidRPr="00722C9F">
        <w:rPr>
          <w:rFonts w:ascii="ITC Avant Garde Std Bk" w:hAnsi="ITC Avant Garde Std Bk"/>
          <w:b/>
        </w:rPr>
        <w:t>Summary of changes:</w:t>
      </w:r>
    </w:p>
    <w:tbl>
      <w:tblPr>
        <w:tblStyle w:val="TableGrid"/>
        <w:tblW w:w="0" w:type="auto"/>
        <w:tblLook w:val="04A0" w:firstRow="1" w:lastRow="0" w:firstColumn="1" w:lastColumn="0" w:noHBand="0" w:noVBand="1"/>
      </w:tblPr>
      <w:tblGrid>
        <w:gridCol w:w="1838"/>
        <w:gridCol w:w="7470"/>
      </w:tblGrid>
      <w:tr w:rsidR="008C3482" w:rsidRPr="00722C9F" w14:paraId="607D5E3D" w14:textId="77777777" w:rsidTr="008C3482">
        <w:tc>
          <w:tcPr>
            <w:tcW w:w="1838" w:type="dxa"/>
          </w:tcPr>
          <w:p w14:paraId="2868D07A" w14:textId="063C88F7" w:rsidR="008C3482" w:rsidRPr="00722C9F" w:rsidRDefault="008C3482" w:rsidP="008C3482">
            <w:pPr>
              <w:tabs>
                <w:tab w:val="left" w:pos="360"/>
                <w:tab w:val="left" w:pos="567"/>
              </w:tabs>
              <w:suppressAutoHyphens/>
              <w:adjustRightInd/>
              <w:spacing w:after="120" w:line="288" w:lineRule="auto"/>
              <w:rPr>
                <w:rFonts w:ascii="ITC Avant Garde Std Bk" w:hAnsi="ITC Avant Garde Std Bk"/>
              </w:rPr>
            </w:pPr>
            <w:r w:rsidRPr="00722C9F">
              <w:rPr>
                <w:rFonts w:ascii="ITC Avant Garde Std Bk" w:hAnsi="ITC Avant Garde Std Bk"/>
              </w:rPr>
              <w:t>March 2023</w:t>
            </w:r>
          </w:p>
        </w:tc>
        <w:tc>
          <w:tcPr>
            <w:tcW w:w="7470" w:type="dxa"/>
          </w:tcPr>
          <w:p w14:paraId="5812B382" w14:textId="6C1DD4C0" w:rsidR="008C3482" w:rsidRPr="00722C9F" w:rsidRDefault="008C3482" w:rsidP="008C3482">
            <w:pPr>
              <w:tabs>
                <w:tab w:val="left" w:pos="360"/>
                <w:tab w:val="left" w:pos="567"/>
              </w:tabs>
              <w:suppressAutoHyphens/>
              <w:adjustRightInd/>
              <w:spacing w:after="120" w:line="288" w:lineRule="auto"/>
              <w:rPr>
                <w:rFonts w:ascii="ITC Avant Garde Std Bk" w:hAnsi="ITC Avant Garde Std Bk"/>
              </w:rPr>
            </w:pPr>
            <w:r w:rsidRPr="00722C9F">
              <w:rPr>
                <w:rFonts w:ascii="ITC Avant Garde Std Bk" w:hAnsi="ITC Avant Garde Std Bk"/>
              </w:rPr>
              <w:t>Most recent ACE logo added to front page, general safeguarding statement added to contents page.</w:t>
            </w:r>
          </w:p>
        </w:tc>
      </w:tr>
    </w:tbl>
    <w:p w14:paraId="44B7DCAC" w14:textId="77777777" w:rsidR="008C3482" w:rsidRPr="00722C9F" w:rsidRDefault="008C3482" w:rsidP="008C3482">
      <w:pPr>
        <w:tabs>
          <w:tab w:val="left" w:pos="360"/>
          <w:tab w:val="left" w:pos="567"/>
        </w:tabs>
        <w:suppressAutoHyphens/>
        <w:adjustRightInd/>
        <w:spacing w:after="120" w:line="288" w:lineRule="auto"/>
        <w:rPr>
          <w:rFonts w:ascii="ITC Avant Garde Std Bk" w:hAnsi="ITC Avant Garde Std Bk"/>
        </w:rPr>
      </w:pPr>
    </w:p>
    <w:p w14:paraId="2A09F856" w14:textId="77777777" w:rsidR="005F5F80" w:rsidRPr="00722C9F" w:rsidRDefault="005F5F80" w:rsidP="005F5F80">
      <w:pPr>
        <w:rPr>
          <w:rFonts w:ascii="ITC Avant Garde Std Bk" w:hAnsi="ITC Avant Garde Std Bk"/>
        </w:rPr>
      </w:pPr>
    </w:p>
    <w:p w14:paraId="5B88C6D8" w14:textId="77777777" w:rsidR="005F5F80" w:rsidRPr="00722C9F" w:rsidRDefault="005F5F80" w:rsidP="005F5F80">
      <w:pPr>
        <w:rPr>
          <w:rFonts w:ascii="ITC Avant Garde Std Bk" w:hAnsi="ITC Avant Garde Std Bk"/>
        </w:rPr>
      </w:pPr>
    </w:p>
    <w:sectPr w:rsidR="005F5F80" w:rsidRPr="00722C9F" w:rsidSect="00197806">
      <w:pgSz w:w="11909" w:h="16834" w:code="9"/>
      <w:pgMar w:top="1440" w:right="1151" w:bottom="1440" w:left="1440" w:header="709" w:footer="709"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5E77E" w14:textId="77777777" w:rsidR="00252AE8" w:rsidRDefault="00252AE8">
      <w:r>
        <w:separator/>
      </w:r>
    </w:p>
  </w:endnote>
  <w:endnote w:type="continuationSeparator" w:id="0">
    <w:p w14:paraId="67B7E3B1" w14:textId="77777777" w:rsidR="00252AE8" w:rsidRDefault="00252AE8">
      <w:r>
        <w:continuationSeparator/>
      </w:r>
    </w:p>
  </w:endnote>
  <w:endnote w:type="continuationNotice" w:id="1">
    <w:p w14:paraId="42DE6F06" w14:textId="77777777" w:rsidR="00E27B25" w:rsidRDefault="00E27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4F659" w14:textId="3E35B293" w:rsidR="00252AE8" w:rsidRDefault="00252AE8" w:rsidP="00FA1440">
    <w:pPr>
      <w:pStyle w:val="Footer"/>
      <w:tabs>
        <w:tab w:val="clear" w:pos="8306"/>
        <w:tab w:val="right" w:pos="8820"/>
      </w:tabs>
      <w:ind w:right="360"/>
    </w:pPr>
    <w:r>
      <w:tab/>
    </w:r>
    <w:r>
      <w:fldChar w:fldCharType="begin"/>
    </w:r>
    <w:r>
      <w:instrText xml:space="preserve"> PAGE   \* MERGEFORMAT </w:instrText>
    </w:r>
    <w:r>
      <w:fldChar w:fldCharType="separate"/>
    </w:r>
    <w:r w:rsidR="004F7E56">
      <w:rPr>
        <w:noProof/>
      </w:rPr>
      <w:t>1</w:t>
    </w:r>
    <w:r>
      <w:rPr>
        <w:noProof/>
      </w:rPr>
      <w:fldChar w:fldCharType="end"/>
    </w:r>
  </w:p>
  <w:p w14:paraId="5ADB6303" w14:textId="77777777" w:rsidR="00252AE8" w:rsidRDefault="00252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9042D" w14:textId="77777777" w:rsidR="00252AE8" w:rsidRDefault="00252AE8">
      <w:r>
        <w:separator/>
      </w:r>
    </w:p>
  </w:footnote>
  <w:footnote w:type="continuationSeparator" w:id="0">
    <w:p w14:paraId="0FC5D431" w14:textId="77777777" w:rsidR="00252AE8" w:rsidRDefault="00252AE8">
      <w:r>
        <w:continuationSeparator/>
      </w:r>
    </w:p>
  </w:footnote>
  <w:footnote w:type="continuationNotice" w:id="1">
    <w:p w14:paraId="3983373D" w14:textId="77777777" w:rsidR="00E27B25" w:rsidRDefault="00E27B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8FD"/>
    <w:multiLevelType w:val="multilevel"/>
    <w:tmpl w:val="EFD8C48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 w15:restartNumberingAfterBreak="0">
    <w:nsid w:val="0299688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15:restartNumberingAfterBreak="0">
    <w:nsid w:val="0429576C"/>
    <w:multiLevelType w:val="hybridMultilevel"/>
    <w:tmpl w:val="404AD7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DC2E60"/>
    <w:multiLevelType w:val="hybridMultilevel"/>
    <w:tmpl w:val="BFB28A9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93263C"/>
    <w:multiLevelType w:val="hybridMultilevel"/>
    <w:tmpl w:val="FC76E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82E86"/>
    <w:multiLevelType w:val="hybridMultilevel"/>
    <w:tmpl w:val="BB30C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C77FD"/>
    <w:multiLevelType w:val="hybridMultilevel"/>
    <w:tmpl w:val="FC1C7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724096"/>
    <w:multiLevelType w:val="multilevel"/>
    <w:tmpl w:val="BFB28A9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AB71AF"/>
    <w:multiLevelType w:val="hybridMultilevel"/>
    <w:tmpl w:val="449EB67E"/>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1606167A"/>
    <w:multiLevelType w:val="hybridMultilevel"/>
    <w:tmpl w:val="66A2B3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6197F41"/>
    <w:multiLevelType w:val="hybridMultilevel"/>
    <w:tmpl w:val="872ABEE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6712EFB"/>
    <w:multiLevelType w:val="multilevel"/>
    <w:tmpl w:val="65D4EDA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6EA5583"/>
    <w:multiLevelType w:val="multilevel"/>
    <w:tmpl w:val="700885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836342"/>
    <w:multiLevelType w:val="hybridMultilevel"/>
    <w:tmpl w:val="4D563D58"/>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2F6D1A"/>
    <w:multiLevelType w:val="hybridMultilevel"/>
    <w:tmpl w:val="91B8E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E945D8"/>
    <w:multiLevelType w:val="hybridMultilevel"/>
    <w:tmpl w:val="65D4EDA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7" w15:restartNumberingAfterBreak="0">
    <w:nsid w:val="2B564673"/>
    <w:multiLevelType w:val="multilevel"/>
    <w:tmpl w:val="FB383A5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2CCA08D0"/>
    <w:multiLevelType w:val="hybridMultilevel"/>
    <w:tmpl w:val="1FE858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752975"/>
    <w:multiLevelType w:val="multilevel"/>
    <w:tmpl w:val="A1E2DDF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7178D2"/>
    <w:multiLevelType w:val="hybridMultilevel"/>
    <w:tmpl w:val="E28E21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D1020C"/>
    <w:multiLevelType w:val="multilevel"/>
    <w:tmpl w:val="777EBD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3D471591"/>
    <w:multiLevelType w:val="multilevel"/>
    <w:tmpl w:val="436265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E062A99"/>
    <w:multiLevelType w:val="multilevel"/>
    <w:tmpl w:val="D9D2DC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E672A90"/>
    <w:multiLevelType w:val="hybridMultilevel"/>
    <w:tmpl w:val="5DDC3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D97F93"/>
    <w:multiLevelType w:val="hybridMultilevel"/>
    <w:tmpl w:val="F14CBA6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Letter"/>
      <w:lvlText w:val="(%3)"/>
      <w:lvlJc w:val="left"/>
      <w:pPr>
        <w:tabs>
          <w:tab w:val="num" w:pos="1468"/>
        </w:tabs>
        <w:ind w:left="1468"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540583C"/>
    <w:multiLevelType w:val="multilevel"/>
    <w:tmpl w:val="7810A2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67F4880"/>
    <w:multiLevelType w:val="multilevel"/>
    <w:tmpl w:val="2F1C9C96"/>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7FD6978"/>
    <w:multiLevelType w:val="multilevel"/>
    <w:tmpl w:val="8DFC8B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A295B53"/>
    <w:multiLevelType w:val="multilevel"/>
    <w:tmpl w:val="B1B6215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4AE45760"/>
    <w:multiLevelType w:val="hybridMultilevel"/>
    <w:tmpl w:val="8DFC8BE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E3D3D4D"/>
    <w:multiLevelType w:val="hybridMultilevel"/>
    <w:tmpl w:val="E136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7519DA"/>
    <w:multiLevelType w:val="multilevel"/>
    <w:tmpl w:val="CA0A95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E8B7D7E"/>
    <w:multiLevelType w:val="hybridMultilevel"/>
    <w:tmpl w:val="5C467818"/>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F11728"/>
    <w:multiLevelType w:val="multilevel"/>
    <w:tmpl w:val="65D4EDA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51848B4"/>
    <w:multiLevelType w:val="hybridMultilevel"/>
    <w:tmpl w:val="E24AB46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A7B5DAC"/>
    <w:multiLevelType w:val="hybridMultilevel"/>
    <w:tmpl w:val="A9BACF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DE13E04"/>
    <w:multiLevelType w:val="hybridMultilevel"/>
    <w:tmpl w:val="BFDCD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9240D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0" w15:restartNumberingAfterBreak="0">
    <w:nsid w:val="606B237C"/>
    <w:multiLevelType w:val="multilevel"/>
    <w:tmpl w:val="2A9E71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61356D75"/>
    <w:multiLevelType w:val="multilevel"/>
    <w:tmpl w:val="4D563D58"/>
    <w:lvl w:ilvl="0">
      <w:start w:val="1"/>
      <w:numFmt w:val="bullet"/>
      <w:lvlRestart w:val="0"/>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33A6AD6"/>
    <w:multiLevelType w:val="hybridMultilevel"/>
    <w:tmpl w:val="A58C98D6"/>
    <w:lvl w:ilvl="0" w:tplc="DA9C2C5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AA2AFD"/>
    <w:multiLevelType w:val="hybridMultilevel"/>
    <w:tmpl w:val="C8748566"/>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7C421B7"/>
    <w:multiLevelType w:val="hybridMultilevel"/>
    <w:tmpl w:val="3CFE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D255DF"/>
    <w:multiLevelType w:val="hybridMultilevel"/>
    <w:tmpl w:val="0A0253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2C1281"/>
    <w:multiLevelType w:val="multilevel"/>
    <w:tmpl w:val="1686853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7" w15:restartNumberingAfterBreak="0">
    <w:nsid w:val="7A612C64"/>
    <w:multiLevelType w:val="hybridMultilevel"/>
    <w:tmpl w:val="46D237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16"/>
  </w:num>
  <w:num w:numId="3">
    <w:abstractNumId w:val="48"/>
  </w:num>
  <w:num w:numId="4">
    <w:abstractNumId w:val="25"/>
  </w:num>
  <w:num w:numId="5">
    <w:abstractNumId w:val="37"/>
  </w:num>
  <w:num w:numId="6">
    <w:abstractNumId w:val="6"/>
  </w:num>
  <w:num w:numId="7">
    <w:abstractNumId w:val="18"/>
  </w:num>
  <w:num w:numId="8">
    <w:abstractNumId w:val="4"/>
  </w:num>
  <w:num w:numId="9">
    <w:abstractNumId w:val="5"/>
  </w:num>
  <w:num w:numId="10">
    <w:abstractNumId w:val="2"/>
  </w:num>
  <w:num w:numId="11">
    <w:abstractNumId w:val="9"/>
  </w:num>
  <w:num w:numId="12">
    <w:abstractNumId w:val="24"/>
  </w:num>
  <w:num w:numId="13">
    <w:abstractNumId w:val="14"/>
  </w:num>
  <w:num w:numId="14">
    <w:abstractNumId w:val="10"/>
  </w:num>
  <w:num w:numId="15">
    <w:abstractNumId w:val="15"/>
  </w:num>
  <w:num w:numId="16">
    <w:abstractNumId w:val="31"/>
  </w:num>
  <w:num w:numId="17">
    <w:abstractNumId w:val="3"/>
  </w:num>
  <w:num w:numId="18">
    <w:abstractNumId w:val="36"/>
  </w:num>
  <w:num w:numId="19">
    <w:abstractNumId w:val="8"/>
  </w:num>
  <w:num w:numId="20">
    <w:abstractNumId w:val="34"/>
  </w:num>
  <w:num w:numId="21">
    <w:abstractNumId w:val="35"/>
  </w:num>
  <w:num w:numId="22">
    <w:abstractNumId w:val="42"/>
  </w:num>
  <w:num w:numId="23">
    <w:abstractNumId w:val="11"/>
  </w:num>
  <w:num w:numId="24">
    <w:abstractNumId w:val="13"/>
  </w:num>
  <w:num w:numId="25">
    <w:abstractNumId w:val="45"/>
  </w:num>
  <w:num w:numId="26">
    <w:abstractNumId w:val="29"/>
  </w:num>
  <w:num w:numId="27">
    <w:abstractNumId w:val="43"/>
  </w:num>
  <w:num w:numId="28">
    <w:abstractNumId w:val="7"/>
  </w:num>
  <w:num w:numId="29">
    <w:abstractNumId w:val="47"/>
  </w:num>
  <w:num w:numId="30">
    <w:abstractNumId w:val="20"/>
  </w:num>
  <w:num w:numId="31">
    <w:abstractNumId w:val="38"/>
  </w:num>
  <w:num w:numId="32">
    <w:abstractNumId w:val="41"/>
  </w:num>
  <w:num w:numId="33">
    <w:abstractNumId w:val="1"/>
  </w:num>
  <w:num w:numId="34">
    <w:abstractNumId w:val="39"/>
  </w:num>
  <w:num w:numId="35">
    <w:abstractNumId w:val="44"/>
  </w:num>
  <w:num w:numId="36">
    <w:abstractNumId w:val="32"/>
  </w:num>
  <w:num w:numId="37">
    <w:abstractNumId w:val="19"/>
  </w:num>
  <w:num w:numId="38">
    <w:abstractNumId w:val="27"/>
  </w:num>
  <w:num w:numId="39">
    <w:abstractNumId w:val="17"/>
  </w:num>
  <w:num w:numId="40">
    <w:abstractNumId w:val="22"/>
  </w:num>
  <w:num w:numId="41">
    <w:abstractNumId w:val="23"/>
  </w:num>
  <w:num w:numId="42">
    <w:abstractNumId w:val="30"/>
  </w:num>
  <w:num w:numId="43">
    <w:abstractNumId w:val="12"/>
  </w:num>
  <w:num w:numId="44">
    <w:abstractNumId w:val="26"/>
  </w:num>
  <w:num w:numId="45">
    <w:abstractNumId w:val="33"/>
  </w:num>
  <w:num w:numId="46">
    <w:abstractNumId w:val="40"/>
  </w:num>
  <w:num w:numId="47">
    <w:abstractNumId w:val="21"/>
  </w:num>
  <w:num w:numId="48">
    <w:abstractNumId w:val="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6C"/>
    <w:rsid w:val="00001BF3"/>
    <w:rsid w:val="00003B4A"/>
    <w:rsid w:val="00030F5B"/>
    <w:rsid w:val="0003412E"/>
    <w:rsid w:val="000621F6"/>
    <w:rsid w:val="00065102"/>
    <w:rsid w:val="00076642"/>
    <w:rsid w:val="00085266"/>
    <w:rsid w:val="000859B2"/>
    <w:rsid w:val="00097C85"/>
    <w:rsid w:val="000B7A6D"/>
    <w:rsid w:val="000C45D2"/>
    <w:rsid w:val="000C7FB2"/>
    <w:rsid w:val="000F2644"/>
    <w:rsid w:val="00105912"/>
    <w:rsid w:val="00134DCA"/>
    <w:rsid w:val="00144E7B"/>
    <w:rsid w:val="00161274"/>
    <w:rsid w:val="00161C7F"/>
    <w:rsid w:val="00161DA1"/>
    <w:rsid w:val="00177768"/>
    <w:rsid w:val="001836F5"/>
    <w:rsid w:val="00192B09"/>
    <w:rsid w:val="00197806"/>
    <w:rsid w:val="001A3E51"/>
    <w:rsid w:val="001B01D5"/>
    <w:rsid w:val="001C2196"/>
    <w:rsid w:val="001C5529"/>
    <w:rsid w:val="001C65BE"/>
    <w:rsid w:val="001D3DA3"/>
    <w:rsid w:val="001D4F0C"/>
    <w:rsid w:val="001D655B"/>
    <w:rsid w:val="001E4B57"/>
    <w:rsid w:val="001F504E"/>
    <w:rsid w:val="001F5B13"/>
    <w:rsid w:val="001F7CC8"/>
    <w:rsid w:val="00225A1C"/>
    <w:rsid w:val="00231CCF"/>
    <w:rsid w:val="00232885"/>
    <w:rsid w:val="00235B14"/>
    <w:rsid w:val="00236894"/>
    <w:rsid w:val="00252AE8"/>
    <w:rsid w:val="002545B2"/>
    <w:rsid w:val="00266954"/>
    <w:rsid w:val="00273FF9"/>
    <w:rsid w:val="00276816"/>
    <w:rsid w:val="00282B50"/>
    <w:rsid w:val="002840BD"/>
    <w:rsid w:val="002A250B"/>
    <w:rsid w:val="002B467F"/>
    <w:rsid w:val="002D325A"/>
    <w:rsid w:val="002E17FD"/>
    <w:rsid w:val="002E5888"/>
    <w:rsid w:val="002F11C4"/>
    <w:rsid w:val="002F577F"/>
    <w:rsid w:val="00311085"/>
    <w:rsid w:val="0031415C"/>
    <w:rsid w:val="003219D9"/>
    <w:rsid w:val="00322D2D"/>
    <w:rsid w:val="00327EF6"/>
    <w:rsid w:val="003448A1"/>
    <w:rsid w:val="003739BD"/>
    <w:rsid w:val="00373D61"/>
    <w:rsid w:val="00394016"/>
    <w:rsid w:val="003A5796"/>
    <w:rsid w:val="003B079A"/>
    <w:rsid w:val="003B0E85"/>
    <w:rsid w:val="003B5C61"/>
    <w:rsid w:val="003C0973"/>
    <w:rsid w:val="003D5D85"/>
    <w:rsid w:val="003E1E7B"/>
    <w:rsid w:val="003E7B0D"/>
    <w:rsid w:val="003F2322"/>
    <w:rsid w:val="003F682E"/>
    <w:rsid w:val="003F7D78"/>
    <w:rsid w:val="0040049B"/>
    <w:rsid w:val="0040245C"/>
    <w:rsid w:val="00420015"/>
    <w:rsid w:val="00424CB0"/>
    <w:rsid w:val="00431433"/>
    <w:rsid w:val="00431F10"/>
    <w:rsid w:val="00432FC8"/>
    <w:rsid w:val="00433ADF"/>
    <w:rsid w:val="004458B8"/>
    <w:rsid w:val="00445D15"/>
    <w:rsid w:val="00472D25"/>
    <w:rsid w:val="00474718"/>
    <w:rsid w:val="00475E29"/>
    <w:rsid w:val="00486485"/>
    <w:rsid w:val="00491804"/>
    <w:rsid w:val="00492D34"/>
    <w:rsid w:val="004970EC"/>
    <w:rsid w:val="004A370A"/>
    <w:rsid w:val="004A4752"/>
    <w:rsid w:val="004A6524"/>
    <w:rsid w:val="004B6A35"/>
    <w:rsid w:val="004B6B9A"/>
    <w:rsid w:val="004C052D"/>
    <w:rsid w:val="004C3FFA"/>
    <w:rsid w:val="004C4172"/>
    <w:rsid w:val="004C5698"/>
    <w:rsid w:val="004C5EC3"/>
    <w:rsid w:val="004E04C4"/>
    <w:rsid w:val="004E6C9F"/>
    <w:rsid w:val="004F4B67"/>
    <w:rsid w:val="004F7E56"/>
    <w:rsid w:val="00500AD9"/>
    <w:rsid w:val="005035E3"/>
    <w:rsid w:val="00504E8C"/>
    <w:rsid w:val="0050673A"/>
    <w:rsid w:val="00523DDF"/>
    <w:rsid w:val="00537155"/>
    <w:rsid w:val="00543CDF"/>
    <w:rsid w:val="00552325"/>
    <w:rsid w:val="00562783"/>
    <w:rsid w:val="0057391F"/>
    <w:rsid w:val="00587352"/>
    <w:rsid w:val="00590A97"/>
    <w:rsid w:val="005925E4"/>
    <w:rsid w:val="005A7AB8"/>
    <w:rsid w:val="005B3126"/>
    <w:rsid w:val="005C1664"/>
    <w:rsid w:val="005D1C5F"/>
    <w:rsid w:val="005E06A2"/>
    <w:rsid w:val="005E63DB"/>
    <w:rsid w:val="005F5F80"/>
    <w:rsid w:val="00605C8D"/>
    <w:rsid w:val="00615700"/>
    <w:rsid w:val="006335A3"/>
    <w:rsid w:val="0064529B"/>
    <w:rsid w:val="0065501D"/>
    <w:rsid w:val="00655751"/>
    <w:rsid w:val="00657CD6"/>
    <w:rsid w:val="0066066E"/>
    <w:rsid w:val="00670E9F"/>
    <w:rsid w:val="00671217"/>
    <w:rsid w:val="00690D3C"/>
    <w:rsid w:val="006A17F7"/>
    <w:rsid w:val="006C175A"/>
    <w:rsid w:val="006C376A"/>
    <w:rsid w:val="006D39B2"/>
    <w:rsid w:val="006F0C30"/>
    <w:rsid w:val="006F52E6"/>
    <w:rsid w:val="006F765C"/>
    <w:rsid w:val="00704E8B"/>
    <w:rsid w:val="00710315"/>
    <w:rsid w:val="00715215"/>
    <w:rsid w:val="007161CE"/>
    <w:rsid w:val="00722C9F"/>
    <w:rsid w:val="007352FF"/>
    <w:rsid w:val="00756C7C"/>
    <w:rsid w:val="00761F65"/>
    <w:rsid w:val="0076497C"/>
    <w:rsid w:val="0076666A"/>
    <w:rsid w:val="0076676A"/>
    <w:rsid w:val="00767DB9"/>
    <w:rsid w:val="00780640"/>
    <w:rsid w:val="007841A3"/>
    <w:rsid w:val="007A4434"/>
    <w:rsid w:val="007A5DCC"/>
    <w:rsid w:val="007B051C"/>
    <w:rsid w:val="007B69B3"/>
    <w:rsid w:val="007C0841"/>
    <w:rsid w:val="007C1C11"/>
    <w:rsid w:val="007C21F5"/>
    <w:rsid w:val="007C61A6"/>
    <w:rsid w:val="007C7E50"/>
    <w:rsid w:val="007D28CE"/>
    <w:rsid w:val="007D3664"/>
    <w:rsid w:val="007D617E"/>
    <w:rsid w:val="007E18A1"/>
    <w:rsid w:val="007E1E4A"/>
    <w:rsid w:val="007E2878"/>
    <w:rsid w:val="007E4F30"/>
    <w:rsid w:val="007E6FD2"/>
    <w:rsid w:val="007F1700"/>
    <w:rsid w:val="007F2206"/>
    <w:rsid w:val="00803C3D"/>
    <w:rsid w:val="00811DC0"/>
    <w:rsid w:val="00811E9C"/>
    <w:rsid w:val="0082148A"/>
    <w:rsid w:val="00821A3A"/>
    <w:rsid w:val="00822538"/>
    <w:rsid w:val="008246AD"/>
    <w:rsid w:val="008425FE"/>
    <w:rsid w:val="00886F3B"/>
    <w:rsid w:val="008875BA"/>
    <w:rsid w:val="00887A18"/>
    <w:rsid w:val="00891FA6"/>
    <w:rsid w:val="008A0383"/>
    <w:rsid w:val="008C3482"/>
    <w:rsid w:val="008C7644"/>
    <w:rsid w:val="008C7D4B"/>
    <w:rsid w:val="008D63B5"/>
    <w:rsid w:val="008E1504"/>
    <w:rsid w:val="008E1FC4"/>
    <w:rsid w:val="008E29F8"/>
    <w:rsid w:val="008F392D"/>
    <w:rsid w:val="008F3965"/>
    <w:rsid w:val="008F704D"/>
    <w:rsid w:val="0091267A"/>
    <w:rsid w:val="00927105"/>
    <w:rsid w:val="0093212B"/>
    <w:rsid w:val="009449B9"/>
    <w:rsid w:val="00952E81"/>
    <w:rsid w:val="00955849"/>
    <w:rsid w:val="00965FC6"/>
    <w:rsid w:val="009669C2"/>
    <w:rsid w:val="00975386"/>
    <w:rsid w:val="00983507"/>
    <w:rsid w:val="00991828"/>
    <w:rsid w:val="009A7A08"/>
    <w:rsid w:val="009B399A"/>
    <w:rsid w:val="009C7135"/>
    <w:rsid w:val="009E1841"/>
    <w:rsid w:val="009E3B99"/>
    <w:rsid w:val="009E426A"/>
    <w:rsid w:val="009E6DF1"/>
    <w:rsid w:val="009F2255"/>
    <w:rsid w:val="00A075F8"/>
    <w:rsid w:val="00A17165"/>
    <w:rsid w:val="00A35087"/>
    <w:rsid w:val="00A376D9"/>
    <w:rsid w:val="00A452B6"/>
    <w:rsid w:val="00A47901"/>
    <w:rsid w:val="00A56EB4"/>
    <w:rsid w:val="00A628CF"/>
    <w:rsid w:val="00A64817"/>
    <w:rsid w:val="00A8557A"/>
    <w:rsid w:val="00AB1B5A"/>
    <w:rsid w:val="00AB392A"/>
    <w:rsid w:val="00AB4FFA"/>
    <w:rsid w:val="00AB6E89"/>
    <w:rsid w:val="00AC2B42"/>
    <w:rsid w:val="00AC6637"/>
    <w:rsid w:val="00AD2024"/>
    <w:rsid w:val="00AD2061"/>
    <w:rsid w:val="00AD5E4D"/>
    <w:rsid w:val="00AE7165"/>
    <w:rsid w:val="00AF0760"/>
    <w:rsid w:val="00B024AF"/>
    <w:rsid w:val="00B12777"/>
    <w:rsid w:val="00B425E1"/>
    <w:rsid w:val="00B43873"/>
    <w:rsid w:val="00B53674"/>
    <w:rsid w:val="00B540F4"/>
    <w:rsid w:val="00B601BA"/>
    <w:rsid w:val="00B80902"/>
    <w:rsid w:val="00B86941"/>
    <w:rsid w:val="00B90BBE"/>
    <w:rsid w:val="00BA206B"/>
    <w:rsid w:val="00BB4469"/>
    <w:rsid w:val="00BB61EA"/>
    <w:rsid w:val="00BB78C9"/>
    <w:rsid w:val="00BC6511"/>
    <w:rsid w:val="00BE4D0E"/>
    <w:rsid w:val="00BE6ACF"/>
    <w:rsid w:val="00BF4D27"/>
    <w:rsid w:val="00BF6441"/>
    <w:rsid w:val="00BF6B84"/>
    <w:rsid w:val="00C04B25"/>
    <w:rsid w:val="00C062C6"/>
    <w:rsid w:val="00C0699A"/>
    <w:rsid w:val="00C12DE0"/>
    <w:rsid w:val="00C20139"/>
    <w:rsid w:val="00C209D3"/>
    <w:rsid w:val="00C252C6"/>
    <w:rsid w:val="00C26E79"/>
    <w:rsid w:val="00C46C3C"/>
    <w:rsid w:val="00C53929"/>
    <w:rsid w:val="00C7343E"/>
    <w:rsid w:val="00C74CE7"/>
    <w:rsid w:val="00C77299"/>
    <w:rsid w:val="00C849BB"/>
    <w:rsid w:val="00CA7C6C"/>
    <w:rsid w:val="00CB7D23"/>
    <w:rsid w:val="00CD0FCF"/>
    <w:rsid w:val="00CD2842"/>
    <w:rsid w:val="00CE325E"/>
    <w:rsid w:val="00CE463C"/>
    <w:rsid w:val="00CF5996"/>
    <w:rsid w:val="00D043FB"/>
    <w:rsid w:val="00D103CF"/>
    <w:rsid w:val="00D15018"/>
    <w:rsid w:val="00D25F6C"/>
    <w:rsid w:val="00D54DA1"/>
    <w:rsid w:val="00D74023"/>
    <w:rsid w:val="00D7736C"/>
    <w:rsid w:val="00D86CF3"/>
    <w:rsid w:val="00D95EBD"/>
    <w:rsid w:val="00DA67EE"/>
    <w:rsid w:val="00DB3E6A"/>
    <w:rsid w:val="00DB75E6"/>
    <w:rsid w:val="00DC0ECC"/>
    <w:rsid w:val="00DC2146"/>
    <w:rsid w:val="00DE6AB9"/>
    <w:rsid w:val="00DF5BC6"/>
    <w:rsid w:val="00E21E67"/>
    <w:rsid w:val="00E27B25"/>
    <w:rsid w:val="00E35887"/>
    <w:rsid w:val="00E4282C"/>
    <w:rsid w:val="00E45FD2"/>
    <w:rsid w:val="00E6141B"/>
    <w:rsid w:val="00E61B74"/>
    <w:rsid w:val="00E7225D"/>
    <w:rsid w:val="00E77D1F"/>
    <w:rsid w:val="00E86631"/>
    <w:rsid w:val="00EA1FDB"/>
    <w:rsid w:val="00EA3668"/>
    <w:rsid w:val="00EA42DE"/>
    <w:rsid w:val="00EB24B8"/>
    <w:rsid w:val="00EB655A"/>
    <w:rsid w:val="00EC7812"/>
    <w:rsid w:val="00ED3CB6"/>
    <w:rsid w:val="00EE5946"/>
    <w:rsid w:val="00EF458F"/>
    <w:rsid w:val="00F13C83"/>
    <w:rsid w:val="00F150BA"/>
    <w:rsid w:val="00F15DA2"/>
    <w:rsid w:val="00F22EDE"/>
    <w:rsid w:val="00F350B9"/>
    <w:rsid w:val="00F37E3C"/>
    <w:rsid w:val="00F51C95"/>
    <w:rsid w:val="00F5355C"/>
    <w:rsid w:val="00F603B1"/>
    <w:rsid w:val="00F64106"/>
    <w:rsid w:val="00F75E07"/>
    <w:rsid w:val="00F9449C"/>
    <w:rsid w:val="00F975F4"/>
    <w:rsid w:val="00FA1440"/>
    <w:rsid w:val="00FB286D"/>
    <w:rsid w:val="00FC0661"/>
    <w:rsid w:val="00FC4C89"/>
    <w:rsid w:val="00FD2929"/>
    <w:rsid w:val="00FD3CDF"/>
    <w:rsid w:val="00FE41BF"/>
    <w:rsid w:val="00FF0C90"/>
    <w:rsid w:val="04AD5FD2"/>
    <w:rsid w:val="05C77E72"/>
    <w:rsid w:val="0894FB88"/>
    <w:rsid w:val="1086E510"/>
    <w:rsid w:val="111D7E4C"/>
    <w:rsid w:val="155A5633"/>
    <w:rsid w:val="495BCD19"/>
    <w:rsid w:val="4C9634D8"/>
    <w:rsid w:val="53F1DF83"/>
    <w:rsid w:val="590BD86E"/>
    <w:rsid w:val="7DCD9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507D6D1"/>
  <w15:docId w15:val="{40B8292A-B480-4C7B-8FC6-68E0A36B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sz w:val="22"/>
      <w:lang w:eastAsia="en-US"/>
    </w:rPr>
  </w:style>
  <w:style w:type="paragraph" w:styleId="Heading1">
    <w:name w:val="heading 1"/>
    <w:aliases w:val="Numbered - 1"/>
    <w:basedOn w:val="Normal"/>
    <w:next w:val="Normal"/>
    <w:qFormat/>
    <w:rsid w:val="00AF0760"/>
    <w:pPr>
      <w:keepNext/>
      <w:keepLines/>
      <w:spacing w:before="240" w:after="240"/>
      <w:outlineLvl w:val="0"/>
    </w:pPr>
    <w:rPr>
      <w:b/>
      <w:kern w:val="28"/>
      <w:sz w:val="24"/>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numPr>
        <w:numId w:val="1"/>
      </w:num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character" w:styleId="Hyperlink">
    <w:name w:val="Hyperlink"/>
    <w:uiPriority w:val="99"/>
    <w:rsid w:val="00C12DE0"/>
    <w:rPr>
      <w:color w:val="0000FF"/>
      <w:u w:val="single"/>
    </w:rPr>
  </w:style>
  <w:style w:type="paragraph" w:styleId="BodyText2">
    <w:name w:val="Body Text 2"/>
    <w:basedOn w:val="Normal"/>
    <w:rsid w:val="008A0383"/>
    <w:rPr>
      <w:b/>
      <w:bCs/>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styleId="BodyText3">
    <w:name w:val="Body Text 3"/>
    <w:basedOn w:val="Normal"/>
    <w:rsid w:val="008A0383"/>
    <w:rPr>
      <w:sz w:val="24"/>
    </w:rPr>
  </w:style>
  <w:style w:type="table" w:styleId="TableGrid">
    <w:name w:val="Table Grid"/>
    <w:basedOn w:val="TableNormal"/>
    <w:rsid w:val="008A038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D39B2"/>
    <w:rPr>
      <w:rFonts w:cs="Arial"/>
      <w:sz w:val="16"/>
      <w:szCs w:val="16"/>
    </w:rPr>
  </w:style>
  <w:style w:type="character" w:styleId="FollowedHyperlink">
    <w:name w:val="FollowedHyperlink"/>
    <w:rsid w:val="006D39B2"/>
    <w:rPr>
      <w:color w:val="800080"/>
      <w:u w:val="single"/>
    </w:rPr>
  </w:style>
  <w:style w:type="paragraph" w:styleId="TOC1">
    <w:name w:val="toc 1"/>
    <w:basedOn w:val="Normal"/>
    <w:next w:val="Normal"/>
    <w:autoRedefine/>
    <w:semiHidden/>
    <w:rsid w:val="00D86CF3"/>
  </w:style>
  <w:style w:type="paragraph" w:styleId="TOC2">
    <w:name w:val="toc 2"/>
    <w:basedOn w:val="Normal"/>
    <w:next w:val="Normal"/>
    <w:autoRedefine/>
    <w:uiPriority w:val="39"/>
    <w:rsid w:val="00886F3B"/>
    <w:pPr>
      <w:tabs>
        <w:tab w:val="right" w:leader="dot" w:pos="9771"/>
      </w:tabs>
      <w:spacing w:line="360" w:lineRule="auto"/>
      <w:ind w:left="220"/>
    </w:pPr>
  </w:style>
  <w:style w:type="paragraph" w:customStyle="1" w:styleId="StyleHeading1Numbered-112pt">
    <w:name w:val="Style Heading 1Numbered - 1 + 12 pt"/>
    <w:basedOn w:val="Heading1"/>
    <w:rsid w:val="00AE7165"/>
    <w:rPr>
      <w:bCs/>
    </w:rPr>
  </w:style>
  <w:style w:type="paragraph" w:styleId="DocumentMap">
    <w:name w:val="Document Map"/>
    <w:basedOn w:val="Normal"/>
    <w:semiHidden/>
    <w:rsid w:val="00AF0760"/>
    <w:pPr>
      <w:shd w:val="clear" w:color="auto" w:fill="000080"/>
    </w:pPr>
    <w:rPr>
      <w:rFonts w:cs="Arial"/>
      <w:sz w:val="20"/>
    </w:rPr>
  </w:style>
  <w:style w:type="paragraph" w:customStyle="1" w:styleId="FreeForm">
    <w:name w:val="Free Form"/>
    <w:autoRedefine/>
    <w:rsid w:val="00FA1440"/>
    <w:pPr>
      <w:tabs>
        <w:tab w:val="left" w:pos="940"/>
        <w:tab w:val="left" w:pos="1440"/>
      </w:tabs>
      <w:spacing w:after="280" w:line="216" w:lineRule="auto"/>
      <w:jc w:val="both"/>
    </w:pPr>
    <w:rPr>
      <w:rFonts w:ascii="Helvetica" w:eastAsia="ヒラギノ角ゴ Pro W3" w:hAnsi="Helvetica"/>
      <w:color w:val="000000"/>
      <w:sz w:val="24"/>
      <w:lang w:val="en-US" w:eastAsia="en-US"/>
    </w:rPr>
  </w:style>
  <w:style w:type="paragraph" w:customStyle="1" w:styleId="TableGrid1">
    <w:name w:val="Table Grid1"/>
    <w:rsid w:val="00FA1440"/>
    <w:rPr>
      <w:rFonts w:eastAsia="ヒラギノ角ゴ Pro W3"/>
      <w:color w:val="000000"/>
      <w:lang w:eastAsia="en-US"/>
    </w:rPr>
  </w:style>
  <w:style w:type="character" w:customStyle="1" w:styleId="FooterChar">
    <w:name w:val="Footer Char"/>
    <w:link w:val="Footer"/>
    <w:uiPriority w:val="99"/>
    <w:rsid w:val="00FA1440"/>
    <w:rPr>
      <w:rFonts w:ascii="Arial" w:hAnsi="Arial"/>
      <w:sz w:val="22"/>
      <w:lang w:eastAsia="en-US"/>
    </w:rPr>
  </w:style>
  <w:style w:type="paragraph" w:customStyle="1" w:styleId="Default">
    <w:name w:val="Default"/>
    <w:rsid w:val="005A7AB8"/>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0F2644"/>
    <w:pPr>
      <w:ind w:left="720"/>
      <w:contextualSpacing/>
    </w:pPr>
  </w:style>
  <w:style w:type="numbering" w:customStyle="1" w:styleId="LFO4">
    <w:name w:val="LFO4"/>
    <w:basedOn w:val="NoList"/>
    <w:rsid w:val="001E4B57"/>
    <w:pPr>
      <w:numPr>
        <w:numId w:val="38"/>
      </w:numPr>
    </w:pPr>
  </w:style>
  <w:style w:type="paragraph" w:styleId="TOCHeading">
    <w:name w:val="TOC Heading"/>
    <w:basedOn w:val="Heading1"/>
    <w:next w:val="Normal"/>
    <w:uiPriority w:val="39"/>
    <w:unhideWhenUsed/>
    <w:qFormat/>
    <w:rsid w:val="000B7A6D"/>
    <w:pPr>
      <w:widowControl/>
      <w:overflowPunct/>
      <w:autoSpaceDE/>
      <w:autoSpaceDN/>
      <w:adjustRightInd/>
      <w:spacing w:after="0" w:line="259" w:lineRule="auto"/>
      <w:textAlignment w:val="auto"/>
      <w:outlineLvl w:val="9"/>
    </w:pPr>
    <w:rPr>
      <w:rFonts w:asciiTheme="majorHAnsi" w:eastAsiaTheme="majorEastAsia" w:hAnsiTheme="majorHAnsi" w:cstheme="majorBidi"/>
      <w:b w:val="0"/>
      <w:color w:val="365F91" w:themeColor="accent1" w:themeShade="BF"/>
      <w:kern w:val="0"/>
      <w:sz w:val="32"/>
      <w:szCs w:val="32"/>
      <w:lang w:val="en-US"/>
    </w:rPr>
  </w:style>
  <w:style w:type="paragraph" w:styleId="NoSpacing">
    <w:name w:val="No Spacing"/>
    <w:uiPriority w:val="1"/>
    <w:qFormat/>
    <w:rsid w:val="000B7A6D"/>
    <w:pPr>
      <w:widowControl w:val="0"/>
      <w:overflowPunct w:val="0"/>
      <w:autoSpaceDE w:val="0"/>
      <w:autoSpaceDN w:val="0"/>
      <w:adjustRightInd w:val="0"/>
      <w:textAlignment w:val="baseline"/>
    </w:pPr>
    <w:rPr>
      <w:rFonts w:ascii="Arial" w:hAnsi="Arial"/>
      <w:sz w:val="22"/>
      <w:lang w:eastAsia="en-US"/>
    </w:rPr>
  </w:style>
  <w:style w:type="paragraph" w:styleId="TOC3">
    <w:name w:val="toc 3"/>
    <w:basedOn w:val="Normal"/>
    <w:next w:val="Normal"/>
    <w:autoRedefine/>
    <w:uiPriority w:val="39"/>
    <w:unhideWhenUsed/>
    <w:rsid w:val="00886F3B"/>
    <w:pPr>
      <w:spacing w:after="100"/>
      <w:ind w:left="440"/>
    </w:pPr>
  </w:style>
  <w:style w:type="character" w:customStyle="1" w:styleId="normaltextrun">
    <w:name w:val="normaltextrun"/>
    <w:basedOn w:val="DefaultParagraphFont"/>
    <w:rsid w:val="0065501D"/>
  </w:style>
  <w:style w:type="character" w:customStyle="1" w:styleId="eop">
    <w:name w:val="eop"/>
    <w:basedOn w:val="DefaultParagraphFont"/>
    <w:rsid w:val="00655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new.devon.gov.uk/educationandfamilies/child-protection/making-a-mash-enquiry" TargetMode="External"/><Relationship Id="rId26" Type="http://schemas.openxmlformats.org/officeDocument/2006/relationships/hyperlink" Target="mailto:earlyhelpsouthsecuremailbox@devon.gcsx.gov.uk" TargetMode="External"/><Relationship Id="rId3" Type="http://schemas.openxmlformats.org/officeDocument/2006/relationships/customXml" Target="../customXml/item3.xml"/><Relationship Id="rId21" Type="http://schemas.openxmlformats.org/officeDocument/2006/relationships/hyperlink" Target="https://new.devon.gov.uk/educationandfamilies/child-protection/managing-allegations-against-adults-working-with-children" TargetMode="External"/><Relationship Id="rId7" Type="http://schemas.openxmlformats.org/officeDocument/2006/relationships/settings" Target="settings.xml"/><Relationship Id="rId12" Type="http://schemas.openxmlformats.org/officeDocument/2006/relationships/image" Target="cid:8FCE8B42-AE53-4A2B-AA31-91B21A0FC92E" TargetMode="External"/><Relationship Id="rId17" Type="http://schemas.openxmlformats.org/officeDocument/2006/relationships/hyperlink" Target="mailto:tscb@torbay.gov.uk" TargetMode="External"/><Relationship Id="rId25" Type="http://schemas.openxmlformats.org/officeDocument/2006/relationships/hyperlink" Target="mailto:earlyhelpmideastsecuremailbox@devon.gcsx.gov.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shsecure@devon.gcsx.gov.uk" TargetMode="External"/><Relationship Id="rId20" Type="http://schemas.openxmlformats.org/officeDocument/2006/relationships/hyperlink" Target="mailto:Ladosecure-mailbox@devon.gcsx.gov.uk" TargetMode="External"/><Relationship Id="rId29" Type="http://schemas.openxmlformats.org/officeDocument/2006/relationships/hyperlink" Target="http://www.education.gov.uk/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arlyhelpnorthsecuremailbox@devon.gcsx.gov.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Rozel%20Ridgway/OneDrive%20-%20Academy%20for%20Character%20and%20Excellence/ACE%20MAT/Academy%20Policies/Trust%20Policies/Policies%20signed%20off%20by%20StB/Complaints%20Policy%20January%2020%20-%20updated.docx" TargetMode="External"/><Relationship Id="rId23" Type="http://schemas.openxmlformats.org/officeDocument/2006/relationships/hyperlink" Target="https://www.devon.go.uk" TargetMode="External"/><Relationship Id="rId28" Type="http://schemas.openxmlformats.org/officeDocument/2006/relationships/hyperlink" Target="http://www.gov.uk/school-discipline-exclusions/exclusions" TargetMode="External"/><Relationship Id="rId10" Type="http://schemas.openxmlformats.org/officeDocument/2006/relationships/endnotes" Target="endnotes.xml"/><Relationship Id="rId19" Type="http://schemas.openxmlformats.org/officeDocument/2006/relationships/hyperlink" Target="https://torbaysafeguarding.org.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excellence.co.uk" TargetMode="External"/><Relationship Id="rId22" Type="http://schemas.openxmlformats.org/officeDocument/2006/relationships/hyperlink" Target="mailto:John.edwards@torbay.gcsx.gov.uk" TargetMode="External"/><Relationship Id="rId27" Type="http://schemas.openxmlformats.org/officeDocument/2006/relationships/hyperlink" Target="mailto:earlyhelpexetersecuremailbox@devon.gcsx.gov.uk" TargetMode="External"/><Relationship Id="rId30"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288344-5b94-44c2-b333-86084281e33b" xsi:nil="true"/>
    <lcf76f155ced4ddcb4097134ff3c332f xmlns="dadf4995-9a53-4dd2-92b0-4429fe220e8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BA67284E27C74BADA80D5A570079A7" ma:contentTypeVersion="17" ma:contentTypeDescription="Create a new document." ma:contentTypeScope="" ma:versionID="5d326322af083d146a63e95facb945fc">
  <xsd:schema xmlns:xsd="http://www.w3.org/2001/XMLSchema" xmlns:xs="http://www.w3.org/2001/XMLSchema" xmlns:p="http://schemas.microsoft.com/office/2006/metadata/properties" xmlns:ns2="dadf4995-9a53-4dd2-92b0-4429fe220e88" xmlns:ns3="b5288344-5b94-44c2-b333-86084281e33b" targetNamespace="http://schemas.microsoft.com/office/2006/metadata/properties" ma:root="true" ma:fieldsID="6ea1ffd2bfd0533cd070500f02aed0f4" ns2:_="" ns3:_="">
    <xsd:import namespace="dadf4995-9a53-4dd2-92b0-4429fe220e88"/>
    <xsd:import namespace="b5288344-5b94-44c2-b333-86084281e3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f4995-9a53-4dd2-92b0-4429fe220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3fd16a-7c7a-43bf-9f28-3dc925c18f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88344-5b94-44c2-b333-86084281e3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cb4c29-e7cf-45f7-8374-24ec8a219cec}" ma:internalName="TaxCatchAll" ma:showField="CatchAllData" ma:web="b5288344-5b94-44c2-b333-86084281e3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A885-58AF-46A3-8BF0-0CA5FB52BDD7}">
  <ds:schemaRefs>
    <ds:schemaRef ds:uri="http://schemas.microsoft.com/office/2006/documentManagement/types"/>
    <ds:schemaRef ds:uri="b5288344-5b94-44c2-b333-86084281e33b"/>
    <ds:schemaRef ds:uri="dadf4995-9a53-4dd2-92b0-4429fe220e88"/>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C76B557-E6E1-45EB-A162-C0E5CF1B2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f4995-9a53-4dd2-92b0-4429fe220e88"/>
    <ds:schemaRef ds:uri="b5288344-5b94-44c2-b333-86084281e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39947-CF50-4C2D-9AE2-D029B3D2B2B0}">
  <ds:schemaRefs>
    <ds:schemaRef ds:uri="http://schemas.microsoft.com/sharepoint/v3/contenttype/forms"/>
  </ds:schemaRefs>
</ds:datastoreItem>
</file>

<file path=customXml/itemProps4.xml><?xml version="1.0" encoding="utf-8"?>
<ds:datastoreItem xmlns:ds="http://schemas.openxmlformats.org/officeDocument/2006/customXml" ds:itemID="{C7170606-F6AA-46D7-87B9-C30B7E68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4664</Words>
  <Characters>27756</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32356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Baker</dc:creator>
  <dc:description>Relevant legislation: 
The Education (Independent School Standards) (England) Regulations 2010 (Part 7)</dc:description>
  <cp:lastModifiedBy>Charlotte Stoyle</cp:lastModifiedBy>
  <cp:revision>4</cp:revision>
  <cp:lastPrinted>2021-10-04T14:42:00Z</cp:lastPrinted>
  <dcterms:created xsi:type="dcterms:W3CDTF">2023-09-06T17:14:00Z</dcterms:created>
  <dcterms:modified xsi:type="dcterms:W3CDTF">2023-09-06T17:53:00Z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0x0101001DBA67284E27C74BADA80D5A570079A7</vt:lpwstr>
  </property>
  <property fmtid="{D5CDD505-2E9C-101B-9397-08002B2CF9AE}" pid="4" name="MediaServiceImageTags">
    <vt:lpwstr/>
  </property>
</Properties>
</file>