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C7A43" w14:textId="5048837F" w:rsidR="00FA1440" w:rsidRPr="00F4416E" w:rsidRDefault="001B7781" w:rsidP="00FA1440">
      <w:pPr>
        <w:jc w:val="center"/>
        <w:rPr>
          <w:rFonts w:ascii="ITC Avant Garde Std Bk" w:hAnsi="ITC Avant Garde Std Bk" w:cs="Arial"/>
          <w:bCs/>
          <w:szCs w:val="22"/>
        </w:rPr>
      </w:pPr>
      <w:r w:rsidRPr="00F4416E">
        <w:rPr>
          <w:rFonts w:ascii="ITC Avant Garde Std Bk" w:hAnsi="ITC Avant Garde Std Bk"/>
          <w:b/>
          <w:noProof/>
          <w:szCs w:val="22"/>
          <w:lang w:eastAsia="en-GB"/>
        </w:rPr>
        <w:drawing>
          <wp:anchor distT="0" distB="0" distL="114300" distR="114300" simplePos="0" relativeHeight="251686400" behindDoc="1" locked="0" layoutInCell="1" allowOverlap="1" wp14:anchorId="45D51244" wp14:editId="1D55D967">
            <wp:simplePos x="0" y="0"/>
            <wp:positionH relativeFrom="margin">
              <wp:align>left</wp:align>
            </wp:positionH>
            <wp:positionV relativeFrom="paragraph">
              <wp:posOffset>5715</wp:posOffset>
            </wp:positionV>
            <wp:extent cx="1666875" cy="1133475"/>
            <wp:effectExtent l="0" t="0" r="9525" b="9525"/>
            <wp:wrapNone/>
            <wp:docPr id="1" name="Picture 1" descr="Academies logo close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es logo close 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88448" behindDoc="1" locked="0" layoutInCell="1" allowOverlap="1" wp14:anchorId="793DC7D9" wp14:editId="49EB96B7">
            <wp:simplePos x="0" y="0"/>
            <wp:positionH relativeFrom="page">
              <wp:posOffset>5495925</wp:posOffset>
            </wp:positionH>
            <wp:positionV relativeFrom="paragraph">
              <wp:posOffset>5715</wp:posOffset>
            </wp:positionV>
            <wp:extent cx="1310354" cy="1314450"/>
            <wp:effectExtent l="0" t="0" r="4445" b="0"/>
            <wp:wrapNone/>
            <wp:docPr id="8" name="Picture 8"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5317" t="14661" r="14661" b="15098"/>
                    <a:stretch/>
                  </pic:blipFill>
                  <pic:spPr bwMode="auto">
                    <a:xfrm>
                      <a:off x="0" y="0"/>
                      <a:ext cx="1310354"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AB0EEB" w14:textId="662A1C74" w:rsidR="00FA1440" w:rsidRPr="00F4416E" w:rsidRDefault="00FA1440" w:rsidP="00FA1440">
      <w:pPr>
        <w:jc w:val="center"/>
        <w:rPr>
          <w:rFonts w:ascii="ITC Avant Garde Std Bk" w:hAnsi="ITC Avant Garde Std Bk" w:cs="Arial"/>
          <w:bCs/>
          <w:szCs w:val="22"/>
        </w:rPr>
      </w:pPr>
    </w:p>
    <w:p w14:paraId="7F681825" w14:textId="67BEBD2D" w:rsidR="00FA1440" w:rsidRPr="00F4416E" w:rsidRDefault="00FA1440" w:rsidP="00FA1440">
      <w:pPr>
        <w:jc w:val="center"/>
        <w:rPr>
          <w:rFonts w:ascii="ITC Avant Garde Std Bk" w:hAnsi="ITC Avant Garde Std Bk" w:cs="Arial"/>
          <w:bCs/>
          <w:szCs w:val="22"/>
        </w:rPr>
      </w:pPr>
    </w:p>
    <w:p w14:paraId="57734E48" w14:textId="77777777" w:rsidR="00FA1440" w:rsidRPr="00F4416E" w:rsidRDefault="00FA1440" w:rsidP="00FA1440">
      <w:pPr>
        <w:pStyle w:val="FreeForm"/>
        <w:rPr>
          <w:rFonts w:ascii="ITC Avant Garde Std Bk" w:hAnsi="ITC Avant Garde Std Bk"/>
          <w:sz w:val="22"/>
          <w:szCs w:val="22"/>
        </w:rPr>
      </w:pPr>
    </w:p>
    <w:p w14:paraId="7D8F1052" w14:textId="77777777" w:rsidR="002E5888" w:rsidRPr="00F4416E" w:rsidRDefault="002E5888" w:rsidP="00FA1440">
      <w:pPr>
        <w:pStyle w:val="FreeForm"/>
        <w:rPr>
          <w:rFonts w:ascii="ITC Avant Garde Std Bk" w:hAnsi="ITC Avant Garde Std Bk"/>
          <w:sz w:val="22"/>
          <w:szCs w:val="22"/>
        </w:rPr>
      </w:pPr>
      <w:bookmarkStart w:id="0" w:name="_GoBack"/>
      <w:bookmarkEnd w:id="0"/>
    </w:p>
    <w:p w14:paraId="747216C4" w14:textId="77777777" w:rsidR="002E5888" w:rsidRPr="00F4416E" w:rsidRDefault="002E5888" w:rsidP="00FA1440">
      <w:pPr>
        <w:pStyle w:val="FreeForm"/>
        <w:rPr>
          <w:rFonts w:ascii="ITC Avant Garde Std Bk" w:hAnsi="ITC Avant Garde Std Bk"/>
          <w:sz w:val="22"/>
          <w:szCs w:val="22"/>
        </w:rPr>
      </w:pPr>
    </w:p>
    <w:p w14:paraId="57E05C81" w14:textId="77777777" w:rsidR="00FA1440" w:rsidRPr="00F4416E" w:rsidRDefault="00FA1440" w:rsidP="00FA1440">
      <w:pPr>
        <w:rPr>
          <w:rFonts w:ascii="ITC Avant Garde Std Bk" w:hAnsi="ITC Avant Garde Std Bk"/>
          <w:szCs w:val="22"/>
        </w:rPr>
      </w:pPr>
    </w:p>
    <w:p w14:paraId="5549B214" w14:textId="77777777" w:rsidR="00E7225D" w:rsidRPr="00F4416E" w:rsidRDefault="00E7225D"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Cs w:val="22"/>
        </w:rPr>
      </w:pPr>
    </w:p>
    <w:p w14:paraId="074194B7" w14:textId="77777777" w:rsidR="00FA1440" w:rsidRPr="00F4416E" w:rsidRDefault="00B675A4"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Cs w:val="22"/>
        </w:rPr>
      </w:pPr>
      <w:r w:rsidRPr="00F4416E">
        <w:rPr>
          <w:rFonts w:ascii="ITC Avant Garde Std Bk" w:hAnsi="ITC Avant Garde Std Bk"/>
          <w:color w:val="FFFFFF" w:themeColor="background1"/>
          <w:szCs w:val="22"/>
        </w:rPr>
        <w:t>S</w:t>
      </w:r>
      <w:r w:rsidR="00266588" w:rsidRPr="00F4416E">
        <w:rPr>
          <w:rFonts w:ascii="ITC Avant Garde Std Bk" w:hAnsi="ITC Avant Garde Std Bk"/>
          <w:color w:val="FFFFFF" w:themeColor="background1"/>
          <w:szCs w:val="22"/>
        </w:rPr>
        <w:t>eparated Parents Policy</w:t>
      </w:r>
    </w:p>
    <w:p w14:paraId="79F2F616" w14:textId="77777777" w:rsidR="00FA1440" w:rsidRPr="00F4416E"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Cs w:val="22"/>
        </w:rPr>
      </w:pPr>
    </w:p>
    <w:p w14:paraId="78D7A060" w14:textId="77777777" w:rsidR="00FA1440" w:rsidRPr="00F4416E"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Cs w:val="22"/>
        </w:rPr>
      </w:pPr>
      <w:r w:rsidRPr="00F4416E">
        <w:rPr>
          <w:rFonts w:ascii="ITC Avant Garde Std Bk" w:hAnsi="ITC Avant Garde Std Bk"/>
          <w:color w:val="FFFFFF" w:themeColor="background1"/>
          <w:szCs w:val="22"/>
        </w:rPr>
        <w:t xml:space="preserve">Reference: </w:t>
      </w:r>
      <w:r w:rsidR="00266588" w:rsidRPr="00F4416E">
        <w:rPr>
          <w:rFonts w:ascii="ITC Avant Garde Std Bk" w:hAnsi="ITC Avant Garde Std Bk"/>
          <w:color w:val="FFFFFF" w:themeColor="background1"/>
          <w:szCs w:val="22"/>
        </w:rPr>
        <w:t>WP/Safeguarding</w:t>
      </w:r>
    </w:p>
    <w:p w14:paraId="033082C8" w14:textId="77777777" w:rsidR="00FA1440" w:rsidRPr="00F4416E" w:rsidRDefault="00FA1440"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Cs w:val="22"/>
        </w:rPr>
      </w:pPr>
    </w:p>
    <w:p w14:paraId="7715E887" w14:textId="77777777" w:rsidR="00767B6F" w:rsidRPr="00F4416E" w:rsidRDefault="00767B6F" w:rsidP="00BB4FE5">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Cs w:val="22"/>
        </w:rPr>
      </w:pPr>
    </w:p>
    <w:p w14:paraId="1E8673E4" w14:textId="77777777" w:rsidR="00FA1440" w:rsidRPr="00F4416E" w:rsidRDefault="00FA1440" w:rsidP="00FA1440">
      <w:pPr>
        <w:rPr>
          <w:rFonts w:ascii="ITC Avant Garde Std Bk" w:hAnsi="ITC Avant Garde Std Bk"/>
          <w:szCs w:val="22"/>
        </w:rPr>
      </w:pPr>
    </w:p>
    <w:p w14:paraId="2718AB26" w14:textId="77777777" w:rsidR="00FA1440" w:rsidRPr="00F4416E" w:rsidRDefault="00FA1440" w:rsidP="00FA1440">
      <w:pPr>
        <w:rPr>
          <w:rFonts w:ascii="ITC Avant Garde Std Bk" w:hAnsi="ITC Avant Garde Std Bk"/>
          <w:szCs w:val="22"/>
        </w:rPr>
      </w:pPr>
    </w:p>
    <w:p w14:paraId="786AA8EB" w14:textId="77777777" w:rsidR="00C77299" w:rsidRPr="00F4416E" w:rsidRDefault="00C77299" w:rsidP="00FA1440">
      <w:pPr>
        <w:rPr>
          <w:rFonts w:ascii="ITC Avant Garde Std Bk" w:hAnsi="ITC Avant Garde Std Bk"/>
          <w:szCs w:val="22"/>
        </w:rPr>
      </w:pPr>
    </w:p>
    <w:p w14:paraId="2EDF3097" w14:textId="77777777" w:rsidR="00266954" w:rsidRPr="00F4416E" w:rsidRDefault="00266954" w:rsidP="00FA1440">
      <w:pPr>
        <w:rPr>
          <w:rFonts w:ascii="ITC Avant Garde Std Bk" w:hAnsi="ITC Avant Garde Std Bk"/>
          <w:szCs w:val="22"/>
        </w:rPr>
      </w:pPr>
    </w:p>
    <w:p w14:paraId="4357D604" w14:textId="77777777" w:rsidR="00266954" w:rsidRPr="00F4416E" w:rsidRDefault="00266954" w:rsidP="00FA1440">
      <w:pPr>
        <w:rPr>
          <w:rFonts w:ascii="ITC Avant Garde Std Bk" w:hAnsi="ITC Avant Garde Std Bk"/>
          <w:szCs w:val="22"/>
        </w:rPr>
      </w:pPr>
    </w:p>
    <w:tbl>
      <w:tblPr>
        <w:tblStyle w:val="TableGrid"/>
        <w:tblW w:w="8755" w:type="dxa"/>
        <w:tblLook w:val="04A0" w:firstRow="1" w:lastRow="0" w:firstColumn="1" w:lastColumn="0" w:noHBand="0" w:noVBand="1"/>
      </w:tblPr>
      <w:tblGrid>
        <w:gridCol w:w="2842"/>
        <w:gridCol w:w="2843"/>
        <w:gridCol w:w="3070"/>
      </w:tblGrid>
      <w:tr w:rsidR="00266954" w:rsidRPr="00F4416E" w14:paraId="5818AE0A" w14:textId="77777777" w:rsidTr="0015116F">
        <w:tc>
          <w:tcPr>
            <w:tcW w:w="2842" w:type="dxa"/>
            <w:shd w:val="clear" w:color="auto" w:fill="C2D562"/>
          </w:tcPr>
          <w:p w14:paraId="1BBA2408" w14:textId="77777777" w:rsidR="00266954" w:rsidRPr="00F4416E" w:rsidRDefault="00266954" w:rsidP="00FA1440">
            <w:pPr>
              <w:rPr>
                <w:rFonts w:ascii="ITC Avant Garde Std Bk" w:hAnsi="ITC Avant Garde Std Bk"/>
                <w:szCs w:val="22"/>
              </w:rPr>
            </w:pPr>
          </w:p>
          <w:p w14:paraId="4F0512CF" w14:textId="77777777" w:rsidR="00266954" w:rsidRPr="00F4416E" w:rsidRDefault="00266954" w:rsidP="00FA1440">
            <w:pPr>
              <w:rPr>
                <w:rFonts w:ascii="ITC Avant Garde Std Bk" w:hAnsi="ITC Avant Garde Std Bk"/>
                <w:szCs w:val="22"/>
              </w:rPr>
            </w:pPr>
            <w:r w:rsidRPr="00F4416E">
              <w:rPr>
                <w:rFonts w:ascii="ITC Avant Garde Std Bk" w:hAnsi="ITC Avant Garde Std Bk"/>
                <w:szCs w:val="22"/>
              </w:rPr>
              <w:t>Policy date</w:t>
            </w:r>
          </w:p>
          <w:p w14:paraId="10AF691E" w14:textId="77777777" w:rsidR="00266954" w:rsidRPr="00F4416E" w:rsidRDefault="00266954" w:rsidP="00FA1440">
            <w:pPr>
              <w:rPr>
                <w:rFonts w:ascii="ITC Avant Garde Std Bk" w:hAnsi="ITC Avant Garde Std Bk"/>
                <w:szCs w:val="22"/>
              </w:rPr>
            </w:pPr>
          </w:p>
        </w:tc>
        <w:tc>
          <w:tcPr>
            <w:tcW w:w="2843" w:type="dxa"/>
          </w:tcPr>
          <w:p w14:paraId="3460562D" w14:textId="77777777" w:rsidR="00266954" w:rsidRPr="00F4416E" w:rsidRDefault="00266954" w:rsidP="00FA1440">
            <w:pPr>
              <w:rPr>
                <w:rFonts w:ascii="ITC Avant Garde Std Bk" w:hAnsi="ITC Avant Garde Std Bk"/>
                <w:b/>
                <w:szCs w:val="22"/>
              </w:rPr>
            </w:pPr>
          </w:p>
          <w:p w14:paraId="6ED6D19D" w14:textId="77777777" w:rsidR="00266954" w:rsidRPr="00F4416E" w:rsidRDefault="00266588" w:rsidP="00266588">
            <w:pPr>
              <w:rPr>
                <w:rFonts w:ascii="ITC Avant Garde Std Bk" w:hAnsi="ITC Avant Garde Std Bk"/>
                <w:b/>
                <w:szCs w:val="22"/>
              </w:rPr>
            </w:pPr>
            <w:r w:rsidRPr="00F4416E">
              <w:rPr>
                <w:rFonts w:ascii="ITC Avant Garde Std Bk" w:hAnsi="ITC Avant Garde Std Bk"/>
                <w:b/>
                <w:szCs w:val="22"/>
              </w:rPr>
              <w:t>February</w:t>
            </w:r>
            <w:r w:rsidR="00B675A4" w:rsidRPr="00F4416E">
              <w:rPr>
                <w:rFonts w:ascii="ITC Avant Garde Std Bk" w:hAnsi="ITC Avant Garde Std Bk"/>
                <w:b/>
                <w:szCs w:val="22"/>
              </w:rPr>
              <w:t xml:space="preserve"> </w:t>
            </w:r>
            <w:r w:rsidRPr="00F4416E">
              <w:rPr>
                <w:rFonts w:ascii="ITC Avant Garde Std Bk" w:hAnsi="ITC Avant Garde Std Bk"/>
                <w:b/>
                <w:szCs w:val="22"/>
              </w:rPr>
              <w:t>2021</w:t>
            </w:r>
          </w:p>
        </w:tc>
        <w:tc>
          <w:tcPr>
            <w:tcW w:w="3070" w:type="dxa"/>
          </w:tcPr>
          <w:p w14:paraId="42346900" w14:textId="77777777" w:rsidR="00266954" w:rsidRPr="00F4416E" w:rsidRDefault="00266954" w:rsidP="00FA1440">
            <w:pPr>
              <w:rPr>
                <w:rFonts w:ascii="ITC Avant Garde Std Bk" w:hAnsi="ITC Avant Garde Std Bk"/>
                <w:b/>
                <w:szCs w:val="22"/>
              </w:rPr>
            </w:pPr>
          </w:p>
          <w:p w14:paraId="6FACED4E" w14:textId="77777777" w:rsidR="007E4F30" w:rsidRPr="00F4416E" w:rsidRDefault="007E4F30" w:rsidP="00FA1440">
            <w:pPr>
              <w:rPr>
                <w:rFonts w:ascii="ITC Avant Garde Std Bk" w:hAnsi="ITC Avant Garde Std Bk"/>
                <w:b/>
                <w:szCs w:val="22"/>
              </w:rPr>
            </w:pPr>
          </w:p>
        </w:tc>
      </w:tr>
      <w:tr w:rsidR="00266954" w:rsidRPr="00F4416E" w14:paraId="7DB444D1" w14:textId="77777777" w:rsidTr="0015116F">
        <w:tc>
          <w:tcPr>
            <w:tcW w:w="2842" w:type="dxa"/>
            <w:shd w:val="clear" w:color="auto" w:fill="C2D562"/>
          </w:tcPr>
          <w:p w14:paraId="45D99444" w14:textId="77777777" w:rsidR="00266954" w:rsidRPr="00F4416E" w:rsidRDefault="00266954" w:rsidP="00FA1440">
            <w:pPr>
              <w:rPr>
                <w:rFonts w:ascii="ITC Avant Garde Std Bk" w:hAnsi="ITC Avant Garde Std Bk"/>
                <w:szCs w:val="22"/>
              </w:rPr>
            </w:pPr>
          </w:p>
          <w:p w14:paraId="4719DE5A" w14:textId="77777777" w:rsidR="00266954" w:rsidRPr="00F4416E" w:rsidRDefault="00266954" w:rsidP="00FA1440">
            <w:pPr>
              <w:rPr>
                <w:rFonts w:ascii="ITC Avant Garde Std Bk" w:hAnsi="ITC Avant Garde Std Bk"/>
                <w:szCs w:val="22"/>
              </w:rPr>
            </w:pPr>
            <w:r w:rsidRPr="00F4416E">
              <w:rPr>
                <w:rFonts w:ascii="ITC Avant Garde Std Bk" w:hAnsi="ITC Avant Garde Std Bk"/>
                <w:szCs w:val="22"/>
              </w:rPr>
              <w:t>Strategic Board Approval</w:t>
            </w:r>
          </w:p>
          <w:p w14:paraId="467400E1" w14:textId="77777777" w:rsidR="00266954" w:rsidRPr="00F4416E" w:rsidRDefault="00266954" w:rsidP="00FA1440">
            <w:pPr>
              <w:rPr>
                <w:rFonts w:ascii="ITC Avant Garde Std Bk" w:hAnsi="ITC Avant Garde Std Bk"/>
                <w:szCs w:val="22"/>
              </w:rPr>
            </w:pPr>
          </w:p>
        </w:tc>
        <w:tc>
          <w:tcPr>
            <w:tcW w:w="2843" w:type="dxa"/>
          </w:tcPr>
          <w:p w14:paraId="6B529DF0" w14:textId="77777777" w:rsidR="00266954" w:rsidRPr="00F4416E" w:rsidRDefault="00266954" w:rsidP="00FA1440">
            <w:pPr>
              <w:rPr>
                <w:rFonts w:ascii="ITC Avant Garde Std Bk" w:hAnsi="ITC Avant Garde Std Bk"/>
                <w:b/>
                <w:szCs w:val="22"/>
              </w:rPr>
            </w:pPr>
          </w:p>
          <w:p w14:paraId="4AE9CE77" w14:textId="77777777" w:rsidR="002B467F" w:rsidRPr="00F4416E" w:rsidRDefault="00266588" w:rsidP="00266588">
            <w:pPr>
              <w:rPr>
                <w:rFonts w:ascii="ITC Avant Garde Std Bk" w:hAnsi="ITC Avant Garde Std Bk"/>
                <w:b/>
                <w:szCs w:val="22"/>
              </w:rPr>
            </w:pPr>
            <w:r w:rsidRPr="00F4416E">
              <w:rPr>
                <w:rFonts w:ascii="ITC Avant Garde Std Bk" w:hAnsi="ITC Avant Garde Std Bk"/>
                <w:b/>
                <w:szCs w:val="22"/>
              </w:rPr>
              <w:t>February 2021</w:t>
            </w:r>
          </w:p>
          <w:p w14:paraId="5B81F719" w14:textId="03FCC994" w:rsidR="0093347B" w:rsidRPr="00F4416E" w:rsidRDefault="0093347B" w:rsidP="00266588">
            <w:pPr>
              <w:rPr>
                <w:rFonts w:ascii="ITC Avant Garde Std Bk" w:hAnsi="ITC Avant Garde Std Bk"/>
                <w:b/>
                <w:szCs w:val="22"/>
              </w:rPr>
            </w:pPr>
            <w:r w:rsidRPr="00F4416E">
              <w:rPr>
                <w:rFonts w:ascii="ITC Avant Garde Std Bk" w:hAnsi="ITC Avant Garde Std Bk"/>
                <w:b/>
                <w:szCs w:val="22"/>
              </w:rPr>
              <w:t>May 2023</w:t>
            </w:r>
          </w:p>
        </w:tc>
        <w:tc>
          <w:tcPr>
            <w:tcW w:w="3070" w:type="dxa"/>
          </w:tcPr>
          <w:p w14:paraId="23F15E1D" w14:textId="77777777" w:rsidR="00266954" w:rsidRPr="00F4416E" w:rsidRDefault="00266954" w:rsidP="00FA1440">
            <w:pPr>
              <w:rPr>
                <w:rFonts w:ascii="ITC Avant Garde Std Bk" w:hAnsi="ITC Avant Garde Std Bk"/>
                <w:b/>
                <w:szCs w:val="22"/>
              </w:rPr>
            </w:pPr>
          </w:p>
        </w:tc>
      </w:tr>
      <w:tr w:rsidR="00266954" w:rsidRPr="00F4416E" w14:paraId="24C5CFB9" w14:textId="77777777" w:rsidTr="0015116F">
        <w:tc>
          <w:tcPr>
            <w:tcW w:w="2842" w:type="dxa"/>
            <w:shd w:val="clear" w:color="auto" w:fill="C2D562"/>
          </w:tcPr>
          <w:p w14:paraId="07C0EE4E" w14:textId="77777777" w:rsidR="00266954" w:rsidRPr="00F4416E" w:rsidRDefault="00266954" w:rsidP="00FA1440">
            <w:pPr>
              <w:rPr>
                <w:rFonts w:ascii="ITC Avant Garde Std Bk" w:hAnsi="ITC Avant Garde Std Bk"/>
                <w:szCs w:val="22"/>
              </w:rPr>
            </w:pPr>
          </w:p>
          <w:p w14:paraId="0F82DADD" w14:textId="77777777" w:rsidR="00266954" w:rsidRPr="00F4416E" w:rsidRDefault="00266954" w:rsidP="00FA1440">
            <w:pPr>
              <w:rPr>
                <w:rFonts w:ascii="ITC Avant Garde Std Bk" w:hAnsi="ITC Avant Garde Std Bk"/>
                <w:szCs w:val="22"/>
              </w:rPr>
            </w:pPr>
            <w:r w:rsidRPr="00F4416E">
              <w:rPr>
                <w:rFonts w:ascii="ITC Avant Garde Std Bk" w:hAnsi="ITC Avant Garde Std Bk"/>
                <w:szCs w:val="22"/>
              </w:rPr>
              <w:t>Reviewed and Updated</w:t>
            </w:r>
          </w:p>
          <w:p w14:paraId="2A13106D" w14:textId="77777777" w:rsidR="00266954" w:rsidRPr="00F4416E" w:rsidRDefault="00266954" w:rsidP="00FA1440">
            <w:pPr>
              <w:rPr>
                <w:rFonts w:ascii="ITC Avant Garde Std Bk" w:hAnsi="ITC Avant Garde Std Bk"/>
                <w:szCs w:val="22"/>
              </w:rPr>
            </w:pPr>
          </w:p>
        </w:tc>
        <w:tc>
          <w:tcPr>
            <w:tcW w:w="2843" w:type="dxa"/>
          </w:tcPr>
          <w:p w14:paraId="3869EBA8" w14:textId="77777777" w:rsidR="00266954" w:rsidRPr="00F4416E" w:rsidRDefault="00266954" w:rsidP="00FA1440">
            <w:pPr>
              <w:rPr>
                <w:rFonts w:ascii="ITC Avant Garde Std Bk" w:hAnsi="ITC Avant Garde Std Bk"/>
                <w:b/>
                <w:szCs w:val="22"/>
              </w:rPr>
            </w:pPr>
          </w:p>
          <w:p w14:paraId="52825F80" w14:textId="0581625F" w:rsidR="00266954" w:rsidRPr="00F4416E" w:rsidRDefault="0093347B" w:rsidP="00FA1440">
            <w:pPr>
              <w:rPr>
                <w:rFonts w:ascii="ITC Avant Garde Std Bk" w:hAnsi="ITC Avant Garde Std Bk"/>
                <w:b/>
                <w:szCs w:val="22"/>
              </w:rPr>
            </w:pPr>
            <w:r w:rsidRPr="00F4416E">
              <w:rPr>
                <w:rFonts w:ascii="ITC Avant Garde Std Bk" w:hAnsi="ITC Avant Garde Std Bk"/>
                <w:b/>
                <w:szCs w:val="22"/>
              </w:rPr>
              <w:t>April 2023</w:t>
            </w:r>
          </w:p>
        </w:tc>
        <w:tc>
          <w:tcPr>
            <w:tcW w:w="3070" w:type="dxa"/>
          </w:tcPr>
          <w:p w14:paraId="6E9698AC" w14:textId="77777777" w:rsidR="00266954" w:rsidRPr="00F4416E" w:rsidRDefault="00266954" w:rsidP="00FA1440">
            <w:pPr>
              <w:rPr>
                <w:rFonts w:ascii="ITC Avant Garde Std Bk" w:hAnsi="ITC Avant Garde Std Bk"/>
                <w:b/>
                <w:szCs w:val="22"/>
              </w:rPr>
            </w:pPr>
          </w:p>
          <w:p w14:paraId="226C0342" w14:textId="77777777" w:rsidR="00886C20" w:rsidRPr="00F4416E" w:rsidRDefault="00886C20" w:rsidP="00FA1440">
            <w:pPr>
              <w:rPr>
                <w:rFonts w:ascii="ITC Avant Garde Std Bk" w:hAnsi="ITC Avant Garde Std Bk"/>
                <w:b/>
                <w:szCs w:val="22"/>
              </w:rPr>
            </w:pPr>
          </w:p>
        </w:tc>
      </w:tr>
      <w:tr w:rsidR="00266954" w:rsidRPr="00F4416E" w14:paraId="504E39E4" w14:textId="77777777" w:rsidTr="0015116F">
        <w:tc>
          <w:tcPr>
            <w:tcW w:w="2842" w:type="dxa"/>
            <w:shd w:val="clear" w:color="auto" w:fill="C2D562"/>
          </w:tcPr>
          <w:p w14:paraId="53BEB064" w14:textId="77777777" w:rsidR="00266954" w:rsidRPr="00F4416E" w:rsidRDefault="00266954" w:rsidP="00FA1440">
            <w:pPr>
              <w:rPr>
                <w:rFonts w:ascii="ITC Avant Garde Std Bk" w:hAnsi="ITC Avant Garde Std Bk"/>
                <w:szCs w:val="22"/>
              </w:rPr>
            </w:pPr>
          </w:p>
          <w:p w14:paraId="5581D168" w14:textId="77777777" w:rsidR="00266954" w:rsidRPr="00F4416E" w:rsidRDefault="00266954" w:rsidP="00FA1440">
            <w:pPr>
              <w:rPr>
                <w:rFonts w:ascii="ITC Avant Garde Std Bk" w:hAnsi="ITC Avant Garde Std Bk"/>
                <w:szCs w:val="22"/>
              </w:rPr>
            </w:pPr>
            <w:r w:rsidRPr="00F4416E">
              <w:rPr>
                <w:rFonts w:ascii="ITC Avant Garde Std Bk" w:hAnsi="ITC Avant Garde Std Bk"/>
                <w:szCs w:val="22"/>
              </w:rPr>
              <w:t>Next Review Date</w:t>
            </w:r>
          </w:p>
          <w:p w14:paraId="704B5DE4" w14:textId="77777777" w:rsidR="00266954" w:rsidRPr="00F4416E" w:rsidRDefault="00266954" w:rsidP="00FA1440">
            <w:pPr>
              <w:rPr>
                <w:rFonts w:ascii="ITC Avant Garde Std Bk" w:hAnsi="ITC Avant Garde Std Bk"/>
                <w:szCs w:val="22"/>
              </w:rPr>
            </w:pPr>
          </w:p>
        </w:tc>
        <w:tc>
          <w:tcPr>
            <w:tcW w:w="2843" w:type="dxa"/>
          </w:tcPr>
          <w:p w14:paraId="165DEF3D" w14:textId="77777777" w:rsidR="00266954" w:rsidRPr="00F4416E" w:rsidRDefault="00266954" w:rsidP="00FA1440">
            <w:pPr>
              <w:rPr>
                <w:rFonts w:ascii="ITC Avant Garde Std Bk" w:hAnsi="ITC Avant Garde Std Bk"/>
                <w:b/>
                <w:szCs w:val="22"/>
              </w:rPr>
            </w:pPr>
          </w:p>
          <w:p w14:paraId="2CAFB0EE" w14:textId="5BED14A1" w:rsidR="00266954" w:rsidRPr="00F4416E" w:rsidRDefault="0093347B" w:rsidP="00882B1A">
            <w:pPr>
              <w:rPr>
                <w:rFonts w:ascii="ITC Avant Garde Std Bk" w:hAnsi="ITC Avant Garde Std Bk"/>
                <w:b/>
                <w:szCs w:val="22"/>
              </w:rPr>
            </w:pPr>
            <w:r w:rsidRPr="00F4416E">
              <w:rPr>
                <w:rFonts w:ascii="ITC Avant Garde Std Bk" w:hAnsi="ITC Avant Garde Std Bk"/>
                <w:b/>
                <w:szCs w:val="22"/>
              </w:rPr>
              <w:t>April 2025</w:t>
            </w:r>
          </w:p>
        </w:tc>
        <w:tc>
          <w:tcPr>
            <w:tcW w:w="3070" w:type="dxa"/>
          </w:tcPr>
          <w:p w14:paraId="6B237605" w14:textId="77777777" w:rsidR="00266954" w:rsidRPr="00F4416E" w:rsidRDefault="00266954" w:rsidP="00FA1440">
            <w:pPr>
              <w:rPr>
                <w:rFonts w:ascii="ITC Avant Garde Std Bk" w:hAnsi="ITC Avant Garde Std Bk"/>
                <w:b/>
                <w:szCs w:val="22"/>
              </w:rPr>
            </w:pPr>
          </w:p>
          <w:p w14:paraId="4A739CAB" w14:textId="77777777" w:rsidR="007E4F30" w:rsidRPr="00F4416E" w:rsidRDefault="003A06DC" w:rsidP="00FA1440">
            <w:pPr>
              <w:rPr>
                <w:rFonts w:ascii="ITC Avant Garde Std Bk" w:hAnsi="ITC Avant Garde Std Bk"/>
                <w:b/>
                <w:szCs w:val="22"/>
              </w:rPr>
            </w:pPr>
            <w:r w:rsidRPr="00F4416E">
              <w:rPr>
                <w:rFonts w:ascii="ITC Avant Garde Std Bk" w:hAnsi="ITC Avant Garde Std Bk"/>
                <w:b/>
                <w:szCs w:val="22"/>
              </w:rPr>
              <w:t xml:space="preserve">Review cycle every </w:t>
            </w:r>
            <w:r w:rsidR="00882B1A" w:rsidRPr="00F4416E">
              <w:rPr>
                <w:rFonts w:ascii="ITC Avant Garde Std Bk" w:hAnsi="ITC Avant Garde Std Bk"/>
                <w:b/>
                <w:szCs w:val="22"/>
              </w:rPr>
              <w:t>2</w:t>
            </w:r>
            <w:r w:rsidR="007E4F30" w:rsidRPr="00F4416E">
              <w:rPr>
                <w:rFonts w:ascii="ITC Avant Garde Std Bk" w:hAnsi="ITC Avant Garde Std Bk"/>
                <w:b/>
                <w:szCs w:val="22"/>
              </w:rPr>
              <w:t xml:space="preserve"> year</w:t>
            </w:r>
            <w:r w:rsidR="00E320C4" w:rsidRPr="00F4416E">
              <w:rPr>
                <w:rFonts w:ascii="ITC Avant Garde Std Bk" w:hAnsi="ITC Avant Garde Std Bk"/>
                <w:b/>
                <w:szCs w:val="22"/>
              </w:rPr>
              <w:t>s</w:t>
            </w:r>
          </w:p>
        </w:tc>
      </w:tr>
      <w:tr w:rsidR="00266954" w:rsidRPr="00F4416E" w14:paraId="6D456453" w14:textId="77777777" w:rsidTr="0015116F">
        <w:tc>
          <w:tcPr>
            <w:tcW w:w="2842" w:type="dxa"/>
            <w:shd w:val="clear" w:color="auto" w:fill="C2D562"/>
          </w:tcPr>
          <w:p w14:paraId="640FBDA3" w14:textId="77777777" w:rsidR="00266954" w:rsidRPr="00F4416E" w:rsidRDefault="00266954" w:rsidP="00FA1440">
            <w:pPr>
              <w:rPr>
                <w:rFonts w:ascii="ITC Avant Garde Std Bk" w:hAnsi="ITC Avant Garde Std Bk"/>
                <w:szCs w:val="22"/>
              </w:rPr>
            </w:pPr>
          </w:p>
          <w:p w14:paraId="4AEAFFF0" w14:textId="77777777" w:rsidR="007E4F30" w:rsidRPr="00F4416E" w:rsidRDefault="007E4F30" w:rsidP="00FA1440">
            <w:pPr>
              <w:rPr>
                <w:rFonts w:ascii="ITC Avant Garde Std Bk" w:hAnsi="ITC Avant Garde Std Bk"/>
                <w:szCs w:val="22"/>
              </w:rPr>
            </w:pPr>
            <w:r w:rsidRPr="00F4416E">
              <w:rPr>
                <w:rFonts w:ascii="ITC Avant Garde Std Bk" w:hAnsi="ITC Avant Garde Std Bk"/>
                <w:szCs w:val="22"/>
              </w:rPr>
              <w:t>Author</w:t>
            </w:r>
          </w:p>
          <w:p w14:paraId="34697F57" w14:textId="77777777" w:rsidR="007E4F30" w:rsidRPr="00F4416E" w:rsidRDefault="007E4F30" w:rsidP="00FA1440">
            <w:pPr>
              <w:rPr>
                <w:rFonts w:ascii="ITC Avant Garde Std Bk" w:hAnsi="ITC Avant Garde Std Bk"/>
                <w:szCs w:val="22"/>
              </w:rPr>
            </w:pPr>
          </w:p>
        </w:tc>
        <w:tc>
          <w:tcPr>
            <w:tcW w:w="2843" w:type="dxa"/>
          </w:tcPr>
          <w:p w14:paraId="4E470EB0" w14:textId="77777777" w:rsidR="00266954" w:rsidRPr="00F4416E" w:rsidRDefault="00266954" w:rsidP="00FA1440">
            <w:pPr>
              <w:rPr>
                <w:rFonts w:ascii="ITC Avant Garde Std Bk" w:hAnsi="ITC Avant Garde Std Bk"/>
                <w:b/>
                <w:szCs w:val="22"/>
              </w:rPr>
            </w:pPr>
          </w:p>
          <w:p w14:paraId="170B46DD" w14:textId="77777777" w:rsidR="007E4F30" w:rsidRPr="00F4416E" w:rsidRDefault="00266588" w:rsidP="00FA1440">
            <w:pPr>
              <w:rPr>
                <w:rFonts w:ascii="ITC Avant Garde Std Bk" w:hAnsi="ITC Avant Garde Std Bk"/>
                <w:b/>
                <w:szCs w:val="22"/>
              </w:rPr>
            </w:pPr>
            <w:r w:rsidRPr="00F4416E">
              <w:rPr>
                <w:rFonts w:ascii="ITC Avant Garde Std Bk" w:hAnsi="ITC Avant Garde Std Bk"/>
                <w:b/>
                <w:szCs w:val="22"/>
              </w:rPr>
              <w:t>WP/RR</w:t>
            </w:r>
          </w:p>
        </w:tc>
        <w:tc>
          <w:tcPr>
            <w:tcW w:w="3070" w:type="dxa"/>
          </w:tcPr>
          <w:p w14:paraId="26AA465B" w14:textId="77777777" w:rsidR="00266954" w:rsidRPr="00F4416E" w:rsidRDefault="00266954" w:rsidP="00FA1440">
            <w:pPr>
              <w:rPr>
                <w:rFonts w:ascii="ITC Avant Garde Std Bk" w:hAnsi="ITC Avant Garde Std Bk"/>
                <w:b/>
                <w:szCs w:val="22"/>
              </w:rPr>
            </w:pPr>
          </w:p>
          <w:p w14:paraId="6D59E221" w14:textId="77777777" w:rsidR="007E4F30" w:rsidRPr="00F4416E" w:rsidRDefault="001B7781" w:rsidP="00FA1440">
            <w:pPr>
              <w:rPr>
                <w:rFonts w:ascii="ITC Avant Garde Std Bk" w:hAnsi="ITC Avant Garde Std Bk"/>
                <w:b/>
                <w:szCs w:val="22"/>
              </w:rPr>
            </w:pPr>
            <w:hyperlink r:id="rId14" w:history="1">
              <w:r w:rsidR="00BB4FE5" w:rsidRPr="00F4416E">
                <w:rPr>
                  <w:rStyle w:val="Hyperlink"/>
                  <w:rFonts w:ascii="ITC Avant Garde Std Bk" w:hAnsi="ITC Avant Garde Std Bk"/>
                  <w:b/>
                  <w:szCs w:val="22"/>
                </w:rPr>
                <w:t>www.acexcellence.co.uk</w:t>
              </w:r>
            </w:hyperlink>
          </w:p>
          <w:p w14:paraId="2C44FA5C" w14:textId="77777777" w:rsidR="007E4F30" w:rsidRPr="00F4416E" w:rsidRDefault="007E4F30" w:rsidP="00FA1440">
            <w:pPr>
              <w:rPr>
                <w:rFonts w:ascii="ITC Avant Garde Std Bk" w:hAnsi="ITC Avant Garde Std Bk"/>
                <w:b/>
                <w:szCs w:val="22"/>
              </w:rPr>
            </w:pPr>
          </w:p>
        </w:tc>
      </w:tr>
    </w:tbl>
    <w:p w14:paraId="0059FE75" w14:textId="77777777" w:rsidR="00266954" w:rsidRPr="00F4416E" w:rsidRDefault="00266954" w:rsidP="00FA1440">
      <w:pPr>
        <w:rPr>
          <w:rFonts w:ascii="ITC Avant Garde Std Bk" w:hAnsi="ITC Avant Garde Std Bk"/>
          <w:szCs w:val="22"/>
        </w:rPr>
      </w:pPr>
    </w:p>
    <w:p w14:paraId="17838DD2" w14:textId="77777777" w:rsidR="00C77299" w:rsidRPr="00F4416E" w:rsidRDefault="00C77299" w:rsidP="00FA1440">
      <w:pPr>
        <w:rPr>
          <w:rFonts w:ascii="ITC Avant Garde Std Bk" w:hAnsi="ITC Avant Garde Std Bk"/>
          <w:szCs w:val="22"/>
        </w:rPr>
      </w:pPr>
    </w:p>
    <w:tbl>
      <w:tblPr>
        <w:tblW w:w="6785" w:type="dxa"/>
        <w:jc w:val="center"/>
        <w:tblLayout w:type="fixed"/>
        <w:tblLook w:val="0000" w:firstRow="0" w:lastRow="0" w:firstColumn="0" w:lastColumn="0" w:noHBand="0" w:noVBand="0"/>
      </w:tblPr>
      <w:tblGrid>
        <w:gridCol w:w="5058"/>
        <w:gridCol w:w="1727"/>
      </w:tblGrid>
      <w:tr w:rsidR="00E77D1F" w:rsidRPr="00F4416E" w14:paraId="6C419718" w14:textId="77777777" w:rsidTr="00761F65">
        <w:trPr>
          <w:cantSplit/>
          <w:trHeight w:val="461"/>
          <w:jc w:val="center"/>
        </w:trPr>
        <w:tc>
          <w:tcPr>
            <w:tcW w:w="5058" w:type="dxa"/>
            <w:shd w:val="clear" w:color="auto" w:fill="auto"/>
            <w:tcMar>
              <w:top w:w="0" w:type="dxa"/>
              <w:left w:w="0" w:type="dxa"/>
              <w:bottom w:w="0" w:type="dxa"/>
              <w:right w:w="0" w:type="dxa"/>
            </w:tcMar>
            <w:vAlign w:val="center"/>
          </w:tcPr>
          <w:p w14:paraId="2CE4776D" w14:textId="55C47CD7" w:rsidR="007E4F30" w:rsidRPr="00F4416E" w:rsidRDefault="007E4F30" w:rsidP="00266954">
            <w:pPr>
              <w:widowControl/>
              <w:overflowPunct/>
              <w:autoSpaceDE/>
              <w:autoSpaceDN/>
              <w:adjustRightInd/>
              <w:textAlignment w:val="auto"/>
              <w:rPr>
                <w:rFonts w:ascii="ITC Avant Garde Std Bk" w:eastAsia="ヒラギノ角ゴ Pro W3" w:hAnsi="ITC Avant Garde Std Bk" w:cs="Arial"/>
                <w:color w:val="000000"/>
                <w:szCs w:val="22"/>
              </w:rPr>
            </w:pPr>
          </w:p>
          <w:p w14:paraId="6DF628F5" w14:textId="178E2B94" w:rsidR="00077D83" w:rsidRPr="00F4416E" w:rsidRDefault="00077D83" w:rsidP="00266954">
            <w:pPr>
              <w:widowControl/>
              <w:overflowPunct/>
              <w:autoSpaceDE/>
              <w:autoSpaceDN/>
              <w:adjustRightInd/>
              <w:textAlignment w:val="auto"/>
              <w:rPr>
                <w:rFonts w:ascii="ITC Avant Garde Std Bk" w:eastAsia="ヒラギノ角ゴ Pro W3" w:hAnsi="ITC Avant Garde Std Bk" w:cs="Arial"/>
                <w:color w:val="000000"/>
                <w:szCs w:val="22"/>
              </w:rPr>
            </w:pPr>
          </w:p>
          <w:p w14:paraId="442A87E2" w14:textId="2EABCF01" w:rsidR="00077D83" w:rsidRPr="00F4416E" w:rsidRDefault="00077D83" w:rsidP="00266954">
            <w:pPr>
              <w:widowControl/>
              <w:overflowPunct/>
              <w:autoSpaceDE/>
              <w:autoSpaceDN/>
              <w:adjustRightInd/>
              <w:textAlignment w:val="auto"/>
              <w:rPr>
                <w:rFonts w:ascii="ITC Avant Garde Std Bk" w:eastAsia="ヒラギノ角ゴ Pro W3" w:hAnsi="ITC Avant Garde Std Bk" w:cs="Arial"/>
                <w:color w:val="000000"/>
                <w:szCs w:val="22"/>
              </w:rPr>
            </w:pPr>
          </w:p>
          <w:p w14:paraId="10313468" w14:textId="4AB4217E" w:rsidR="00077D83" w:rsidRPr="00F4416E" w:rsidRDefault="00077D83" w:rsidP="00266954">
            <w:pPr>
              <w:widowControl/>
              <w:overflowPunct/>
              <w:autoSpaceDE/>
              <w:autoSpaceDN/>
              <w:adjustRightInd/>
              <w:textAlignment w:val="auto"/>
              <w:rPr>
                <w:rFonts w:ascii="ITC Avant Garde Std Bk" w:eastAsia="ヒラギノ角ゴ Pro W3" w:hAnsi="ITC Avant Garde Std Bk" w:cs="Arial"/>
                <w:color w:val="000000"/>
                <w:szCs w:val="22"/>
              </w:rPr>
            </w:pPr>
          </w:p>
          <w:p w14:paraId="7B75C2F3" w14:textId="77777777" w:rsidR="00077D83" w:rsidRPr="00F4416E" w:rsidRDefault="00077D83" w:rsidP="00266954">
            <w:pPr>
              <w:widowControl/>
              <w:overflowPunct/>
              <w:autoSpaceDE/>
              <w:autoSpaceDN/>
              <w:adjustRightInd/>
              <w:textAlignment w:val="auto"/>
              <w:rPr>
                <w:rFonts w:ascii="ITC Avant Garde Std Bk" w:eastAsia="ヒラギノ角ゴ Pro W3" w:hAnsi="ITC Avant Garde Std Bk" w:cs="Arial"/>
                <w:color w:val="000000"/>
                <w:szCs w:val="22"/>
              </w:rPr>
            </w:pPr>
          </w:p>
          <w:p w14:paraId="53C6530A" w14:textId="77777777" w:rsidR="002B467F" w:rsidRPr="00F4416E" w:rsidRDefault="002B467F" w:rsidP="00266954">
            <w:pPr>
              <w:widowControl/>
              <w:overflowPunct/>
              <w:autoSpaceDE/>
              <w:autoSpaceDN/>
              <w:adjustRightInd/>
              <w:textAlignment w:val="auto"/>
              <w:rPr>
                <w:rFonts w:ascii="ITC Avant Garde Std Bk" w:eastAsia="ヒラギノ角ゴ Pro W3" w:hAnsi="ITC Avant Garde Std Bk" w:cs="Arial"/>
                <w:color w:val="000000"/>
                <w:szCs w:val="22"/>
              </w:rPr>
            </w:pPr>
          </w:p>
          <w:p w14:paraId="7A6C8CC2" w14:textId="77777777" w:rsidR="007E4F30" w:rsidRPr="00F4416E" w:rsidRDefault="007E4F30" w:rsidP="00266954">
            <w:pPr>
              <w:widowControl/>
              <w:overflowPunct/>
              <w:autoSpaceDE/>
              <w:autoSpaceDN/>
              <w:adjustRightInd/>
              <w:textAlignment w:val="auto"/>
              <w:rPr>
                <w:rFonts w:ascii="ITC Avant Garde Std Bk" w:eastAsia="ヒラギノ角ゴ Pro W3" w:hAnsi="ITC Avant Garde Std Bk" w:cs="Arial"/>
                <w:color w:val="000000"/>
                <w:szCs w:val="22"/>
              </w:rPr>
            </w:pPr>
          </w:p>
        </w:tc>
        <w:tc>
          <w:tcPr>
            <w:tcW w:w="1727" w:type="dxa"/>
            <w:shd w:val="clear" w:color="auto" w:fill="auto"/>
            <w:tcMar>
              <w:top w:w="0" w:type="dxa"/>
              <w:left w:w="0" w:type="dxa"/>
              <w:bottom w:w="0" w:type="dxa"/>
              <w:right w:w="0" w:type="dxa"/>
            </w:tcMar>
            <w:vAlign w:val="center"/>
          </w:tcPr>
          <w:p w14:paraId="3160DE6C" w14:textId="77777777" w:rsidR="00E77D1F" w:rsidRPr="00F4416E" w:rsidRDefault="00E77D1F" w:rsidP="00AC6637">
            <w:pPr>
              <w:widowControl/>
              <w:overflowPunct/>
              <w:autoSpaceDE/>
              <w:autoSpaceDN/>
              <w:adjustRightInd/>
              <w:textAlignment w:val="auto"/>
              <w:rPr>
                <w:rFonts w:ascii="ITC Avant Garde Std Bk" w:eastAsia="ヒラギノ角ゴ Pro W3" w:hAnsi="ITC Avant Garde Std Bk" w:cs="Arial"/>
                <w:color w:val="000000"/>
                <w:szCs w:val="22"/>
              </w:rPr>
            </w:pPr>
          </w:p>
        </w:tc>
      </w:tr>
    </w:tbl>
    <w:p w14:paraId="03267231" w14:textId="77777777" w:rsidR="00F4416E" w:rsidRDefault="00F4416E" w:rsidP="005C1664">
      <w:pPr>
        <w:rPr>
          <w:rFonts w:ascii="ITC Avant Garde Std Bk" w:hAnsi="ITC Avant Garde Std Bk"/>
          <w:b/>
          <w:color w:val="461A42"/>
          <w:szCs w:val="22"/>
        </w:rPr>
      </w:pPr>
      <w:bookmarkStart w:id="1" w:name="_Toc309043753"/>
    </w:p>
    <w:p w14:paraId="560FE2CF" w14:textId="77777777" w:rsidR="00F4416E" w:rsidRDefault="00F4416E" w:rsidP="005C1664">
      <w:pPr>
        <w:rPr>
          <w:rFonts w:ascii="ITC Avant Garde Std Bk" w:hAnsi="ITC Avant Garde Std Bk"/>
          <w:b/>
          <w:color w:val="461A42"/>
          <w:szCs w:val="22"/>
        </w:rPr>
      </w:pPr>
    </w:p>
    <w:p w14:paraId="68EBF4F9" w14:textId="77777777" w:rsidR="00F4416E" w:rsidRDefault="00F4416E" w:rsidP="005C1664">
      <w:pPr>
        <w:rPr>
          <w:rFonts w:ascii="ITC Avant Garde Std Bk" w:hAnsi="ITC Avant Garde Std Bk"/>
          <w:b/>
          <w:color w:val="461A42"/>
          <w:szCs w:val="22"/>
        </w:rPr>
      </w:pPr>
    </w:p>
    <w:p w14:paraId="2B4E66F6" w14:textId="3A7D0314" w:rsidR="00FC4C89" w:rsidRPr="00F4416E" w:rsidRDefault="00FC4C89" w:rsidP="005C1664">
      <w:pPr>
        <w:rPr>
          <w:rFonts w:ascii="ITC Avant Garde Std Bk" w:hAnsi="ITC Avant Garde Std Bk"/>
          <w:b/>
          <w:color w:val="461A42"/>
          <w:szCs w:val="22"/>
        </w:rPr>
      </w:pPr>
      <w:r w:rsidRPr="00F4416E">
        <w:rPr>
          <w:rFonts w:ascii="ITC Avant Garde Std Bk" w:hAnsi="ITC Avant Garde Std Bk"/>
          <w:b/>
          <w:color w:val="461A42"/>
          <w:szCs w:val="22"/>
        </w:rPr>
        <w:t>Who should use this policy?</w:t>
      </w:r>
    </w:p>
    <w:p w14:paraId="79D0ACED" w14:textId="77777777" w:rsidR="00FC4C89" w:rsidRPr="00F4416E" w:rsidRDefault="00FC4C89" w:rsidP="005C1664">
      <w:pPr>
        <w:rPr>
          <w:rFonts w:ascii="ITC Avant Garde Std Bk" w:hAnsi="ITC Avant Garde Std Bk"/>
          <w:b/>
          <w:szCs w:val="22"/>
        </w:rPr>
      </w:pPr>
    </w:p>
    <w:p w14:paraId="5586FDD4" w14:textId="0A4281FC" w:rsidR="00E320C4" w:rsidRPr="00F4416E" w:rsidRDefault="00FC4C89" w:rsidP="002B467F">
      <w:pPr>
        <w:jc w:val="both"/>
        <w:rPr>
          <w:rFonts w:ascii="ITC Avant Garde Std Bk" w:hAnsi="ITC Avant Garde Std Bk"/>
          <w:szCs w:val="22"/>
        </w:rPr>
      </w:pPr>
      <w:r w:rsidRPr="00F4416E">
        <w:rPr>
          <w:rFonts w:ascii="ITC Avant Garde Std Bk" w:hAnsi="ITC Avant Garde Std Bk"/>
          <w:szCs w:val="22"/>
        </w:rPr>
        <w:t xml:space="preserve">This policy should be used by </w:t>
      </w:r>
      <w:r w:rsidR="00B675A4" w:rsidRPr="00F4416E">
        <w:rPr>
          <w:rFonts w:ascii="ITC Avant Garde Std Bk" w:hAnsi="ITC Avant Garde Std Bk"/>
          <w:szCs w:val="22"/>
        </w:rPr>
        <w:t>a</w:t>
      </w:r>
      <w:r w:rsidR="00346062" w:rsidRPr="00F4416E">
        <w:rPr>
          <w:rFonts w:ascii="ITC Avant Garde Std Bk" w:hAnsi="ITC Avant Garde Std Bk"/>
          <w:szCs w:val="22"/>
        </w:rPr>
        <w:t>ll staff working for The Academies</w:t>
      </w:r>
      <w:r w:rsidR="00B675A4" w:rsidRPr="00F4416E">
        <w:rPr>
          <w:rFonts w:ascii="ITC Avant Garde Std Bk" w:hAnsi="ITC Avant Garde Std Bk"/>
          <w:szCs w:val="22"/>
        </w:rPr>
        <w:t xml:space="preserve"> for Character and Excellence</w:t>
      </w:r>
      <w:r w:rsidR="00346062" w:rsidRPr="00F4416E">
        <w:rPr>
          <w:rFonts w:ascii="ITC Avant Garde Std Bk" w:hAnsi="ITC Avant Garde Std Bk"/>
          <w:szCs w:val="22"/>
        </w:rPr>
        <w:t xml:space="preserve"> (ACE)</w:t>
      </w:r>
      <w:r w:rsidR="00882B1A" w:rsidRPr="00F4416E">
        <w:rPr>
          <w:rFonts w:ascii="ITC Avant Garde Std Bk" w:hAnsi="ITC Avant Garde Std Bk"/>
          <w:szCs w:val="22"/>
        </w:rPr>
        <w:t xml:space="preserve"> and any family that this policy applies to.</w:t>
      </w:r>
    </w:p>
    <w:p w14:paraId="6EA67E0D" w14:textId="043EBABA" w:rsidR="00077D83" w:rsidRPr="00F4416E" w:rsidRDefault="00077D83" w:rsidP="002B467F">
      <w:pPr>
        <w:jc w:val="both"/>
        <w:rPr>
          <w:rFonts w:ascii="ITC Avant Garde Std Bk" w:hAnsi="ITC Avant Garde Std Bk"/>
          <w:szCs w:val="22"/>
        </w:rPr>
      </w:pPr>
    </w:p>
    <w:p w14:paraId="6C5D6A05" w14:textId="6BF60A11" w:rsidR="00346062" w:rsidRPr="00F4416E" w:rsidRDefault="00346062" w:rsidP="00346062">
      <w:pPr>
        <w:rPr>
          <w:rFonts w:ascii="ITC Avant Garde Std Bk" w:hAnsi="ITC Avant Garde Std Bk"/>
          <w:szCs w:val="22"/>
          <w:lang w:val="en-US"/>
        </w:rPr>
      </w:pPr>
      <w:r w:rsidRPr="00F4416E">
        <w:rPr>
          <w:rStyle w:val="normaltextrun"/>
          <w:rFonts w:ascii="ITC Avant Garde Std Bk" w:hAnsi="ITC Avant Garde Std Bk" w:cs="Arial"/>
          <w:color w:val="000000"/>
          <w:szCs w:val="22"/>
          <w:shd w:val="clear" w:color="auto" w:fill="FFFFFF"/>
          <w:lang w:val="en-US"/>
        </w:rPr>
        <w:t>ACE is committed to ensuring that consistent effective safeguarding procedures are in place promoting the welfare and wellbeing of our children and expects all staff and volunteers to share this commitment.</w:t>
      </w:r>
      <w:r w:rsidRPr="00F4416E">
        <w:rPr>
          <w:rStyle w:val="eop"/>
          <w:rFonts w:ascii="ITC Avant Garde Std Bk" w:hAnsi="ITC Avant Garde Std Bk" w:cs="Arial"/>
          <w:color w:val="000000"/>
          <w:szCs w:val="22"/>
          <w:shd w:val="clear" w:color="auto" w:fill="FFFFFF"/>
        </w:rPr>
        <w:t> </w:t>
      </w:r>
    </w:p>
    <w:p w14:paraId="758E2ABD" w14:textId="77777777" w:rsidR="00077D83" w:rsidRPr="00F4416E" w:rsidRDefault="00077D83" w:rsidP="002B467F">
      <w:pPr>
        <w:jc w:val="both"/>
        <w:rPr>
          <w:rFonts w:ascii="ITC Avant Garde Std Bk" w:hAnsi="ITC Avant Garde Std Bk"/>
          <w:szCs w:val="22"/>
        </w:rPr>
      </w:pPr>
    </w:p>
    <w:p w14:paraId="36C48010" w14:textId="77777777" w:rsidR="00E320C4" w:rsidRPr="00F4416E" w:rsidRDefault="00E320C4" w:rsidP="002B467F">
      <w:pPr>
        <w:jc w:val="both"/>
        <w:rPr>
          <w:rFonts w:ascii="ITC Avant Garde Std Bk" w:hAnsi="ITC Avant Garde Std Bk"/>
          <w:szCs w:val="22"/>
        </w:rPr>
      </w:pPr>
    </w:p>
    <w:p w14:paraId="2B71BBAF" w14:textId="77777777" w:rsidR="002D3C50" w:rsidRPr="00F4416E" w:rsidRDefault="002D3C50">
      <w:pPr>
        <w:widowControl/>
        <w:overflowPunct/>
        <w:autoSpaceDE/>
        <w:autoSpaceDN/>
        <w:adjustRightInd/>
        <w:textAlignment w:val="auto"/>
        <w:rPr>
          <w:rFonts w:ascii="ITC Avant Garde Std Bk" w:hAnsi="ITC Avant Garde Std Bk"/>
          <w:szCs w:val="22"/>
        </w:rPr>
      </w:pPr>
    </w:p>
    <w:sdt>
      <w:sdtPr>
        <w:rPr>
          <w:rFonts w:ascii="Arial" w:eastAsia="Times New Roman" w:hAnsi="Arial" w:cs="Times New Roman"/>
          <w:color w:val="auto"/>
          <w:sz w:val="22"/>
          <w:szCs w:val="22"/>
          <w:lang w:val="en-GB"/>
        </w:rPr>
        <w:id w:val="1854301918"/>
        <w:docPartObj>
          <w:docPartGallery w:val="Table of Contents"/>
          <w:docPartUnique/>
        </w:docPartObj>
      </w:sdtPr>
      <w:sdtEndPr>
        <w:rPr>
          <w:b/>
          <w:bCs/>
          <w:noProof/>
        </w:rPr>
      </w:sdtEndPr>
      <w:sdtContent>
        <w:p w14:paraId="4539E232" w14:textId="77777777" w:rsidR="00B675A4" w:rsidRPr="00F4416E" w:rsidRDefault="00B675A4" w:rsidP="00EC0E4E">
          <w:pPr>
            <w:pStyle w:val="TOCHeading"/>
            <w:spacing w:line="480" w:lineRule="auto"/>
            <w:rPr>
              <w:rFonts w:ascii="ITC Avant Garde Std Bk" w:hAnsi="ITC Avant Garde Std Bk"/>
              <w:color w:val="461A42"/>
              <w:sz w:val="22"/>
              <w:szCs w:val="22"/>
            </w:rPr>
          </w:pPr>
          <w:r w:rsidRPr="00F4416E">
            <w:rPr>
              <w:rFonts w:ascii="ITC Avant Garde Std Bk" w:hAnsi="ITC Avant Garde Std Bk"/>
              <w:color w:val="461A42"/>
              <w:sz w:val="22"/>
              <w:szCs w:val="22"/>
            </w:rPr>
            <w:t>Contents</w:t>
          </w:r>
        </w:p>
        <w:p w14:paraId="58A765CA" w14:textId="77777777" w:rsidR="00266588" w:rsidRPr="00F4416E" w:rsidRDefault="00266588" w:rsidP="00EC0E4E">
          <w:pPr>
            <w:spacing w:line="480" w:lineRule="auto"/>
            <w:rPr>
              <w:szCs w:val="22"/>
              <w:lang w:val="en-US"/>
            </w:rPr>
          </w:pPr>
        </w:p>
        <w:p w14:paraId="3F7CCE12" w14:textId="6DBD6488" w:rsidR="00EC0E4E" w:rsidRPr="00F4416E" w:rsidRDefault="00B675A4" w:rsidP="00EC0E4E">
          <w:pPr>
            <w:pStyle w:val="TOC1"/>
            <w:tabs>
              <w:tab w:val="right" w:leader="dot" w:pos="8399"/>
            </w:tabs>
            <w:spacing w:line="480" w:lineRule="auto"/>
            <w:rPr>
              <w:rFonts w:asciiTheme="minorHAnsi" w:eastAsiaTheme="minorEastAsia" w:hAnsiTheme="minorHAnsi" w:cstheme="minorBidi"/>
              <w:noProof/>
              <w:szCs w:val="22"/>
              <w:lang w:eastAsia="en-GB"/>
            </w:rPr>
          </w:pPr>
          <w:r w:rsidRPr="00F4416E">
            <w:rPr>
              <w:rFonts w:ascii="ITC Avant Garde Std Bk" w:hAnsi="ITC Avant Garde Std Bk"/>
              <w:szCs w:val="22"/>
            </w:rPr>
            <w:fldChar w:fldCharType="begin"/>
          </w:r>
          <w:r w:rsidRPr="00F4416E">
            <w:rPr>
              <w:rFonts w:ascii="ITC Avant Garde Std Bk" w:hAnsi="ITC Avant Garde Std Bk"/>
              <w:szCs w:val="22"/>
            </w:rPr>
            <w:instrText xml:space="preserve"> TOC \o "1-3" \h \z \u </w:instrText>
          </w:r>
          <w:r w:rsidRPr="00F4416E">
            <w:rPr>
              <w:rFonts w:ascii="ITC Avant Garde Std Bk" w:hAnsi="ITC Avant Garde Std Bk"/>
              <w:szCs w:val="22"/>
            </w:rPr>
            <w:fldChar w:fldCharType="separate"/>
          </w:r>
          <w:hyperlink w:anchor="_Toc64027233" w:history="1">
            <w:r w:rsidR="00EC0E4E" w:rsidRPr="00F4416E">
              <w:rPr>
                <w:rStyle w:val="Hyperlink"/>
                <w:rFonts w:ascii="ITC Avant Garde Std Bk" w:hAnsi="ITC Avant Garde Std Bk"/>
                <w:noProof/>
                <w:szCs w:val="22"/>
              </w:rPr>
              <w:t>Statement of intent</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_Toc64027233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3</w:t>
            </w:r>
            <w:r w:rsidR="00EC0E4E" w:rsidRPr="00F4416E">
              <w:rPr>
                <w:noProof/>
                <w:webHidden/>
                <w:szCs w:val="22"/>
              </w:rPr>
              <w:fldChar w:fldCharType="end"/>
            </w:r>
          </w:hyperlink>
        </w:p>
        <w:p w14:paraId="31FA6274" w14:textId="07ACCE39"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34" w:history="1">
            <w:r w:rsidR="00EC0E4E" w:rsidRPr="00F4416E">
              <w:rPr>
                <w:rStyle w:val="Hyperlink"/>
                <w:rFonts w:ascii="ITC Avant Garde Std Bk" w:hAnsi="ITC Avant Garde Std Bk"/>
                <w:noProof/>
                <w:szCs w:val="22"/>
              </w:rPr>
              <w:t>Definitions</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_Toc64027234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3</w:t>
            </w:r>
            <w:r w:rsidR="00EC0E4E" w:rsidRPr="00F4416E">
              <w:rPr>
                <w:noProof/>
                <w:webHidden/>
                <w:szCs w:val="22"/>
              </w:rPr>
              <w:fldChar w:fldCharType="end"/>
            </w:r>
          </w:hyperlink>
        </w:p>
        <w:p w14:paraId="6D9FD4C7" w14:textId="570CE729"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35" w:history="1">
            <w:r w:rsidR="00EC0E4E" w:rsidRPr="00F4416E">
              <w:rPr>
                <w:rStyle w:val="Hyperlink"/>
                <w:rFonts w:ascii="ITC Avant Garde Std Bk" w:hAnsi="ITC Avant Garde Std Bk"/>
                <w:noProof/>
                <w:szCs w:val="22"/>
              </w:rPr>
              <w:t>Our responsibilities</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_Toc64027235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4</w:t>
            </w:r>
            <w:r w:rsidR="00EC0E4E" w:rsidRPr="00F4416E">
              <w:rPr>
                <w:noProof/>
                <w:webHidden/>
                <w:szCs w:val="22"/>
              </w:rPr>
              <w:fldChar w:fldCharType="end"/>
            </w:r>
          </w:hyperlink>
        </w:p>
        <w:p w14:paraId="27B2D1ED" w14:textId="4E7B6807"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36" w:history="1">
            <w:r w:rsidR="00EC0E4E" w:rsidRPr="00F4416E">
              <w:rPr>
                <w:rStyle w:val="Hyperlink"/>
                <w:rFonts w:ascii="ITC Avant Garde Std Bk" w:hAnsi="ITC Avant Garde Std Bk"/>
                <w:noProof/>
                <w:szCs w:val="22"/>
              </w:rPr>
              <w:t>Parental responsibilities</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_Toc64027236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4</w:t>
            </w:r>
            <w:r w:rsidR="00EC0E4E" w:rsidRPr="00F4416E">
              <w:rPr>
                <w:noProof/>
                <w:webHidden/>
                <w:szCs w:val="22"/>
              </w:rPr>
              <w:fldChar w:fldCharType="end"/>
            </w:r>
          </w:hyperlink>
        </w:p>
        <w:p w14:paraId="122C3FDA" w14:textId="1E9CE252"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37" w:history="1">
            <w:r w:rsidR="00EC0E4E" w:rsidRPr="00F4416E">
              <w:rPr>
                <w:rStyle w:val="Hyperlink"/>
                <w:rFonts w:ascii="ITC Avant Garde Std Bk" w:hAnsi="ITC Avant Garde Std Bk"/>
                <w:noProof/>
                <w:szCs w:val="22"/>
              </w:rPr>
              <w:t>Information sharing</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_Toc64027237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5</w:t>
            </w:r>
            <w:r w:rsidR="00EC0E4E" w:rsidRPr="00F4416E">
              <w:rPr>
                <w:noProof/>
                <w:webHidden/>
                <w:szCs w:val="22"/>
              </w:rPr>
              <w:fldChar w:fldCharType="end"/>
            </w:r>
          </w:hyperlink>
        </w:p>
        <w:p w14:paraId="469A3E00" w14:textId="6853DB4D"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38" w:history="1">
            <w:r w:rsidR="00EC0E4E" w:rsidRPr="00F4416E">
              <w:rPr>
                <w:rStyle w:val="Hyperlink"/>
                <w:rFonts w:ascii="ITC Avant Garde Std Bk" w:hAnsi="ITC Avant Garde Std Bk"/>
                <w:noProof/>
                <w:szCs w:val="22"/>
              </w:rPr>
              <w:t>Progress reports and pupil records</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_Toc64027238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5</w:t>
            </w:r>
            <w:r w:rsidR="00EC0E4E" w:rsidRPr="00F4416E">
              <w:rPr>
                <w:noProof/>
                <w:webHidden/>
                <w:szCs w:val="22"/>
              </w:rPr>
              <w:fldChar w:fldCharType="end"/>
            </w:r>
          </w:hyperlink>
        </w:p>
        <w:p w14:paraId="26495B7F" w14:textId="5D8CD60B"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39" w:history="1">
            <w:r w:rsidR="00EC0E4E" w:rsidRPr="00F4416E">
              <w:rPr>
                <w:rStyle w:val="Hyperlink"/>
                <w:rFonts w:ascii="ITC Avant Garde Std Bk" w:hAnsi="ITC Avant Garde Std Bk"/>
                <w:noProof/>
                <w:szCs w:val="22"/>
              </w:rPr>
              <w:t>Collecting a child from school</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_Toc64027239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7</w:t>
            </w:r>
            <w:r w:rsidR="00EC0E4E" w:rsidRPr="00F4416E">
              <w:rPr>
                <w:noProof/>
                <w:webHidden/>
                <w:szCs w:val="22"/>
              </w:rPr>
              <w:fldChar w:fldCharType="end"/>
            </w:r>
          </w:hyperlink>
        </w:p>
        <w:p w14:paraId="6747D447" w14:textId="43553E19"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40" w:history="1">
            <w:r w:rsidR="00EC0E4E" w:rsidRPr="00F4416E">
              <w:rPr>
                <w:rStyle w:val="Hyperlink"/>
                <w:rFonts w:ascii="ITC Avant Garde Std Bk" w:hAnsi="ITC Avant Garde Std Bk"/>
                <w:noProof/>
                <w:szCs w:val="22"/>
              </w:rPr>
              <w:t>Obtaining</w:t>
            </w:r>
            <w:r w:rsidR="00EC0E4E" w:rsidRPr="00F4416E">
              <w:rPr>
                <w:rStyle w:val="Hyperlink"/>
                <w:rFonts w:ascii="ITC Avant Garde Std Bk" w:hAnsi="ITC Avant Garde Std Bk"/>
                <w:noProof/>
                <w:spacing w:val="-5"/>
                <w:szCs w:val="22"/>
              </w:rPr>
              <w:t xml:space="preserve"> </w:t>
            </w:r>
            <w:r w:rsidR="00EC0E4E" w:rsidRPr="00F4416E">
              <w:rPr>
                <w:rStyle w:val="Hyperlink"/>
                <w:rFonts w:ascii="ITC Avant Garde Std Bk" w:hAnsi="ITC Avant Garde Std Bk"/>
                <w:noProof/>
                <w:szCs w:val="22"/>
              </w:rPr>
              <w:t>consent</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_Toc64027240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7</w:t>
            </w:r>
            <w:r w:rsidR="00EC0E4E" w:rsidRPr="00F4416E">
              <w:rPr>
                <w:noProof/>
                <w:webHidden/>
                <w:szCs w:val="22"/>
              </w:rPr>
              <w:fldChar w:fldCharType="end"/>
            </w:r>
          </w:hyperlink>
        </w:p>
        <w:p w14:paraId="49A78A06" w14:textId="3FF06503"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41" w:history="1">
            <w:r w:rsidR="00EC0E4E" w:rsidRPr="00F4416E">
              <w:rPr>
                <w:rStyle w:val="Hyperlink"/>
                <w:rFonts w:ascii="ITC Avant Garde Std Bk" w:hAnsi="ITC Avant Garde Std Bk"/>
                <w:noProof/>
                <w:szCs w:val="22"/>
              </w:rPr>
              <w:t>Name changes</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_Toc64027241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7</w:t>
            </w:r>
            <w:r w:rsidR="00EC0E4E" w:rsidRPr="00F4416E">
              <w:rPr>
                <w:noProof/>
                <w:webHidden/>
                <w:szCs w:val="22"/>
              </w:rPr>
              <w:fldChar w:fldCharType="end"/>
            </w:r>
          </w:hyperlink>
        </w:p>
        <w:p w14:paraId="3B66E70A" w14:textId="695458CB"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42" w:history="1">
            <w:r w:rsidR="00EC0E4E" w:rsidRPr="00F4416E">
              <w:rPr>
                <w:rStyle w:val="Hyperlink"/>
                <w:rFonts w:ascii="ITC Avant Garde Std Bk" w:hAnsi="ITC Avant Garde Std Bk"/>
                <w:noProof/>
                <w:szCs w:val="22"/>
              </w:rPr>
              <w:t>Offering Support</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_Toc64027242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8</w:t>
            </w:r>
            <w:r w:rsidR="00EC0E4E" w:rsidRPr="00F4416E">
              <w:rPr>
                <w:noProof/>
                <w:webHidden/>
                <w:szCs w:val="22"/>
              </w:rPr>
              <w:fldChar w:fldCharType="end"/>
            </w:r>
          </w:hyperlink>
        </w:p>
        <w:p w14:paraId="75BA42D2" w14:textId="790D9BA5"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43" w:history="1">
            <w:r w:rsidR="00EC0E4E" w:rsidRPr="00F4416E">
              <w:rPr>
                <w:rStyle w:val="Hyperlink"/>
                <w:rFonts w:ascii="ITC Avant Garde Std Bk" w:hAnsi="ITC Avant Garde Std Bk"/>
                <w:noProof/>
                <w:szCs w:val="22"/>
              </w:rPr>
              <w:t>Appendix 1 Keeping separated families informed</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_Toc64027243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10</w:t>
            </w:r>
            <w:r w:rsidR="00EC0E4E" w:rsidRPr="00F4416E">
              <w:rPr>
                <w:noProof/>
                <w:webHidden/>
                <w:szCs w:val="22"/>
              </w:rPr>
              <w:fldChar w:fldCharType="end"/>
            </w:r>
          </w:hyperlink>
        </w:p>
        <w:p w14:paraId="05A26A7A" w14:textId="24F032C2" w:rsidR="00EC0E4E" w:rsidRPr="00F4416E" w:rsidRDefault="001B7781" w:rsidP="00EC0E4E">
          <w:pPr>
            <w:pStyle w:val="TOC1"/>
            <w:tabs>
              <w:tab w:val="right" w:leader="dot" w:pos="8399"/>
            </w:tabs>
            <w:spacing w:line="480" w:lineRule="auto"/>
            <w:rPr>
              <w:rFonts w:asciiTheme="minorHAnsi" w:eastAsiaTheme="minorEastAsia" w:hAnsiTheme="minorHAnsi" w:cstheme="minorBidi"/>
              <w:noProof/>
              <w:szCs w:val="22"/>
              <w:lang w:eastAsia="en-GB"/>
            </w:rPr>
          </w:pPr>
          <w:hyperlink w:anchor="_Toc64027244" w:history="1">
            <w:r w:rsidR="00EC0E4E" w:rsidRPr="00F4416E">
              <w:rPr>
                <w:rStyle w:val="Hyperlink"/>
                <w:rFonts w:ascii="ITC Avant Garde Std Bk" w:hAnsi="ITC Avant Garde Std Bk"/>
                <w:noProof/>
                <w:szCs w:val="22"/>
              </w:rPr>
              <w:t>Appendix 2 – Consent Letter</w:t>
            </w:r>
            <w:r w:rsidR="00EC0E4E" w:rsidRPr="00F4416E">
              <w:rPr>
                <w:noProof/>
                <w:webHidden/>
                <w:szCs w:val="22"/>
              </w:rPr>
              <w:tab/>
            </w:r>
            <w:r w:rsidR="00EC0E4E" w:rsidRPr="00F4416E">
              <w:rPr>
                <w:noProof/>
                <w:webHidden/>
                <w:szCs w:val="22"/>
              </w:rPr>
              <w:fldChar w:fldCharType="begin"/>
            </w:r>
            <w:r w:rsidR="00EC0E4E" w:rsidRPr="00F4416E">
              <w:rPr>
                <w:noProof/>
                <w:webHidden/>
                <w:szCs w:val="22"/>
              </w:rPr>
              <w:instrText xml:space="preserve"> PAGEREF _Toc64027244 \h </w:instrText>
            </w:r>
            <w:r w:rsidR="00EC0E4E" w:rsidRPr="00F4416E">
              <w:rPr>
                <w:noProof/>
                <w:webHidden/>
                <w:szCs w:val="22"/>
              </w:rPr>
            </w:r>
            <w:r w:rsidR="00EC0E4E" w:rsidRPr="00F4416E">
              <w:rPr>
                <w:noProof/>
                <w:webHidden/>
                <w:szCs w:val="22"/>
              </w:rPr>
              <w:fldChar w:fldCharType="separate"/>
            </w:r>
            <w:r w:rsidR="00EC0E4E" w:rsidRPr="00F4416E">
              <w:rPr>
                <w:noProof/>
                <w:webHidden/>
                <w:szCs w:val="22"/>
              </w:rPr>
              <w:t>11</w:t>
            </w:r>
            <w:r w:rsidR="00EC0E4E" w:rsidRPr="00F4416E">
              <w:rPr>
                <w:noProof/>
                <w:webHidden/>
                <w:szCs w:val="22"/>
              </w:rPr>
              <w:fldChar w:fldCharType="end"/>
            </w:r>
          </w:hyperlink>
        </w:p>
        <w:p w14:paraId="399660F7" w14:textId="69DC3226" w:rsidR="00025942" w:rsidRPr="00F4416E" w:rsidRDefault="00B675A4" w:rsidP="00EC0E4E">
          <w:pPr>
            <w:spacing w:line="480" w:lineRule="auto"/>
            <w:rPr>
              <w:szCs w:val="22"/>
            </w:rPr>
            <w:sectPr w:rsidR="00025942" w:rsidRPr="00F4416E" w:rsidSect="00025942">
              <w:footerReference w:type="default" r:id="rId15"/>
              <w:pgSz w:w="11906" w:h="16838" w:code="9"/>
              <w:pgMar w:top="1701" w:right="1700" w:bottom="1440" w:left="1797" w:header="851" w:footer="709" w:gutter="0"/>
              <w:cols w:space="708"/>
              <w:docGrid w:linePitch="360"/>
            </w:sectPr>
          </w:pPr>
          <w:r w:rsidRPr="00F4416E">
            <w:rPr>
              <w:rFonts w:ascii="ITC Avant Garde Std Bk" w:hAnsi="ITC Avant Garde Std Bk"/>
              <w:b/>
              <w:bCs/>
              <w:noProof/>
              <w:szCs w:val="22"/>
            </w:rPr>
            <w:fldChar w:fldCharType="end"/>
          </w:r>
        </w:p>
      </w:sdtContent>
    </w:sdt>
    <w:p w14:paraId="5912B4BA" w14:textId="7E8BB2A3" w:rsidR="00266588" w:rsidRPr="00F4416E" w:rsidRDefault="00266588" w:rsidP="00266588">
      <w:pPr>
        <w:pStyle w:val="Heading1"/>
        <w:spacing w:before="101"/>
        <w:ind w:left="100"/>
        <w:jc w:val="both"/>
        <w:rPr>
          <w:rFonts w:ascii="ITC Avant Garde Std Bk" w:hAnsi="ITC Avant Garde Std Bk"/>
          <w:color w:val="461A42"/>
          <w:sz w:val="22"/>
          <w:szCs w:val="22"/>
        </w:rPr>
      </w:pPr>
      <w:bookmarkStart w:id="2" w:name="_TOC_250016"/>
      <w:bookmarkStart w:id="3" w:name="_Toc64027233"/>
      <w:bookmarkEnd w:id="1"/>
      <w:bookmarkEnd w:id="2"/>
      <w:r w:rsidRPr="00F4416E">
        <w:rPr>
          <w:rFonts w:ascii="ITC Avant Garde Std Bk" w:hAnsi="ITC Avant Garde Std Bk"/>
          <w:color w:val="461A42"/>
          <w:sz w:val="22"/>
          <w:szCs w:val="22"/>
        </w:rPr>
        <w:lastRenderedPageBreak/>
        <w:t>Statement of intent</w:t>
      </w:r>
      <w:bookmarkEnd w:id="3"/>
    </w:p>
    <w:p w14:paraId="3DAC2AF9" w14:textId="6358627A" w:rsidR="00266588" w:rsidRPr="00F4416E" w:rsidRDefault="00882B1A" w:rsidP="00346062">
      <w:pPr>
        <w:pStyle w:val="BodyText"/>
        <w:spacing w:before="199" w:line="285" w:lineRule="auto"/>
        <w:ind w:left="100" w:right="117" w:hanging="1"/>
        <w:rPr>
          <w:rFonts w:ascii="ITC Avant Garde Std Bk" w:hAnsi="ITC Avant Garde Std Bk"/>
          <w:szCs w:val="22"/>
        </w:rPr>
      </w:pPr>
      <w:r w:rsidRPr="00F4416E">
        <w:rPr>
          <w:rFonts w:ascii="ITC Avant Garde Std Bk" w:hAnsi="ITC Avant Garde Std Bk"/>
          <w:w w:val="110"/>
          <w:szCs w:val="22"/>
        </w:rPr>
        <w:t xml:space="preserve">We are a values led Trust and believe in equity of provision for all pupils within our schools.  The Trust </w:t>
      </w:r>
      <w:r w:rsidR="00266588" w:rsidRPr="00F4416E">
        <w:rPr>
          <w:rFonts w:ascii="ITC Avant Garde Std Bk" w:hAnsi="ITC Avant Garde Std Bk"/>
          <w:w w:val="110"/>
          <w:szCs w:val="22"/>
        </w:rPr>
        <w:t>recognises</w:t>
      </w:r>
      <w:r w:rsidR="00266588" w:rsidRPr="00F4416E">
        <w:rPr>
          <w:rFonts w:ascii="ITC Avant Garde Std Bk" w:hAnsi="ITC Avant Garde Std Bk"/>
          <w:spacing w:val="-51"/>
          <w:w w:val="110"/>
          <w:szCs w:val="22"/>
        </w:rPr>
        <w:t xml:space="preserve"> </w:t>
      </w:r>
      <w:r w:rsidR="00266588" w:rsidRPr="00F4416E">
        <w:rPr>
          <w:rFonts w:ascii="ITC Avant Garde Std Bk" w:hAnsi="ITC Avant Garde Std Bk"/>
          <w:w w:val="110"/>
          <w:szCs w:val="22"/>
        </w:rPr>
        <w:t>that</w:t>
      </w:r>
      <w:r w:rsidR="00346062" w:rsidRPr="00F4416E">
        <w:rPr>
          <w:rFonts w:ascii="ITC Avant Garde Std Bk" w:hAnsi="ITC Avant Garde Std Bk"/>
          <w:spacing w:val="-52"/>
          <w:w w:val="110"/>
          <w:szCs w:val="22"/>
        </w:rPr>
        <w:t xml:space="preserve"> </w:t>
      </w:r>
      <w:r w:rsidR="00266588" w:rsidRPr="00F4416E">
        <w:rPr>
          <w:rFonts w:ascii="ITC Avant Garde Std Bk" w:hAnsi="ITC Avant Garde Std Bk"/>
          <w:w w:val="110"/>
          <w:szCs w:val="22"/>
        </w:rPr>
        <w:t>children</w:t>
      </w:r>
      <w:r w:rsidR="00266588" w:rsidRPr="00F4416E">
        <w:rPr>
          <w:rFonts w:ascii="ITC Avant Garde Std Bk" w:hAnsi="ITC Avant Garde Std Bk"/>
          <w:spacing w:val="-52"/>
          <w:w w:val="110"/>
          <w:szCs w:val="22"/>
        </w:rPr>
        <w:t xml:space="preserve"> </w:t>
      </w:r>
      <w:r w:rsidR="00266588" w:rsidRPr="00F4416E">
        <w:rPr>
          <w:rFonts w:ascii="ITC Avant Garde Std Bk" w:hAnsi="ITC Avant Garde Std Bk"/>
          <w:w w:val="110"/>
          <w:szCs w:val="22"/>
        </w:rPr>
        <w:t>from</w:t>
      </w:r>
      <w:r w:rsidR="00266588" w:rsidRPr="00F4416E">
        <w:rPr>
          <w:rFonts w:ascii="ITC Avant Garde Std Bk" w:hAnsi="ITC Avant Garde Std Bk"/>
          <w:spacing w:val="-51"/>
          <w:w w:val="110"/>
          <w:szCs w:val="22"/>
        </w:rPr>
        <w:t xml:space="preserve"> </w:t>
      </w:r>
      <w:r w:rsidR="00266588" w:rsidRPr="00F4416E">
        <w:rPr>
          <w:rFonts w:ascii="ITC Avant Garde Std Bk" w:hAnsi="ITC Avant Garde Std Bk"/>
          <w:w w:val="110"/>
          <w:szCs w:val="22"/>
        </w:rPr>
        <w:t>families</w:t>
      </w:r>
      <w:r w:rsidR="00266588" w:rsidRPr="00F4416E">
        <w:rPr>
          <w:rFonts w:ascii="ITC Avant Garde Std Bk" w:hAnsi="ITC Avant Garde Std Bk"/>
          <w:spacing w:val="-52"/>
          <w:w w:val="110"/>
          <w:szCs w:val="22"/>
        </w:rPr>
        <w:t xml:space="preserve"> </w:t>
      </w:r>
      <w:r w:rsidR="00266588" w:rsidRPr="00F4416E">
        <w:rPr>
          <w:rFonts w:ascii="ITC Avant Garde Std Bk" w:hAnsi="ITC Avant Garde Std Bk"/>
          <w:w w:val="110"/>
          <w:szCs w:val="22"/>
        </w:rPr>
        <w:t>whose</w:t>
      </w:r>
      <w:r w:rsidR="00266588" w:rsidRPr="00F4416E">
        <w:rPr>
          <w:rFonts w:ascii="ITC Avant Garde Std Bk" w:hAnsi="ITC Avant Garde Std Bk"/>
          <w:spacing w:val="-51"/>
          <w:w w:val="110"/>
          <w:szCs w:val="22"/>
        </w:rPr>
        <w:t xml:space="preserve"> </w:t>
      </w:r>
      <w:r w:rsidR="00266588" w:rsidRPr="00F4416E">
        <w:rPr>
          <w:rFonts w:ascii="ITC Avant Garde Std Bk" w:hAnsi="ITC Avant Garde Std Bk"/>
          <w:w w:val="110"/>
          <w:szCs w:val="22"/>
        </w:rPr>
        <w:t>parents</w:t>
      </w:r>
      <w:r w:rsidR="00266588" w:rsidRPr="00F4416E">
        <w:rPr>
          <w:rFonts w:ascii="ITC Avant Garde Std Bk" w:hAnsi="ITC Avant Garde Std Bk"/>
          <w:spacing w:val="-51"/>
          <w:w w:val="110"/>
          <w:szCs w:val="22"/>
        </w:rPr>
        <w:t xml:space="preserve"> </w:t>
      </w:r>
      <w:r w:rsidR="00266588" w:rsidRPr="00F4416E">
        <w:rPr>
          <w:rFonts w:ascii="ITC Avant Garde Std Bk" w:hAnsi="ITC Avant Garde Std Bk"/>
          <w:w w:val="110"/>
          <w:szCs w:val="22"/>
        </w:rPr>
        <w:t>are</w:t>
      </w:r>
      <w:r w:rsidR="00266588" w:rsidRPr="00F4416E">
        <w:rPr>
          <w:rFonts w:ascii="ITC Avant Garde Std Bk" w:hAnsi="ITC Avant Garde Std Bk"/>
          <w:spacing w:val="-52"/>
          <w:w w:val="110"/>
          <w:szCs w:val="22"/>
        </w:rPr>
        <w:t xml:space="preserve"> </w:t>
      </w:r>
      <w:r w:rsidR="00266588" w:rsidRPr="00F4416E">
        <w:rPr>
          <w:rFonts w:ascii="ITC Avant Garde Std Bk" w:hAnsi="ITC Avant Garde Std Bk"/>
          <w:w w:val="110"/>
          <w:szCs w:val="22"/>
        </w:rPr>
        <w:t>separated,</w:t>
      </w:r>
      <w:r w:rsidR="00266588" w:rsidRPr="00F4416E">
        <w:rPr>
          <w:rFonts w:ascii="ITC Avant Garde Std Bk" w:hAnsi="ITC Avant Garde Std Bk"/>
          <w:spacing w:val="-52"/>
          <w:w w:val="110"/>
          <w:szCs w:val="22"/>
        </w:rPr>
        <w:t xml:space="preserve"> </w:t>
      </w:r>
      <w:r w:rsidR="00266588" w:rsidRPr="00F4416E">
        <w:rPr>
          <w:rFonts w:ascii="ITC Avant Garde Std Bk" w:hAnsi="ITC Avant Garde Std Bk"/>
          <w:w w:val="110"/>
          <w:szCs w:val="22"/>
        </w:rPr>
        <w:t>or</w:t>
      </w:r>
      <w:r w:rsidR="00266588" w:rsidRPr="00F4416E">
        <w:rPr>
          <w:rFonts w:ascii="ITC Avant Garde Std Bk" w:hAnsi="ITC Avant Garde Std Bk"/>
          <w:spacing w:val="-51"/>
          <w:w w:val="110"/>
          <w:szCs w:val="22"/>
        </w:rPr>
        <w:t xml:space="preserve"> </w:t>
      </w:r>
      <w:r w:rsidR="00266588" w:rsidRPr="00F4416E">
        <w:rPr>
          <w:rFonts w:ascii="ITC Avant Garde Std Bk" w:hAnsi="ITC Avant Garde Std Bk"/>
          <w:w w:val="110"/>
          <w:szCs w:val="22"/>
        </w:rPr>
        <w:t>are</w:t>
      </w:r>
      <w:r w:rsidR="00266588" w:rsidRPr="00F4416E">
        <w:rPr>
          <w:rFonts w:ascii="ITC Avant Garde Std Bk" w:hAnsi="ITC Avant Garde Std Bk"/>
          <w:spacing w:val="-51"/>
          <w:w w:val="110"/>
          <w:szCs w:val="22"/>
        </w:rPr>
        <w:t xml:space="preserve"> </w:t>
      </w:r>
      <w:r w:rsidR="00266588" w:rsidRPr="00F4416E">
        <w:rPr>
          <w:rFonts w:ascii="ITC Avant Garde Std Bk" w:hAnsi="ITC Avant Garde Std Bk"/>
          <w:w w:val="110"/>
          <w:szCs w:val="22"/>
        </w:rPr>
        <w:t>undergoing separation,</w:t>
      </w:r>
      <w:r w:rsidR="00266588" w:rsidRPr="00F4416E">
        <w:rPr>
          <w:rFonts w:ascii="ITC Avant Garde Std Bk" w:hAnsi="ITC Avant Garde Std Bk"/>
          <w:spacing w:val="-10"/>
          <w:w w:val="110"/>
          <w:szCs w:val="22"/>
        </w:rPr>
        <w:t xml:space="preserve"> </w:t>
      </w:r>
      <w:r w:rsidR="00266588" w:rsidRPr="00F4416E">
        <w:rPr>
          <w:rFonts w:ascii="ITC Avant Garde Std Bk" w:hAnsi="ITC Avant Garde Std Bk"/>
          <w:w w:val="110"/>
          <w:szCs w:val="22"/>
        </w:rPr>
        <w:t>may</w:t>
      </w:r>
      <w:r w:rsidR="00266588" w:rsidRPr="00F4416E">
        <w:rPr>
          <w:rFonts w:ascii="ITC Avant Garde Std Bk" w:hAnsi="ITC Avant Garde Std Bk"/>
          <w:spacing w:val="-10"/>
          <w:w w:val="110"/>
          <w:szCs w:val="22"/>
        </w:rPr>
        <w:t xml:space="preserve"> </w:t>
      </w:r>
      <w:r w:rsidR="00266588" w:rsidRPr="00F4416E">
        <w:rPr>
          <w:rFonts w:ascii="ITC Avant Garde Std Bk" w:hAnsi="ITC Avant Garde Std Bk"/>
          <w:w w:val="110"/>
          <w:szCs w:val="22"/>
        </w:rPr>
        <w:t>go</w:t>
      </w:r>
      <w:r w:rsidR="00266588" w:rsidRPr="00F4416E">
        <w:rPr>
          <w:rFonts w:ascii="ITC Avant Garde Std Bk" w:hAnsi="ITC Avant Garde Std Bk"/>
          <w:spacing w:val="-7"/>
          <w:w w:val="110"/>
          <w:szCs w:val="22"/>
        </w:rPr>
        <w:t xml:space="preserve"> </w:t>
      </w:r>
      <w:r w:rsidR="00266588" w:rsidRPr="00F4416E">
        <w:rPr>
          <w:rFonts w:ascii="ITC Avant Garde Std Bk" w:hAnsi="ITC Avant Garde Std Bk"/>
          <w:w w:val="110"/>
          <w:szCs w:val="22"/>
        </w:rPr>
        <w:t>through</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traumatic</w:t>
      </w:r>
      <w:r w:rsidR="00266588" w:rsidRPr="00F4416E">
        <w:rPr>
          <w:rFonts w:ascii="ITC Avant Garde Std Bk" w:hAnsi="ITC Avant Garde Std Bk"/>
          <w:spacing w:val="-10"/>
          <w:w w:val="110"/>
          <w:szCs w:val="22"/>
        </w:rPr>
        <w:t xml:space="preserve"> </w:t>
      </w:r>
      <w:r w:rsidR="00266588" w:rsidRPr="00F4416E">
        <w:rPr>
          <w:rFonts w:ascii="ITC Avant Garde Std Bk" w:hAnsi="ITC Avant Garde Std Bk"/>
          <w:w w:val="110"/>
          <w:szCs w:val="22"/>
        </w:rPr>
        <w:t>changes</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during</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their</w:t>
      </w:r>
      <w:r w:rsidR="00266588" w:rsidRPr="00F4416E">
        <w:rPr>
          <w:rFonts w:ascii="ITC Avant Garde Std Bk" w:hAnsi="ITC Avant Garde Std Bk"/>
          <w:spacing w:val="-10"/>
          <w:w w:val="110"/>
          <w:szCs w:val="22"/>
        </w:rPr>
        <w:t xml:space="preserve"> </w:t>
      </w:r>
      <w:r w:rsidR="00266588" w:rsidRPr="00F4416E">
        <w:rPr>
          <w:rFonts w:ascii="ITC Avant Garde Std Bk" w:hAnsi="ITC Avant Garde Std Bk"/>
          <w:w w:val="110"/>
          <w:szCs w:val="22"/>
        </w:rPr>
        <w:t>time</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at</w:t>
      </w:r>
      <w:r w:rsidR="00266588" w:rsidRPr="00F4416E">
        <w:rPr>
          <w:rFonts w:ascii="ITC Avant Garde Std Bk" w:hAnsi="ITC Avant Garde Std Bk"/>
          <w:spacing w:val="-12"/>
          <w:w w:val="110"/>
          <w:szCs w:val="22"/>
        </w:rPr>
        <w:t xml:space="preserve"> </w:t>
      </w:r>
      <w:r w:rsidR="00266588" w:rsidRPr="00F4416E">
        <w:rPr>
          <w:rFonts w:ascii="ITC Avant Garde Std Bk" w:hAnsi="ITC Avant Garde Std Bk"/>
          <w:w w:val="110"/>
          <w:szCs w:val="22"/>
        </w:rPr>
        <w:t>school.</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With</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this</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in</w:t>
      </w:r>
      <w:r w:rsidR="00266588" w:rsidRPr="00F4416E">
        <w:rPr>
          <w:rFonts w:ascii="ITC Avant Garde Std Bk" w:hAnsi="ITC Avant Garde Std Bk"/>
          <w:spacing w:val="-11"/>
          <w:w w:val="110"/>
          <w:szCs w:val="22"/>
        </w:rPr>
        <w:t xml:space="preserve"> </w:t>
      </w:r>
      <w:r w:rsidR="00266588" w:rsidRPr="00F4416E">
        <w:rPr>
          <w:rFonts w:ascii="ITC Avant Garde Std Bk" w:hAnsi="ITC Avant Garde Std Bk"/>
          <w:w w:val="110"/>
          <w:szCs w:val="22"/>
        </w:rPr>
        <w:t>mind,</w:t>
      </w:r>
      <w:r w:rsidR="00266588" w:rsidRPr="00F4416E">
        <w:rPr>
          <w:rFonts w:ascii="ITC Avant Garde Std Bk" w:hAnsi="ITC Avant Garde Std Bk"/>
          <w:spacing w:val="-9"/>
          <w:w w:val="110"/>
          <w:szCs w:val="22"/>
        </w:rPr>
        <w:t xml:space="preserve"> </w:t>
      </w:r>
      <w:r w:rsidR="00266588" w:rsidRPr="00F4416E">
        <w:rPr>
          <w:rFonts w:ascii="ITC Avant Garde Std Bk" w:hAnsi="ITC Avant Garde Std Bk"/>
          <w:w w:val="110"/>
          <w:szCs w:val="22"/>
        </w:rPr>
        <w:t>we</w:t>
      </w:r>
      <w:r w:rsidR="00266588" w:rsidRPr="00F4416E">
        <w:rPr>
          <w:rFonts w:ascii="ITC Avant Garde Std Bk" w:hAnsi="ITC Avant Garde Std Bk"/>
          <w:spacing w:val="-10"/>
          <w:w w:val="110"/>
          <w:szCs w:val="22"/>
        </w:rPr>
        <w:t xml:space="preserve"> </w:t>
      </w:r>
      <w:r w:rsidR="00266588" w:rsidRPr="00F4416E">
        <w:rPr>
          <w:rFonts w:ascii="ITC Avant Garde Std Bk" w:hAnsi="ITC Avant Garde Std Bk"/>
          <w:w w:val="110"/>
          <w:szCs w:val="22"/>
        </w:rPr>
        <w:t>will make</w:t>
      </w:r>
      <w:r w:rsidR="00266588" w:rsidRPr="00F4416E">
        <w:rPr>
          <w:rFonts w:ascii="ITC Avant Garde Std Bk" w:hAnsi="ITC Avant Garde Std Bk"/>
          <w:spacing w:val="-13"/>
          <w:w w:val="110"/>
          <w:szCs w:val="22"/>
        </w:rPr>
        <w:t xml:space="preserve"> </w:t>
      </w:r>
      <w:r w:rsidR="00266588" w:rsidRPr="00F4416E">
        <w:rPr>
          <w:rFonts w:ascii="ITC Avant Garde Std Bk" w:hAnsi="ITC Avant Garde Std Bk"/>
          <w:w w:val="110"/>
          <w:szCs w:val="22"/>
        </w:rPr>
        <w:t>every</w:t>
      </w:r>
      <w:r w:rsidR="00266588" w:rsidRPr="00F4416E">
        <w:rPr>
          <w:rFonts w:ascii="ITC Avant Garde Std Bk" w:hAnsi="ITC Avant Garde Std Bk"/>
          <w:spacing w:val="-14"/>
          <w:w w:val="110"/>
          <w:szCs w:val="22"/>
        </w:rPr>
        <w:t xml:space="preserve"> </w:t>
      </w:r>
      <w:r w:rsidR="00266588" w:rsidRPr="00F4416E">
        <w:rPr>
          <w:rFonts w:ascii="ITC Avant Garde Std Bk" w:hAnsi="ITC Avant Garde Std Bk"/>
          <w:w w:val="110"/>
          <w:szCs w:val="22"/>
        </w:rPr>
        <w:t>effort</w:t>
      </w:r>
      <w:r w:rsidR="00266588" w:rsidRPr="00F4416E">
        <w:rPr>
          <w:rFonts w:ascii="ITC Avant Garde Std Bk" w:hAnsi="ITC Avant Garde Std Bk"/>
          <w:spacing w:val="-12"/>
          <w:w w:val="110"/>
          <w:szCs w:val="22"/>
        </w:rPr>
        <w:t xml:space="preserve"> </w:t>
      </w:r>
      <w:r w:rsidR="00266588" w:rsidRPr="00F4416E">
        <w:rPr>
          <w:rFonts w:ascii="ITC Avant Garde Std Bk" w:hAnsi="ITC Avant Garde Std Bk"/>
          <w:w w:val="110"/>
          <w:szCs w:val="22"/>
        </w:rPr>
        <w:t>to</w:t>
      </w:r>
      <w:r w:rsidR="00266588" w:rsidRPr="00F4416E">
        <w:rPr>
          <w:rFonts w:ascii="ITC Avant Garde Std Bk" w:hAnsi="ITC Avant Garde Std Bk"/>
          <w:spacing w:val="-13"/>
          <w:w w:val="110"/>
          <w:szCs w:val="22"/>
        </w:rPr>
        <w:t xml:space="preserve"> </w:t>
      </w:r>
      <w:r w:rsidR="00266588" w:rsidRPr="00F4416E">
        <w:rPr>
          <w:rFonts w:ascii="ITC Avant Garde Std Bk" w:hAnsi="ITC Avant Garde Std Bk"/>
          <w:w w:val="110"/>
          <w:szCs w:val="22"/>
        </w:rPr>
        <w:t>work</w:t>
      </w:r>
      <w:r w:rsidR="00266588" w:rsidRPr="00F4416E">
        <w:rPr>
          <w:rFonts w:ascii="ITC Avant Garde Std Bk" w:hAnsi="ITC Avant Garde Std Bk"/>
          <w:spacing w:val="-12"/>
          <w:w w:val="110"/>
          <w:szCs w:val="22"/>
        </w:rPr>
        <w:t xml:space="preserve"> </w:t>
      </w:r>
      <w:r w:rsidR="00266588" w:rsidRPr="00F4416E">
        <w:rPr>
          <w:rFonts w:ascii="ITC Avant Garde Std Bk" w:hAnsi="ITC Avant Garde Std Bk"/>
          <w:w w:val="110"/>
          <w:szCs w:val="22"/>
        </w:rPr>
        <w:t>with</w:t>
      </w:r>
      <w:r w:rsidR="00266588" w:rsidRPr="00F4416E">
        <w:rPr>
          <w:rFonts w:ascii="ITC Avant Garde Std Bk" w:hAnsi="ITC Avant Garde Std Bk"/>
          <w:spacing w:val="-12"/>
          <w:w w:val="110"/>
          <w:szCs w:val="22"/>
        </w:rPr>
        <w:t xml:space="preserve"> </w:t>
      </w:r>
      <w:r w:rsidR="00266588" w:rsidRPr="00F4416E">
        <w:rPr>
          <w:rFonts w:ascii="ITC Avant Garde Std Bk" w:hAnsi="ITC Avant Garde Std Bk"/>
          <w:w w:val="110"/>
          <w:szCs w:val="22"/>
        </w:rPr>
        <w:t>parents</w:t>
      </w:r>
      <w:r w:rsidR="00266588" w:rsidRPr="00F4416E">
        <w:rPr>
          <w:rFonts w:ascii="ITC Avant Garde Std Bk" w:hAnsi="ITC Avant Garde Std Bk"/>
          <w:spacing w:val="-12"/>
          <w:w w:val="110"/>
          <w:szCs w:val="22"/>
        </w:rPr>
        <w:t xml:space="preserve"> </w:t>
      </w:r>
      <w:r w:rsidR="00266588" w:rsidRPr="00F4416E">
        <w:rPr>
          <w:rFonts w:ascii="ITC Avant Garde Std Bk" w:hAnsi="ITC Avant Garde Std Bk"/>
          <w:w w:val="110"/>
          <w:szCs w:val="22"/>
        </w:rPr>
        <w:t>to</w:t>
      </w:r>
      <w:r w:rsidR="00266588" w:rsidRPr="00F4416E">
        <w:rPr>
          <w:rFonts w:ascii="ITC Avant Garde Std Bk" w:hAnsi="ITC Avant Garde Std Bk"/>
          <w:spacing w:val="-10"/>
          <w:w w:val="110"/>
          <w:szCs w:val="22"/>
        </w:rPr>
        <w:t xml:space="preserve"> </w:t>
      </w:r>
      <w:r w:rsidR="00266588" w:rsidRPr="00F4416E">
        <w:rPr>
          <w:rFonts w:ascii="ITC Avant Garde Std Bk" w:hAnsi="ITC Avant Garde Std Bk"/>
          <w:w w:val="110"/>
          <w:szCs w:val="22"/>
        </w:rPr>
        <w:t>promote</w:t>
      </w:r>
      <w:r w:rsidR="00266588" w:rsidRPr="00F4416E">
        <w:rPr>
          <w:rFonts w:ascii="ITC Avant Garde Std Bk" w:hAnsi="ITC Avant Garde Std Bk"/>
          <w:spacing w:val="-10"/>
          <w:w w:val="110"/>
          <w:szCs w:val="22"/>
        </w:rPr>
        <w:t xml:space="preserve"> </w:t>
      </w:r>
      <w:r w:rsidR="00266588" w:rsidRPr="00F4416E">
        <w:rPr>
          <w:rFonts w:ascii="ITC Avant Garde Std Bk" w:hAnsi="ITC Avant Garde Std Bk"/>
          <w:w w:val="110"/>
          <w:szCs w:val="22"/>
        </w:rPr>
        <w:t>the</w:t>
      </w:r>
      <w:r w:rsidR="00266588" w:rsidRPr="00F4416E">
        <w:rPr>
          <w:rFonts w:ascii="ITC Avant Garde Std Bk" w:hAnsi="ITC Avant Garde Std Bk"/>
          <w:spacing w:val="-13"/>
          <w:w w:val="110"/>
          <w:szCs w:val="22"/>
        </w:rPr>
        <w:t xml:space="preserve"> </w:t>
      </w:r>
      <w:r w:rsidR="00266588" w:rsidRPr="00F4416E">
        <w:rPr>
          <w:rFonts w:ascii="ITC Avant Garde Std Bk" w:hAnsi="ITC Avant Garde Std Bk"/>
          <w:w w:val="110"/>
          <w:szCs w:val="22"/>
        </w:rPr>
        <w:t>welfare</w:t>
      </w:r>
      <w:r w:rsidR="00266588" w:rsidRPr="00F4416E">
        <w:rPr>
          <w:rFonts w:ascii="ITC Avant Garde Std Bk" w:hAnsi="ITC Avant Garde Std Bk"/>
          <w:spacing w:val="-13"/>
          <w:w w:val="110"/>
          <w:szCs w:val="22"/>
        </w:rPr>
        <w:t xml:space="preserve"> </w:t>
      </w:r>
      <w:r w:rsidR="00266588" w:rsidRPr="00F4416E">
        <w:rPr>
          <w:rFonts w:ascii="ITC Avant Garde Std Bk" w:hAnsi="ITC Avant Garde Std Bk"/>
          <w:w w:val="110"/>
          <w:szCs w:val="22"/>
        </w:rPr>
        <w:t>of</w:t>
      </w:r>
      <w:r w:rsidR="00266588" w:rsidRPr="00F4416E">
        <w:rPr>
          <w:rFonts w:ascii="ITC Avant Garde Std Bk" w:hAnsi="ITC Avant Garde Std Bk"/>
          <w:spacing w:val="-14"/>
          <w:w w:val="110"/>
          <w:szCs w:val="22"/>
        </w:rPr>
        <w:t xml:space="preserve"> </w:t>
      </w:r>
      <w:r w:rsidR="00266588" w:rsidRPr="00F4416E">
        <w:rPr>
          <w:rFonts w:ascii="ITC Avant Garde Std Bk" w:hAnsi="ITC Avant Garde Std Bk"/>
          <w:w w:val="110"/>
          <w:szCs w:val="22"/>
        </w:rPr>
        <w:t>children.</w:t>
      </w:r>
    </w:p>
    <w:p w14:paraId="10F95F69" w14:textId="77777777" w:rsidR="00266588" w:rsidRPr="00F4416E" w:rsidRDefault="00266588" w:rsidP="00266588">
      <w:pPr>
        <w:pStyle w:val="BodyText"/>
        <w:spacing w:before="7"/>
        <w:rPr>
          <w:rFonts w:ascii="ITC Avant Garde Std Bk" w:hAnsi="ITC Avant Garde Std Bk"/>
          <w:szCs w:val="22"/>
        </w:rPr>
      </w:pPr>
    </w:p>
    <w:p w14:paraId="49CE0786" w14:textId="5963ABE7" w:rsidR="00882B1A" w:rsidRPr="00F4416E" w:rsidRDefault="00882B1A" w:rsidP="00266588">
      <w:pPr>
        <w:pStyle w:val="BodyText"/>
        <w:spacing w:line="285" w:lineRule="auto"/>
        <w:ind w:left="100" w:right="114"/>
        <w:jc w:val="both"/>
        <w:rPr>
          <w:rFonts w:ascii="ITC Avant Garde Std Bk" w:hAnsi="ITC Avant Garde Std Bk"/>
          <w:w w:val="105"/>
          <w:szCs w:val="22"/>
        </w:rPr>
      </w:pPr>
      <w:r w:rsidRPr="00F4416E">
        <w:rPr>
          <w:rFonts w:ascii="ITC Avant Garde Std Bk" w:hAnsi="ITC Avant Garde Std Bk"/>
          <w:w w:val="105"/>
          <w:szCs w:val="22"/>
        </w:rPr>
        <w:t>We aim for our children to</w:t>
      </w:r>
      <w:r w:rsidR="00F471F3" w:rsidRPr="00F4416E">
        <w:rPr>
          <w:rFonts w:ascii="ITC Avant Garde Std Bk" w:hAnsi="ITC Avant Garde Std Bk"/>
          <w:w w:val="105"/>
          <w:szCs w:val="22"/>
        </w:rPr>
        <w:t xml:space="preserve"> be</w:t>
      </w:r>
      <w:r w:rsidRPr="00F4416E">
        <w:rPr>
          <w:rFonts w:ascii="ITC Avant Garde Std Bk" w:hAnsi="ITC Avant Garde Std Bk"/>
          <w:w w:val="105"/>
          <w:szCs w:val="22"/>
        </w:rPr>
        <w:t>:</w:t>
      </w:r>
    </w:p>
    <w:p w14:paraId="02C02149" w14:textId="0DA3BFE2" w:rsidR="00882B1A" w:rsidRPr="00F4416E" w:rsidRDefault="00F471F3" w:rsidP="006B18CC">
      <w:pPr>
        <w:pStyle w:val="BodyText"/>
        <w:numPr>
          <w:ilvl w:val="0"/>
          <w:numId w:val="4"/>
        </w:numPr>
        <w:spacing w:line="360" w:lineRule="auto"/>
        <w:ind w:right="114"/>
        <w:jc w:val="both"/>
        <w:rPr>
          <w:rFonts w:ascii="ITC Avant Garde Std Bk" w:hAnsi="ITC Avant Garde Std Bk"/>
          <w:szCs w:val="22"/>
        </w:rPr>
      </w:pPr>
      <w:r w:rsidRPr="00F4416E">
        <w:rPr>
          <w:rFonts w:ascii="ITC Avant Garde Std Bk" w:hAnsi="ITC Avant Garde Std Bk"/>
          <w:szCs w:val="22"/>
        </w:rPr>
        <w:t>Healthy T</w:t>
      </w:r>
      <w:r w:rsidR="0093347B" w:rsidRPr="00F4416E">
        <w:rPr>
          <w:rFonts w:ascii="ITC Avant Garde Std Bk" w:hAnsi="ITC Avant Garde Std Bk"/>
          <w:szCs w:val="22"/>
        </w:rPr>
        <w:t>hinkers</w:t>
      </w:r>
    </w:p>
    <w:p w14:paraId="2F0BFAF5" w14:textId="486EBC90" w:rsidR="0093347B" w:rsidRPr="00F4416E" w:rsidRDefault="0093347B" w:rsidP="006B18CC">
      <w:pPr>
        <w:pStyle w:val="BodyText"/>
        <w:numPr>
          <w:ilvl w:val="0"/>
          <w:numId w:val="4"/>
        </w:numPr>
        <w:spacing w:line="360" w:lineRule="auto"/>
        <w:ind w:right="114"/>
        <w:jc w:val="both"/>
        <w:rPr>
          <w:rFonts w:ascii="ITC Avant Garde Std Bk" w:hAnsi="ITC Avant Garde Std Bk"/>
          <w:szCs w:val="22"/>
        </w:rPr>
      </w:pPr>
      <w:r w:rsidRPr="00F4416E">
        <w:rPr>
          <w:rFonts w:ascii="ITC Avant Garde Std Bk" w:hAnsi="ITC Avant Garde Std Bk"/>
          <w:szCs w:val="22"/>
        </w:rPr>
        <w:t>Successful Learners</w:t>
      </w:r>
    </w:p>
    <w:p w14:paraId="5B44AE63" w14:textId="1FB46B09" w:rsidR="0093347B" w:rsidRPr="00F4416E" w:rsidRDefault="0093347B" w:rsidP="006B18CC">
      <w:pPr>
        <w:pStyle w:val="BodyText"/>
        <w:numPr>
          <w:ilvl w:val="0"/>
          <w:numId w:val="4"/>
        </w:numPr>
        <w:spacing w:line="360" w:lineRule="auto"/>
        <w:ind w:right="114"/>
        <w:jc w:val="both"/>
        <w:rPr>
          <w:rFonts w:ascii="ITC Avant Garde Std Bk" w:hAnsi="ITC Avant Garde Std Bk"/>
          <w:szCs w:val="22"/>
        </w:rPr>
      </w:pPr>
      <w:r w:rsidRPr="00F4416E">
        <w:rPr>
          <w:rFonts w:ascii="ITC Avant Garde Std Bk" w:hAnsi="ITC Avant Garde Std Bk"/>
          <w:szCs w:val="22"/>
        </w:rPr>
        <w:t>Curious Explorers</w:t>
      </w:r>
    </w:p>
    <w:p w14:paraId="677AFB67" w14:textId="1DAC6AA8" w:rsidR="0093347B" w:rsidRPr="00F4416E" w:rsidRDefault="00F471F3" w:rsidP="006B18CC">
      <w:pPr>
        <w:pStyle w:val="BodyText"/>
        <w:numPr>
          <w:ilvl w:val="0"/>
          <w:numId w:val="4"/>
        </w:numPr>
        <w:spacing w:line="360" w:lineRule="auto"/>
        <w:ind w:right="114"/>
        <w:jc w:val="both"/>
        <w:rPr>
          <w:rFonts w:ascii="ITC Avant Garde Std Bk" w:hAnsi="ITC Avant Garde Std Bk"/>
          <w:szCs w:val="22"/>
        </w:rPr>
      </w:pPr>
      <w:r w:rsidRPr="00F4416E">
        <w:rPr>
          <w:rFonts w:ascii="ITC Avant Garde Std Bk" w:hAnsi="ITC Avant Garde Std Bk"/>
          <w:szCs w:val="22"/>
        </w:rPr>
        <w:t>Knowledgeable</w:t>
      </w:r>
      <w:r w:rsidR="0093347B" w:rsidRPr="00F4416E">
        <w:rPr>
          <w:rFonts w:ascii="ITC Avant Garde Std Bk" w:hAnsi="ITC Avant Garde Std Bk"/>
          <w:szCs w:val="22"/>
        </w:rPr>
        <w:t xml:space="preserve"> Participants</w:t>
      </w:r>
    </w:p>
    <w:p w14:paraId="1E45BCF6" w14:textId="2E6F23A4" w:rsidR="0093347B" w:rsidRPr="00F4416E" w:rsidRDefault="0093347B" w:rsidP="006B18CC">
      <w:pPr>
        <w:pStyle w:val="BodyText"/>
        <w:numPr>
          <w:ilvl w:val="0"/>
          <w:numId w:val="4"/>
        </w:numPr>
        <w:spacing w:line="360" w:lineRule="auto"/>
        <w:ind w:right="114"/>
        <w:jc w:val="both"/>
        <w:rPr>
          <w:rFonts w:ascii="ITC Avant Garde Std Bk" w:hAnsi="ITC Avant Garde Std Bk"/>
          <w:szCs w:val="22"/>
        </w:rPr>
      </w:pPr>
      <w:r w:rsidRPr="00F4416E">
        <w:rPr>
          <w:rFonts w:ascii="ITC Avant Garde Std Bk" w:hAnsi="ITC Avant Garde Std Bk"/>
          <w:szCs w:val="22"/>
        </w:rPr>
        <w:t>Caring Citizens</w:t>
      </w:r>
    </w:p>
    <w:p w14:paraId="78B70CBD" w14:textId="16D330CD" w:rsidR="0093347B" w:rsidRPr="00F4416E" w:rsidRDefault="0093347B" w:rsidP="006B18CC">
      <w:pPr>
        <w:pStyle w:val="BodyText"/>
        <w:numPr>
          <w:ilvl w:val="0"/>
          <w:numId w:val="4"/>
        </w:numPr>
        <w:spacing w:line="360" w:lineRule="auto"/>
        <w:ind w:right="114"/>
        <w:jc w:val="both"/>
        <w:rPr>
          <w:rFonts w:ascii="ITC Avant Garde Std Bk" w:hAnsi="ITC Avant Garde Std Bk"/>
          <w:szCs w:val="22"/>
        </w:rPr>
      </w:pPr>
      <w:r w:rsidRPr="00F4416E">
        <w:rPr>
          <w:rFonts w:ascii="ITC Avant Garde Std Bk" w:hAnsi="ITC Avant Garde Std Bk"/>
          <w:szCs w:val="22"/>
        </w:rPr>
        <w:t>Confident Individuals</w:t>
      </w:r>
    </w:p>
    <w:p w14:paraId="1FC9993E" w14:textId="77777777" w:rsidR="00882B1A" w:rsidRPr="00F4416E" w:rsidRDefault="00882B1A" w:rsidP="00882B1A">
      <w:pPr>
        <w:pStyle w:val="BodyText"/>
        <w:spacing w:line="285" w:lineRule="auto"/>
        <w:ind w:right="114"/>
        <w:jc w:val="both"/>
        <w:rPr>
          <w:rFonts w:ascii="ITC Avant Garde Std Bk" w:hAnsi="ITC Avant Garde Std Bk"/>
          <w:szCs w:val="22"/>
        </w:rPr>
      </w:pPr>
    </w:p>
    <w:p w14:paraId="1408A5B3" w14:textId="77777777" w:rsidR="00882B1A" w:rsidRPr="00F4416E" w:rsidRDefault="00882B1A" w:rsidP="00882B1A">
      <w:pPr>
        <w:pStyle w:val="BodyText"/>
        <w:spacing w:line="285" w:lineRule="auto"/>
        <w:ind w:right="114"/>
        <w:jc w:val="both"/>
        <w:rPr>
          <w:rFonts w:ascii="ITC Avant Garde Std Bk" w:hAnsi="ITC Avant Garde Std Bk"/>
          <w:szCs w:val="22"/>
        </w:rPr>
      </w:pPr>
      <w:r w:rsidRPr="00F4416E">
        <w:rPr>
          <w:rFonts w:ascii="ITC Avant Garde Std Bk" w:hAnsi="ITC Avant Garde Std Bk"/>
          <w:szCs w:val="22"/>
        </w:rPr>
        <w:t>In order to achieve this, we will provide a supportive and caring environment, promote high achievement and encourage independent learning.</w:t>
      </w:r>
    </w:p>
    <w:p w14:paraId="2AC97F69" w14:textId="77777777" w:rsidR="00266588" w:rsidRPr="00F4416E" w:rsidRDefault="00266588" w:rsidP="00266588">
      <w:pPr>
        <w:pStyle w:val="BodyText"/>
        <w:spacing w:before="7"/>
        <w:rPr>
          <w:rFonts w:ascii="ITC Avant Garde Std Bk" w:hAnsi="ITC Avant Garde Std Bk"/>
          <w:szCs w:val="22"/>
        </w:rPr>
      </w:pPr>
    </w:p>
    <w:p w14:paraId="0F29A3E5" w14:textId="77777777" w:rsidR="00882B1A" w:rsidRPr="00F4416E" w:rsidRDefault="00882B1A" w:rsidP="00882B1A">
      <w:pPr>
        <w:pStyle w:val="BodyText"/>
        <w:spacing w:line="285" w:lineRule="auto"/>
        <w:ind w:right="114"/>
        <w:jc w:val="both"/>
        <w:rPr>
          <w:rFonts w:ascii="ITC Avant Garde Std Bk" w:hAnsi="ITC Avant Garde Std Bk"/>
          <w:w w:val="105"/>
          <w:szCs w:val="22"/>
        </w:rPr>
      </w:pPr>
      <w:r w:rsidRPr="00F4416E">
        <w:rPr>
          <w:rFonts w:ascii="ITC Avant Garde Std Bk" w:hAnsi="ITC Avant Garde Std Bk"/>
          <w:w w:val="105"/>
          <w:szCs w:val="22"/>
        </w:rPr>
        <w:t>This policy has been created to minimise any impact and to clarify to all parties what is expected from separated</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parents</w:t>
      </w:r>
      <w:r w:rsidRPr="00F4416E">
        <w:rPr>
          <w:rFonts w:ascii="ITC Avant Garde Std Bk" w:hAnsi="ITC Avant Garde Std Bk"/>
          <w:spacing w:val="-6"/>
          <w:w w:val="105"/>
          <w:szCs w:val="22"/>
        </w:rPr>
        <w:t xml:space="preserve"> </w:t>
      </w:r>
      <w:r w:rsidRPr="00F4416E">
        <w:rPr>
          <w:rFonts w:ascii="ITC Avant Garde Std Bk" w:hAnsi="ITC Avant Garde Std Bk"/>
          <w:w w:val="105"/>
          <w:szCs w:val="22"/>
        </w:rPr>
        <w:t>and</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what</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can</w:t>
      </w:r>
      <w:r w:rsidRPr="00F4416E">
        <w:rPr>
          <w:rFonts w:ascii="ITC Avant Garde Std Bk" w:hAnsi="ITC Avant Garde Std Bk"/>
          <w:spacing w:val="-6"/>
          <w:w w:val="105"/>
          <w:szCs w:val="22"/>
        </w:rPr>
        <w:t xml:space="preserve"> </w:t>
      </w:r>
      <w:r w:rsidRPr="00F4416E">
        <w:rPr>
          <w:rFonts w:ascii="ITC Avant Garde Std Bk" w:hAnsi="ITC Avant Garde Std Bk"/>
          <w:w w:val="105"/>
          <w:szCs w:val="22"/>
        </w:rPr>
        <w:t>be</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expected</w:t>
      </w:r>
      <w:r w:rsidRPr="00F4416E">
        <w:rPr>
          <w:rFonts w:ascii="ITC Avant Garde Std Bk" w:hAnsi="ITC Avant Garde Std Bk"/>
          <w:spacing w:val="-6"/>
          <w:w w:val="105"/>
          <w:szCs w:val="22"/>
        </w:rPr>
        <w:t xml:space="preserve"> </w:t>
      </w:r>
      <w:r w:rsidRPr="00F4416E">
        <w:rPr>
          <w:rFonts w:ascii="ITC Avant Garde Std Bk" w:hAnsi="ITC Avant Garde Std Bk"/>
          <w:w w:val="105"/>
          <w:szCs w:val="22"/>
        </w:rPr>
        <w:t>from</w:t>
      </w:r>
      <w:r w:rsidRPr="00F4416E">
        <w:rPr>
          <w:rFonts w:ascii="ITC Avant Garde Std Bk" w:hAnsi="ITC Avant Garde Std Bk"/>
          <w:spacing w:val="-5"/>
          <w:w w:val="105"/>
          <w:szCs w:val="22"/>
        </w:rPr>
        <w:t xml:space="preserve"> </w:t>
      </w:r>
      <w:r w:rsidRPr="00F4416E">
        <w:rPr>
          <w:rFonts w:ascii="ITC Avant Garde Std Bk" w:hAnsi="ITC Avant Garde Std Bk"/>
          <w:w w:val="105"/>
          <w:szCs w:val="22"/>
        </w:rPr>
        <w:t>the</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school</w:t>
      </w:r>
      <w:r w:rsidRPr="00F4416E">
        <w:rPr>
          <w:rFonts w:ascii="ITC Avant Garde Std Bk" w:hAnsi="ITC Avant Garde Std Bk"/>
          <w:spacing w:val="-6"/>
          <w:w w:val="105"/>
          <w:szCs w:val="22"/>
        </w:rPr>
        <w:t xml:space="preserve"> </w:t>
      </w:r>
      <w:r w:rsidRPr="00F4416E">
        <w:rPr>
          <w:rFonts w:ascii="ITC Avant Garde Std Bk" w:hAnsi="ITC Avant Garde Std Bk"/>
          <w:w w:val="105"/>
          <w:szCs w:val="22"/>
        </w:rPr>
        <w:t>and</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its</w:t>
      </w:r>
      <w:r w:rsidRPr="00F4416E">
        <w:rPr>
          <w:rFonts w:ascii="ITC Avant Garde Std Bk" w:hAnsi="ITC Avant Garde Std Bk"/>
          <w:spacing w:val="-5"/>
          <w:w w:val="105"/>
          <w:szCs w:val="22"/>
        </w:rPr>
        <w:t xml:space="preserve"> </w:t>
      </w:r>
      <w:r w:rsidRPr="00F4416E">
        <w:rPr>
          <w:rFonts w:ascii="ITC Avant Garde Std Bk" w:hAnsi="ITC Avant Garde Std Bk"/>
          <w:w w:val="105"/>
          <w:szCs w:val="22"/>
        </w:rPr>
        <w:t>staff.</w:t>
      </w:r>
    </w:p>
    <w:p w14:paraId="4B8141A0" w14:textId="77777777" w:rsidR="00882B1A" w:rsidRPr="00F4416E" w:rsidRDefault="00882B1A" w:rsidP="00266588">
      <w:pPr>
        <w:pStyle w:val="BodyText"/>
        <w:spacing w:before="7"/>
        <w:rPr>
          <w:rFonts w:ascii="ITC Avant Garde Std Bk" w:hAnsi="ITC Avant Garde Std Bk"/>
          <w:szCs w:val="22"/>
        </w:rPr>
      </w:pPr>
    </w:p>
    <w:p w14:paraId="38BF6683" w14:textId="7216BD3F" w:rsidR="00266588" w:rsidRPr="00F4416E" w:rsidRDefault="00266588" w:rsidP="00266588">
      <w:pPr>
        <w:pStyle w:val="Heading1"/>
        <w:spacing w:before="120"/>
        <w:rPr>
          <w:rFonts w:ascii="ITC Avant Garde Std Bk" w:hAnsi="ITC Avant Garde Std Bk"/>
          <w:color w:val="461A42"/>
          <w:sz w:val="22"/>
          <w:szCs w:val="22"/>
        </w:rPr>
      </w:pPr>
      <w:bookmarkStart w:id="4" w:name="1._Definitions"/>
      <w:bookmarkStart w:id="5" w:name="_bookmark1"/>
      <w:bookmarkStart w:id="6" w:name="_Toc64027234"/>
      <w:bookmarkEnd w:id="4"/>
      <w:bookmarkEnd w:id="5"/>
      <w:r w:rsidRPr="00F4416E">
        <w:rPr>
          <w:rFonts w:ascii="ITC Avant Garde Std Bk" w:hAnsi="ITC Avant Garde Std Bk"/>
          <w:color w:val="461A42"/>
          <w:sz w:val="22"/>
          <w:szCs w:val="22"/>
        </w:rPr>
        <w:t>Definitions</w:t>
      </w:r>
      <w:bookmarkEnd w:id="6"/>
    </w:p>
    <w:p w14:paraId="21CC8768" w14:textId="77777777" w:rsidR="00266588" w:rsidRPr="00F4416E" w:rsidRDefault="00266588" w:rsidP="007E702B">
      <w:pPr>
        <w:tabs>
          <w:tab w:val="left" w:pos="1094"/>
        </w:tabs>
        <w:overflowPunct/>
        <w:adjustRightInd/>
        <w:spacing w:before="312" w:line="326" w:lineRule="auto"/>
        <w:ind w:right="115"/>
        <w:jc w:val="both"/>
        <w:textAlignment w:val="auto"/>
        <w:rPr>
          <w:rFonts w:ascii="ITC Avant Garde Std Bk" w:hAnsi="ITC Avant Garde Std Bk"/>
          <w:szCs w:val="22"/>
        </w:rPr>
      </w:pPr>
      <w:bookmarkStart w:id="7" w:name="1.1._Schools_have_a_legal_duty_to_work_i"/>
      <w:bookmarkEnd w:id="7"/>
      <w:r w:rsidRPr="00F4416E">
        <w:rPr>
          <w:rFonts w:ascii="ITC Avant Garde Std Bk" w:hAnsi="ITC Avant Garde Std Bk"/>
          <w:w w:val="110"/>
          <w:szCs w:val="22"/>
        </w:rPr>
        <w:t>Schools</w:t>
      </w:r>
      <w:r w:rsidRPr="00F4416E">
        <w:rPr>
          <w:rFonts w:ascii="ITC Avant Garde Std Bk" w:hAnsi="ITC Avant Garde Std Bk"/>
          <w:spacing w:val="-8"/>
          <w:w w:val="110"/>
          <w:szCs w:val="22"/>
        </w:rPr>
        <w:t xml:space="preserve"> </w:t>
      </w:r>
      <w:r w:rsidRPr="00F4416E">
        <w:rPr>
          <w:rFonts w:ascii="ITC Avant Garde Std Bk" w:hAnsi="ITC Avant Garde Std Bk"/>
          <w:w w:val="110"/>
          <w:szCs w:val="22"/>
        </w:rPr>
        <w:t>have</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9"/>
          <w:w w:val="110"/>
          <w:szCs w:val="22"/>
        </w:rPr>
        <w:t xml:space="preserve"> </w:t>
      </w:r>
      <w:r w:rsidRPr="00F4416E">
        <w:rPr>
          <w:rFonts w:ascii="ITC Avant Garde Std Bk" w:hAnsi="ITC Avant Garde Std Bk"/>
          <w:w w:val="110"/>
          <w:szCs w:val="22"/>
        </w:rPr>
        <w:t>legal</w:t>
      </w:r>
      <w:r w:rsidRPr="00F4416E">
        <w:rPr>
          <w:rFonts w:ascii="ITC Avant Garde Std Bk" w:hAnsi="ITC Avant Garde Std Bk"/>
          <w:spacing w:val="-6"/>
          <w:w w:val="110"/>
          <w:szCs w:val="22"/>
        </w:rPr>
        <w:t xml:space="preserve"> </w:t>
      </w:r>
      <w:r w:rsidRPr="00F4416E">
        <w:rPr>
          <w:rFonts w:ascii="ITC Avant Garde Std Bk" w:hAnsi="ITC Avant Garde Std Bk"/>
          <w:w w:val="110"/>
          <w:szCs w:val="22"/>
        </w:rPr>
        <w:t>duty</w:t>
      </w:r>
      <w:r w:rsidRPr="00F4416E">
        <w:rPr>
          <w:rFonts w:ascii="ITC Avant Garde Std Bk" w:hAnsi="ITC Avant Garde Std Bk"/>
          <w:spacing w:val="-7"/>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work</w:t>
      </w:r>
      <w:r w:rsidRPr="00F4416E">
        <w:rPr>
          <w:rFonts w:ascii="ITC Avant Garde Std Bk" w:hAnsi="ITC Avant Garde Std Bk"/>
          <w:spacing w:val="-8"/>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7"/>
          <w:w w:val="110"/>
          <w:szCs w:val="22"/>
        </w:rPr>
        <w:t xml:space="preserve"> </w:t>
      </w:r>
      <w:r w:rsidRPr="00F4416E">
        <w:rPr>
          <w:rFonts w:ascii="ITC Avant Garde Std Bk" w:hAnsi="ITC Avant Garde Std Bk"/>
          <w:w w:val="110"/>
          <w:szCs w:val="22"/>
        </w:rPr>
        <w:t>partnership</w:t>
      </w:r>
      <w:r w:rsidRPr="00F4416E">
        <w:rPr>
          <w:rFonts w:ascii="ITC Avant Garde Std Bk" w:hAnsi="ITC Avant Garde Std Bk"/>
          <w:spacing w:val="-7"/>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7"/>
          <w:w w:val="110"/>
          <w:szCs w:val="22"/>
        </w:rPr>
        <w:t xml:space="preserve"> </w:t>
      </w:r>
      <w:r w:rsidRPr="00F4416E">
        <w:rPr>
          <w:rFonts w:ascii="ITC Avant Garde Std Bk" w:hAnsi="ITC Avant Garde Std Bk"/>
          <w:w w:val="110"/>
          <w:szCs w:val="22"/>
        </w:rPr>
        <w:t>families</w:t>
      </w:r>
      <w:r w:rsidRPr="00F4416E">
        <w:rPr>
          <w:rFonts w:ascii="ITC Avant Garde Std Bk" w:hAnsi="ITC Avant Garde Std Bk"/>
          <w:spacing w:val="-8"/>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6"/>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7"/>
          <w:w w:val="110"/>
          <w:szCs w:val="22"/>
        </w:rPr>
        <w:t xml:space="preserve"> </w:t>
      </w:r>
      <w:r w:rsidRPr="00F4416E">
        <w:rPr>
          <w:rFonts w:ascii="ITC Avant Garde Std Bk" w:hAnsi="ITC Avant Garde Std Bk"/>
          <w:w w:val="110"/>
          <w:szCs w:val="22"/>
        </w:rPr>
        <w:t>involve</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all</w:t>
      </w:r>
      <w:r w:rsidRPr="00F4416E">
        <w:rPr>
          <w:rFonts w:ascii="ITC Avant Garde Std Bk" w:hAnsi="ITC Avant Garde Std Bk"/>
          <w:spacing w:val="-6"/>
          <w:w w:val="110"/>
          <w:szCs w:val="22"/>
        </w:rPr>
        <w:t xml:space="preserve"> </w:t>
      </w:r>
      <w:r w:rsidRPr="00F4416E">
        <w:rPr>
          <w:rFonts w:ascii="ITC Avant Garde Std Bk" w:hAnsi="ITC Avant Garde Std Bk"/>
          <w:w w:val="110"/>
          <w:szCs w:val="22"/>
        </w:rPr>
        <w:t>those</w:t>
      </w:r>
      <w:r w:rsidRPr="00F4416E">
        <w:rPr>
          <w:rFonts w:ascii="ITC Avant Garde Std Bk" w:hAnsi="ITC Avant Garde Std Bk"/>
          <w:spacing w:val="-7"/>
          <w:w w:val="110"/>
          <w:szCs w:val="22"/>
        </w:rPr>
        <w:t xml:space="preserve"> </w:t>
      </w:r>
      <w:r w:rsidRPr="00F4416E">
        <w:rPr>
          <w:rFonts w:ascii="ITC Avant Garde Std Bk" w:hAnsi="ITC Avant Garde Std Bk"/>
          <w:w w:val="110"/>
          <w:szCs w:val="22"/>
        </w:rPr>
        <w:t>with parental</w:t>
      </w:r>
      <w:r w:rsidRPr="00F4416E">
        <w:rPr>
          <w:rFonts w:ascii="ITC Avant Garde Std Bk" w:hAnsi="ITC Avant Garde Std Bk"/>
          <w:spacing w:val="-49"/>
          <w:w w:val="110"/>
          <w:szCs w:val="22"/>
        </w:rPr>
        <w:t xml:space="preserve"> </w:t>
      </w:r>
      <w:r w:rsidRPr="00F4416E">
        <w:rPr>
          <w:rFonts w:ascii="ITC Avant Garde Std Bk" w:hAnsi="ITC Avant Garde Std Bk"/>
          <w:w w:val="110"/>
          <w:szCs w:val="22"/>
        </w:rPr>
        <w:t>responsibility</w:t>
      </w:r>
      <w:r w:rsidRPr="00F4416E">
        <w:rPr>
          <w:rFonts w:ascii="ITC Avant Garde Std Bk" w:hAnsi="ITC Avant Garde Std Bk"/>
          <w:spacing w:val="-49"/>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their</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child’s</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education.</w:t>
      </w:r>
      <w:r w:rsidRPr="00F4416E">
        <w:rPr>
          <w:rFonts w:ascii="ITC Avant Garde Std Bk" w:hAnsi="ITC Avant Garde Std Bk"/>
          <w:spacing w:val="-49"/>
          <w:w w:val="110"/>
          <w:szCs w:val="22"/>
        </w:rPr>
        <w:t xml:space="preserve"> </w:t>
      </w:r>
      <w:r w:rsidRPr="00F4416E">
        <w:rPr>
          <w:rFonts w:ascii="ITC Avant Garde Std Bk" w:hAnsi="ITC Avant Garde Std Bk"/>
          <w:w w:val="110"/>
          <w:szCs w:val="22"/>
        </w:rPr>
        <w:t>Section</w:t>
      </w:r>
      <w:r w:rsidRPr="00F4416E">
        <w:rPr>
          <w:rFonts w:ascii="ITC Avant Garde Std Bk" w:hAnsi="ITC Avant Garde Std Bk"/>
          <w:spacing w:val="-49"/>
          <w:w w:val="110"/>
          <w:szCs w:val="22"/>
        </w:rPr>
        <w:t xml:space="preserve"> </w:t>
      </w:r>
      <w:r w:rsidRPr="00F4416E">
        <w:rPr>
          <w:rFonts w:ascii="ITC Avant Garde Std Bk" w:hAnsi="ITC Avant Garde Std Bk"/>
          <w:w w:val="110"/>
          <w:szCs w:val="22"/>
        </w:rPr>
        <w:t>576</w:t>
      </w:r>
      <w:r w:rsidRPr="00F4416E">
        <w:rPr>
          <w:rFonts w:ascii="ITC Avant Garde Std Bk" w:hAnsi="ITC Avant Garde Std Bk"/>
          <w:spacing w:val="-49"/>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Education</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Act</w:t>
      </w:r>
      <w:r w:rsidRPr="00F4416E">
        <w:rPr>
          <w:rFonts w:ascii="ITC Avant Garde Std Bk" w:hAnsi="ITC Avant Garde Std Bk"/>
          <w:spacing w:val="-49"/>
          <w:w w:val="110"/>
          <w:szCs w:val="22"/>
        </w:rPr>
        <w:t xml:space="preserve"> </w:t>
      </w:r>
      <w:r w:rsidRPr="00F4416E">
        <w:rPr>
          <w:rFonts w:ascii="ITC Avant Garde Std Bk" w:hAnsi="ITC Avant Garde Std Bk"/>
          <w:w w:val="110"/>
          <w:szCs w:val="22"/>
        </w:rPr>
        <w:t>1996</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defines a 'parent'</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as:</w:t>
      </w:r>
    </w:p>
    <w:p w14:paraId="3E737620" w14:textId="77777777" w:rsidR="00266588" w:rsidRPr="00F4416E" w:rsidRDefault="00266588" w:rsidP="006B18CC">
      <w:pPr>
        <w:pStyle w:val="ListParagraph"/>
        <w:numPr>
          <w:ilvl w:val="0"/>
          <w:numId w:val="3"/>
        </w:numPr>
        <w:tabs>
          <w:tab w:val="left" w:pos="1093"/>
          <w:tab w:val="left" w:pos="1094"/>
        </w:tabs>
        <w:overflowPunct/>
        <w:adjustRightInd/>
        <w:spacing w:before="184" w:line="360" w:lineRule="auto"/>
        <w:ind w:hanging="570"/>
        <w:contextualSpacing w:val="0"/>
        <w:textAlignment w:val="auto"/>
        <w:rPr>
          <w:rFonts w:ascii="ITC Avant Garde Std Bk" w:hAnsi="ITC Avant Garde Std Bk"/>
          <w:szCs w:val="22"/>
        </w:rPr>
      </w:pPr>
      <w:r w:rsidRPr="00F4416E">
        <w:rPr>
          <w:rFonts w:ascii="ITC Avant Garde Std Bk" w:hAnsi="ITC Avant Garde Std Bk"/>
          <w:w w:val="110"/>
          <w:szCs w:val="22"/>
        </w:rPr>
        <w:t>All</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natural</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parents,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whether</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they</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married</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or</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not.</w:t>
      </w:r>
    </w:p>
    <w:p w14:paraId="6E877F31" w14:textId="77777777" w:rsidR="00266588" w:rsidRPr="00F4416E" w:rsidRDefault="00266588" w:rsidP="006B18CC">
      <w:pPr>
        <w:pStyle w:val="ListParagraph"/>
        <w:numPr>
          <w:ilvl w:val="0"/>
          <w:numId w:val="3"/>
        </w:numPr>
        <w:tabs>
          <w:tab w:val="left" w:pos="1093"/>
          <w:tab w:val="left" w:pos="1094"/>
        </w:tabs>
        <w:overflowPunct/>
        <w:adjustRightInd/>
        <w:spacing w:before="31" w:line="360" w:lineRule="auto"/>
        <w:ind w:right="113"/>
        <w:contextualSpacing w:val="0"/>
        <w:textAlignment w:val="auto"/>
        <w:rPr>
          <w:rFonts w:ascii="ITC Avant Garde Std Bk" w:hAnsi="ITC Avant Garde Std Bk"/>
          <w:szCs w:val="22"/>
        </w:rPr>
      </w:pPr>
      <w:r w:rsidRPr="00F4416E">
        <w:rPr>
          <w:rFonts w:ascii="ITC Avant Garde Std Bk" w:hAnsi="ITC Avant Garde Std Bk"/>
          <w:w w:val="110"/>
          <w:szCs w:val="22"/>
        </w:rPr>
        <w:t>Any</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person</w:t>
      </w:r>
      <w:r w:rsidRPr="00F4416E">
        <w:rPr>
          <w:rFonts w:ascii="ITC Avant Garde Std Bk" w:hAnsi="ITC Avant Garde Std Bk"/>
          <w:spacing w:val="-40"/>
          <w:w w:val="110"/>
          <w:szCs w:val="22"/>
        </w:rPr>
        <w:t xml:space="preserve"> </w:t>
      </w:r>
      <w:r w:rsidRPr="00F4416E">
        <w:rPr>
          <w:rFonts w:ascii="ITC Avant Garde Std Bk" w:hAnsi="ITC Avant Garde Std Bk"/>
          <w:w w:val="110"/>
          <w:szCs w:val="22"/>
        </w:rPr>
        <w:t>who,</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although</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not</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39"/>
          <w:w w:val="110"/>
          <w:szCs w:val="22"/>
        </w:rPr>
        <w:t xml:space="preserve"> </w:t>
      </w:r>
      <w:r w:rsidRPr="00F4416E">
        <w:rPr>
          <w:rFonts w:ascii="ITC Avant Garde Std Bk" w:hAnsi="ITC Avant Garde Std Bk"/>
          <w:w w:val="110"/>
          <w:szCs w:val="22"/>
        </w:rPr>
        <w:t>natural</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has</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parental</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responsibility</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for</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39"/>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or</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young person.</w:t>
      </w:r>
    </w:p>
    <w:p w14:paraId="5F276546" w14:textId="77777777" w:rsidR="00266588" w:rsidRPr="00F4416E" w:rsidRDefault="00266588" w:rsidP="006B18CC">
      <w:pPr>
        <w:pStyle w:val="ListParagraph"/>
        <w:numPr>
          <w:ilvl w:val="0"/>
          <w:numId w:val="3"/>
        </w:numPr>
        <w:tabs>
          <w:tab w:val="left" w:pos="1093"/>
          <w:tab w:val="left" w:pos="1094"/>
        </w:tabs>
        <w:overflowPunct/>
        <w:adjustRightInd/>
        <w:spacing w:line="360" w:lineRule="auto"/>
        <w:ind w:right="114"/>
        <w:contextualSpacing w:val="0"/>
        <w:textAlignment w:val="auto"/>
        <w:rPr>
          <w:rFonts w:ascii="ITC Avant Garde Std Bk" w:hAnsi="ITC Avant Garde Std Bk"/>
          <w:szCs w:val="22"/>
        </w:rPr>
      </w:pPr>
      <w:r w:rsidRPr="00F4416E">
        <w:rPr>
          <w:rFonts w:ascii="ITC Avant Garde Std Bk" w:hAnsi="ITC Avant Garde Std Bk"/>
          <w:w w:val="110"/>
          <w:szCs w:val="22"/>
        </w:rPr>
        <w:t>Any</w:t>
      </w:r>
      <w:r w:rsidRPr="00F4416E">
        <w:rPr>
          <w:rFonts w:ascii="ITC Avant Garde Std Bk" w:hAnsi="ITC Avant Garde Std Bk"/>
          <w:spacing w:val="-32"/>
          <w:w w:val="110"/>
          <w:szCs w:val="22"/>
        </w:rPr>
        <w:t xml:space="preserve"> </w:t>
      </w:r>
      <w:r w:rsidRPr="00F4416E">
        <w:rPr>
          <w:rFonts w:ascii="ITC Avant Garde Std Bk" w:hAnsi="ITC Avant Garde Std Bk"/>
          <w:w w:val="110"/>
          <w:szCs w:val="22"/>
        </w:rPr>
        <w:t>person</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who,</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although</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not</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natural</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27"/>
          <w:w w:val="110"/>
          <w:szCs w:val="22"/>
        </w:rPr>
        <w:t xml:space="preserve"> </w:t>
      </w:r>
      <w:r w:rsidRPr="00F4416E">
        <w:rPr>
          <w:rFonts w:ascii="ITC Avant Garde Std Bk" w:hAnsi="ITC Avant Garde Std Bk"/>
          <w:w w:val="110"/>
          <w:szCs w:val="22"/>
        </w:rPr>
        <w:t>has</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care</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or</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young</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person</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person with</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whom</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lives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who</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looks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after</w:t>
      </w:r>
      <w:r w:rsidRPr="00F4416E">
        <w:rPr>
          <w:rFonts w:ascii="ITC Avant Garde Std Bk" w:hAnsi="ITC Avant Garde Std Bk"/>
          <w:spacing w:val="-11"/>
          <w:w w:val="110"/>
          <w:szCs w:val="22"/>
        </w:rPr>
        <w:t xml:space="preserve"> </w:t>
      </w:r>
      <w:r w:rsidRPr="00F4416E">
        <w:rPr>
          <w:rFonts w:ascii="ITC Avant Garde Std Bk" w:hAnsi="ITC Avant Garde Std Bk"/>
          <w:spacing w:val="-2"/>
          <w:w w:val="110"/>
          <w:szCs w:val="22"/>
        </w:rPr>
        <w:t>the</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child</w:t>
      </w:r>
      <w:r w:rsidR="001F72C1" w:rsidRPr="00F4416E">
        <w:rPr>
          <w:rFonts w:ascii="ITC Avant Garde Std Bk" w:hAnsi="ITC Avant Garde Std Bk"/>
          <w:w w:val="110"/>
          <w:szCs w:val="22"/>
        </w:rPr>
        <w:t xml:space="preserve"> irrespective of relationship</w:t>
      </w:r>
      <w:r w:rsidRPr="00F4416E">
        <w:rPr>
          <w:rFonts w:ascii="ITC Avant Garde Std Bk" w:hAnsi="ITC Avant Garde Std Bk"/>
          <w:w w:val="110"/>
          <w:szCs w:val="22"/>
        </w:rPr>
        <w:t>).</w:t>
      </w:r>
    </w:p>
    <w:p w14:paraId="05650C9E" w14:textId="77777777" w:rsidR="00266588" w:rsidRPr="00F4416E" w:rsidRDefault="00266588" w:rsidP="00266588">
      <w:pPr>
        <w:pStyle w:val="BodyText"/>
        <w:spacing w:before="10"/>
        <w:rPr>
          <w:rFonts w:ascii="ITC Avant Garde Std Bk" w:hAnsi="ITC Avant Garde Std Bk"/>
          <w:szCs w:val="22"/>
        </w:rPr>
      </w:pPr>
    </w:p>
    <w:p w14:paraId="10A1C93E" w14:textId="77777777" w:rsidR="00266588" w:rsidRPr="00F4416E" w:rsidRDefault="00266588" w:rsidP="007E702B">
      <w:pPr>
        <w:tabs>
          <w:tab w:val="left" w:pos="1094"/>
        </w:tabs>
        <w:overflowPunct/>
        <w:adjustRightInd/>
        <w:spacing w:line="326" w:lineRule="auto"/>
        <w:ind w:right="113"/>
        <w:jc w:val="both"/>
        <w:textAlignment w:val="auto"/>
        <w:rPr>
          <w:rFonts w:ascii="ITC Avant Garde Std Bk" w:hAnsi="ITC Avant Garde Std Bk"/>
          <w:szCs w:val="22"/>
        </w:rPr>
      </w:pPr>
      <w:bookmarkStart w:id="8" w:name="1.2._Parents_as_defined_above_must_be_tr"/>
      <w:bookmarkEnd w:id="8"/>
      <w:r w:rsidRPr="00F4416E">
        <w:rPr>
          <w:rFonts w:ascii="ITC Avant Garde Std Bk" w:hAnsi="ITC Avant Garde Std Bk"/>
          <w:w w:val="110"/>
          <w:szCs w:val="22"/>
        </w:rPr>
        <w:t>Parents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as</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defined</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above</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must</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be</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treated</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equally,</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unless</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there</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court</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order</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limiting</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an individual’s</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exercise</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27"/>
          <w:w w:val="110"/>
          <w:szCs w:val="22"/>
        </w:rPr>
        <w:t xml:space="preserve"> </w:t>
      </w:r>
      <w:r w:rsidRPr="00F4416E">
        <w:rPr>
          <w:rFonts w:ascii="ITC Avant Garde Std Bk" w:hAnsi="ITC Avant Garde Std Bk"/>
          <w:w w:val="110"/>
          <w:szCs w:val="22"/>
        </w:rPr>
        <w:t>parental</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responsibility.</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event</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that</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not</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informed</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of 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existence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such</w:t>
      </w:r>
      <w:r w:rsidRPr="00F4416E">
        <w:rPr>
          <w:rFonts w:ascii="ITC Avant Garde Std Bk" w:hAnsi="ITC Avant Garde Std Bk"/>
          <w:spacing w:val="-17"/>
          <w:w w:val="110"/>
          <w:szCs w:val="22"/>
        </w:rPr>
        <w:t xml:space="preserve"> </w:t>
      </w:r>
      <w:r w:rsidRPr="00F4416E">
        <w:rPr>
          <w:rFonts w:ascii="ITC Avant Garde Std Bk" w:hAnsi="ITC Avant Garde Std Bk"/>
          <w:w w:val="110"/>
          <w:szCs w:val="22"/>
        </w:rPr>
        <w:t>an</w:t>
      </w:r>
      <w:r w:rsidRPr="00F4416E">
        <w:rPr>
          <w:rFonts w:ascii="ITC Avant Garde Std Bk" w:hAnsi="ITC Avant Garde Std Bk"/>
          <w:spacing w:val="-17"/>
          <w:w w:val="110"/>
          <w:szCs w:val="22"/>
        </w:rPr>
        <w:t xml:space="preserve"> </w:t>
      </w:r>
      <w:r w:rsidRPr="00F4416E">
        <w:rPr>
          <w:rFonts w:ascii="ITC Avant Garde Std Bk" w:hAnsi="ITC Avant Garde Std Bk"/>
          <w:w w:val="110"/>
          <w:szCs w:val="22"/>
        </w:rPr>
        <w:t>order,</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neither</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17"/>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17"/>
          <w:w w:val="110"/>
          <w:szCs w:val="22"/>
        </w:rPr>
        <w:t xml:space="preserve"> </w:t>
      </w:r>
      <w:r w:rsidRPr="00F4416E">
        <w:rPr>
          <w:rFonts w:ascii="ITC Avant Garde Std Bk" w:hAnsi="ITC Avant Garde Std Bk"/>
          <w:w w:val="110"/>
          <w:szCs w:val="22"/>
        </w:rPr>
        <w:t>have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rights</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superior</w:t>
      </w:r>
      <w:r w:rsidRPr="00F4416E">
        <w:rPr>
          <w:rFonts w:ascii="ITC Avant Garde Std Bk" w:hAnsi="ITC Avant Garde Std Bk"/>
          <w:spacing w:val="-17"/>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other.</w:t>
      </w:r>
    </w:p>
    <w:p w14:paraId="29B1F9B6" w14:textId="77777777" w:rsidR="00266588" w:rsidRPr="00F4416E" w:rsidRDefault="00266588" w:rsidP="007E702B">
      <w:pPr>
        <w:tabs>
          <w:tab w:val="left" w:pos="1093"/>
          <w:tab w:val="left" w:pos="1094"/>
        </w:tabs>
        <w:overflowPunct/>
        <w:adjustRightInd/>
        <w:spacing w:before="201" w:line="326" w:lineRule="auto"/>
        <w:ind w:right="115"/>
        <w:textAlignment w:val="auto"/>
        <w:rPr>
          <w:rFonts w:ascii="ITC Avant Garde Std Bk" w:hAnsi="ITC Avant Garde Std Bk"/>
          <w:szCs w:val="22"/>
        </w:rPr>
      </w:pPr>
      <w:bookmarkStart w:id="9" w:name="1.3._Individuals_who_have_parental_respo"/>
      <w:bookmarkEnd w:id="9"/>
      <w:r w:rsidRPr="00F4416E">
        <w:rPr>
          <w:rFonts w:ascii="ITC Avant Garde Std Bk" w:hAnsi="ITC Avant Garde Std Bk"/>
          <w:w w:val="110"/>
          <w:szCs w:val="22"/>
        </w:rPr>
        <w:lastRenderedPageBreak/>
        <w:t>Individuals who have parental responsibility, or care for a child, have the same rights as natural</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parents.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This</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includes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right</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to:</w:t>
      </w:r>
    </w:p>
    <w:p w14:paraId="2BC578B6" w14:textId="77777777" w:rsidR="00266588" w:rsidRPr="00F4416E" w:rsidRDefault="00266588" w:rsidP="006B18CC">
      <w:pPr>
        <w:pStyle w:val="ListParagraph"/>
        <w:numPr>
          <w:ilvl w:val="0"/>
          <w:numId w:val="3"/>
        </w:numPr>
        <w:tabs>
          <w:tab w:val="left" w:pos="1093"/>
          <w:tab w:val="left" w:pos="1094"/>
        </w:tabs>
        <w:overflowPunct/>
        <w:adjustRightInd/>
        <w:spacing w:before="185"/>
        <w:ind w:hanging="570"/>
        <w:contextualSpacing w:val="0"/>
        <w:textAlignment w:val="auto"/>
        <w:rPr>
          <w:rFonts w:ascii="ITC Avant Garde Std Bk" w:hAnsi="ITC Avant Garde Std Bk"/>
          <w:szCs w:val="22"/>
        </w:rPr>
      </w:pPr>
      <w:r w:rsidRPr="00F4416E">
        <w:rPr>
          <w:rFonts w:ascii="ITC Avant Garde Std Bk" w:hAnsi="ITC Avant Garde Std Bk"/>
          <w:w w:val="105"/>
          <w:szCs w:val="22"/>
        </w:rPr>
        <w:t>Receive</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information</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(e.g.</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pupil</w:t>
      </w:r>
      <w:r w:rsidRPr="00F4416E">
        <w:rPr>
          <w:rFonts w:ascii="ITC Avant Garde Std Bk" w:hAnsi="ITC Avant Garde Std Bk"/>
          <w:spacing w:val="-9"/>
          <w:w w:val="105"/>
          <w:szCs w:val="22"/>
        </w:rPr>
        <w:t xml:space="preserve"> </w:t>
      </w:r>
      <w:r w:rsidRPr="00F4416E">
        <w:rPr>
          <w:rFonts w:ascii="ITC Avant Garde Std Bk" w:hAnsi="ITC Avant Garde Std Bk"/>
          <w:w w:val="105"/>
          <w:szCs w:val="22"/>
        </w:rPr>
        <w:t>reports,</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school</w:t>
      </w:r>
      <w:r w:rsidRPr="00F4416E">
        <w:rPr>
          <w:rFonts w:ascii="ITC Avant Garde Std Bk" w:hAnsi="ITC Avant Garde Std Bk"/>
          <w:spacing w:val="-10"/>
          <w:w w:val="105"/>
          <w:szCs w:val="22"/>
        </w:rPr>
        <w:t xml:space="preserve"> </w:t>
      </w:r>
      <w:r w:rsidRPr="00F4416E">
        <w:rPr>
          <w:rFonts w:ascii="ITC Avant Garde Std Bk" w:hAnsi="ITC Avant Garde Std Bk"/>
          <w:w w:val="105"/>
          <w:szCs w:val="22"/>
        </w:rPr>
        <w:t>events</w:t>
      </w:r>
      <w:r w:rsidRPr="00F4416E">
        <w:rPr>
          <w:rFonts w:ascii="ITC Avant Garde Std Bk" w:hAnsi="ITC Avant Garde Std Bk"/>
          <w:spacing w:val="-10"/>
          <w:w w:val="105"/>
          <w:szCs w:val="22"/>
        </w:rPr>
        <w:t xml:space="preserve"> </w:t>
      </w:r>
      <w:r w:rsidRPr="00F4416E">
        <w:rPr>
          <w:rFonts w:ascii="ITC Avant Garde Std Bk" w:hAnsi="ITC Avant Garde Std Bk"/>
          <w:w w:val="105"/>
          <w:szCs w:val="22"/>
        </w:rPr>
        <w:t>etc.).</w:t>
      </w:r>
    </w:p>
    <w:p w14:paraId="51B49D6E" w14:textId="77777777" w:rsidR="00266588" w:rsidRPr="00F4416E" w:rsidRDefault="00266588" w:rsidP="006B18CC">
      <w:pPr>
        <w:pStyle w:val="ListParagraph"/>
        <w:numPr>
          <w:ilvl w:val="0"/>
          <w:numId w:val="3"/>
        </w:numPr>
        <w:tabs>
          <w:tab w:val="left" w:pos="1094"/>
          <w:tab w:val="left" w:pos="1095"/>
        </w:tabs>
        <w:overflowPunct/>
        <w:adjustRightInd/>
        <w:spacing w:before="76"/>
        <w:ind w:left="1094" w:hanging="570"/>
        <w:contextualSpacing w:val="0"/>
        <w:textAlignment w:val="auto"/>
        <w:rPr>
          <w:rFonts w:ascii="ITC Avant Garde Std Bk" w:hAnsi="ITC Avant Garde Std Bk"/>
          <w:szCs w:val="22"/>
        </w:rPr>
      </w:pPr>
      <w:r w:rsidRPr="00F4416E">
        <w:rPr>
          <w:rFonts w:ascii="ITC Avant Garde Std Bk" w:hAnsi="ITC Avant Garde Std Bk"/>
          <w:w w:val="110"/>
          <w:szCs w:val="22"/>
        </w:rPr>
        <w:t>Participate</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activities</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(e.g.</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elections</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for</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governors).</w:t>
      </w:r>
    </w:p>
    <w:p w14:paraId="19087176" w14:textId="77777777" w:rsidR="00266588" w:rsidRPr="00F4416E" w:rsidRDefault="00266588" w:rsidP="006B18CC">
      <w:pPr>
        <w:pStyle w:val="ListParagraph"/>
        <w:numPr>
          <w:ilvl w:val="0"/>
          <w:numId w:val="3"/>
        </w:numPr>
        <w:tabs>
          <w:tab w:val="left" w:pos="1094"/>
          <w:tab w:val="left" w:pos="1095"/>
        </w:tabs>
        <w:overflowPunct/>
        <w:adjustRightInd/>
        <w:spacing w:before="74"/>
        <w:ind w:left="1094" w:hanging="570"/>
        <w:contextualSpacing w:val="0"/>
        <w:textAlignment w:val="auto"/>
        <w:rPr>
          <w:rFonts w:ascii="ITC Avant Garde Std Bk" w:hAnsi="ITC Avant Garde Std Bk"/>
          <w:szCs w:val="22"/>
        </w:rPr>
      </w:pPr>
      <w:r w:rsidRPr="00F4416E">
        <w:rPr>
          <w:rFonts w:ascii="ITC Avant Garde Std Bk" w:hAnsi="ITC Avant Garde Std Bk"/>
          <w:w w:val="105"/>
          <w:szCs w:val="22"/>
        </w:rPr>
        <w:t>Give consent (e.g. for school</w:t>
      </w:r>
      <w:r w:rsidRPr="00F4416E">
        <w:rPr>
          <w:rFonts w:ascii="ITC Avant Garde Std Bk" w:hAnsi="ITC Avant Garde Std Bk"/>
          <w:spacing w:val="-38"/>
          <w:w w:val="105"/>
          <w:szCs w:val="22"/>
        </w:rPr>
        <w:t xml:space="preserve"> </w:t>
      </w:r>
      <w:r w:rsidRPr="00F4416E">
        <w:rPr>
          <w:rFonts w:ascii="ITC Avant Garde Std Bk" w:hAnsi="ITC Avant Garde Std Bk"/>
          <w:w w:val="105"/>
          <w:szCs w:val="22"/>
        </w:rPr>
        <w:t>trips).</w:t>
      </w:r>
    </w:p>
    <w:p w14:paraId="73F56FF1" w14:textId="77777777" w:rsidR="00266588" w:rsidRPr="00F4416E" w:rsidRDefault="00266588" w:rsidP="006B18CC">
      <w:pPr>
        <w:pStyle w:val="ListParagraph"/>
        <w:numPr>
          <w:ilvl w:val="0"/>
          <w:numId w:val="3"/>
        </w:numPr>
        <w:tabs>
          <w:tab w:val="left" w:pos="1094"/>
          <w:tab w:val="left" w:pos="1095"/>
        </w:tabs>
        <w:overflowPunct/>
        <w:adjustRightInd/>
        <w:spacing w:before="76" w:line="319" w:lineRule="auto"/>
        <w:ind w:left="1094" w:right="114"/>
        <w:contextualSpacing w:val="0"/>
        <w:textAlignment w:val="auto"/>
        <w:rPr>
          <w:rFonts w:ascii="ITC Avant Garde Std Bk" w:hAnsi="ITC Avant Garde Std Bk"/>
          <w:szCs w:val="22"/>
        </w:rPr>
      </w:pPr>
      <w:r w:rsidRPr="00F4416E">
        <w:rPr>
          <w:rFonts w:ascii="ITC Avant Garde Std Bk" w:hAnsi="ITC Avant Garde Std Bk"/>
          <w:w w:val="105"/>
          <w:szCs w:val="22"/>
        </w:rPr>
        <w:t>Be involved in meetings concerning the child (e.g. participate in an exclusion procedure, appeal against admission</w:t>
      </w:r>
      <w:r w:rsidRPr="00F4416E">
        <w:rPr>
          <w:rFonts w:ascii="ITC Avant Garde Std Bk" w:hAnsi="ITC Avant Garde Std Bk"/>
          <w:spacing w:val="-26"/>
          <w:w w:val="105"/>
          <w:szCs w:val="22"/>
        </w:rPr>
        <w:t xml:space="preserve"> </w:t>
      </w:r>
      <w:r w:rsidRPr="00F4416E">
        <w:rPr>
          <w:rFonts w:ascii="ITC Avant Garde Std Bk" w:hAnsi="ITC Avant Garde Std Bk"/>
          <w:w w:val="105"/>
          <w:szCs w:val="22"/>
        </w:rPr>
        <w:t>decisions).</w:t>
      </w:r>
    </w:p>
    <w:p w14:paraId="29D4539C" w14:textId="77777777" w:rsidR="00266588" w:rsidRPr="00F4416E" w:rsidRDefault="00FB6E71" w:rsidP="00266588">
      <w:pPr>
        <w:pStyle w:val="Heading1"/>
        <w:spacing w:before="199"/>
        <w:rPr>
          <w:rFonts w:ascii="ITC Avant Garde Std Bk" w:hAnsi="ITC Avant Garde Std Bk"/>
          <w:color w:val="461A42"/>
          <w:sz w:val="22"/>
          <w:szCs w:val="22"/>
        </w:rPr>
      </w:pPr>
      <w:bookmarkStart w:id="10" w:name="2._Headteacher_responsibilities"/>
      <w:bookmarkStart w:id="11" w:name="_bookmark2"/>
      <w:bookmarkStart w:id="12" w:name="_Toc64027235"/>
      <w:bookmarkEnd w:id="10"/>
      <w:bookmarkEnd w:id="11"/>
      <w:r w:rsidRPr="00F4416E">
        <w:rPr>
          <w:rFonts w:ascii="ITC Avant Garde Std Bk" w:hAnsi="ITC Avant Garde Std Bk"/>
          <w:color w:val="461A42"/>
          <w:sz w:val="22"/>
          <w:szCs w:val="22"/>
        </w:rPr>
        <w:t>Our</w:t>
      </w:r>
      <w:r w:rsidR="00266588" w:rsidRPr="00F4416E">
        <w:rPr>
          <w:rFonts w:ascii="ITC Avant Garde Std Bk" w:hAnsi="ITC Avant Garde Std Bk"/>
          <w:color w:val="461A42"/>
          <w:sz w:val="22"/>
          <w:szCs w:val="22"/>
        </w:rPr>
        <w:t xml:space="preserve"> responsibilities</w:t>
      </w:r>
      <w:bookmarkEnd w:id="12"/>
    </w:p>
    <w:p w14:paraId="5198403E" w14:textId="77777777" w:rsidR="00266588" w:rsidRPr="00F4416E" w:rsidRDefault="00FB6E71" w:rsidP="007E702B">
      <w:pPr>
        <w:tabs>
          <w:tab w:val="left" w:pos="1093"/>
          <w:tab w:val="left" w:pos="1094"/>
        </w:tabs>
        <w:overflowPunct/>
        <w:adjustRightInd/>
        <w:spacing w:before="310" w:line="328" w:lineRule="auto"/>
        <w:ind w:right="118"/>
        <w:textAlignment w:val="auto"/>
        <w:rPr>
          <w:rFonts w:ascii="ITC Avant Garde Std Bk" w:hAnsi="ITC Avant Garde Std Bk"/>
          <w:szCs w:val="22"/>
        </w:rPr>
      </w:pPr>
      <w:bookmarkStart w:id="13" w:name="2.1._The_Headteacher_will_ask_parents_or"/>
      <w:bookmarkEnd w:id="13"/>
      <w:r w:rsidRPr="00F4416E">
        <w:rPr>
          <w:rFonts w:ascii="ITC Avant Garde Std Bk" w:hAnsi="ITC Avant Garde Std Bk"/>
          <w:w w:val="105"/>
          <w:szCs w:val="22"/>
        </w:rPr>
        <w:t xml:space="preserve">The school </w:t>
      </w:r>
      <w:r w:rsidR="00266588" w:rsidRPr="00F4416E">
        <w:rPr>
          <w:rFonts w:ascii="ITC Avant Garde Std Bk" w:hAnsi="ITC Avant Garde Std Bk"/>
          <w:w w:val="105"/>
          <w:szCs w:val="22"/>
        </w:rPr>
        <w:t>will ask parents or guardians for the names and addresses of all parents when they register a</w:t>
      </w:r>
      <w:r w:rsidR="00266588" w:rsidRPr="00F4416E">
        <w:rPr>
          <w:rFonts w:ascii="ITC Avant Garde Std Bk" w:hAnsi="ITC Avant Garde Std Bk"/>
          <w:spacing w:val="-28"/>
          <w:w w:val="105"/>
          <w:szCs w:val="22"/>
        </w:rPr>
        <w:t xml:space="preserve"> </w:t>
      </w:r>
      <w:r w:rsidR="00266588" w:rsidRPr="00F4416E">
        <w:rPr>
          <w:rFonts w:ascii="ITC Avant Garde Std Bk" w:hAnsi="ITC Avant Garde Std Bk"/>
          <w:w w:val="105"/>
          <w:szCs w:val="22"/>
        </w:rPr>
        <w:t>pupil.</w:t>
      </w:r>
    </w:p>
    <w:p w14:paraId="58E569AE" w14:textId="77777777" w:rsidR="00266588" w:rsidRPr="00F4416E" w:rsidRDefault="00266588" w:rsidP="007E702B">
      <w:pPr>
        <w:tabs>
          <w:tab w:val="left" w:pos="1094"/>
        </w:tabs>
        <w:overflowPunct/>
        <w:adjustRightInd/>
        <w:spacing w:before="197" w:line="326" w:lineRule="auto"/>
        <w:ind w:right="115"/>
        <w:jc w:val="both"/>
        <w:textAlignment w:val="auto"/>
        <w:rPr>
          <w:rFonts w:ascii="ITC Avant Garde Std Bk" w:hAnsi="ITC Avant Garde Std Bk"/>
          <w:szCs w:val="22"/>
        </w:rPr>
      </w:pPr>
      <w:bookmarkStart w:id="14" w:name="2.2._It_is_the_duty_of_the_Headteacher_t"/>
      <w:bookmarkEnd w:id="14"/>
      <w:r w:rsidRPr="00F4416E">
        <w:rPr>
          <w:rFonts w:ascii="ITC Avant Garde Std Bk" w:hAnsi="ITC Avant Garde Std Bk"/>
          <w:w w:val="110"/>
          <w:szCs w:val="22"/>
        </w:rPr>
        <w:t>It</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duty</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Headteacher</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ensure</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that</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names</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addresses</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all</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parents,</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where known,</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included</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admission</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register</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also</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pupil</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records,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available</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to the pupil's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teachers.</w:t>
      </w:r>
    </w:p>
    <w:p w14:paraId="74142C46" w14:textId="77777777" w:rsidR="00266588" w:rsidRPr="00F4416E" w:rsidRDefault="00266588" w:rsidP="007E702B">
      <w:pPr>
        <w:tabs>
          <w:tab w:val="left" w:pos="1093"/>
          <w:tab w:val="left" w:pos="1094"/>
        </w:tabs>
        <w:overflowPunct/>
        <w:adjustRightInd/>
        <w:spacing w:before="201" w:line="326" w:lineRule="auto"/>
        <w:ind w:right="115"/>
        <w:textAlignment w:val="auto"/>
        <w:rPr>
          <w:rFonts w:ascii="ITC Avant Garde Std Bk" w:hAnsi="ITC Avant Garde Std Bk"/>
          <w:szCs w:val="22"/>
        </w:rPr>
      </w:pPr>
      <w:bookmarkStart w:id="15" w:name="2.3._The_Headteacher_will_ensure_that_na"/>
      <w:bookmarkEnd w:id="15"/>
      <w:r w:rsidRPr="00F4416E">
        <w:rPr>
          <w:rFonts w:ascii="ITC Avant Garde Std Bk" w:hAnsi="ITC Avant Garde Std Bk"/>
          <w:w w:val="105"/>
          <w:szCs w:val="22"/>
        </w:rPr>
        <w:t>The Headteacher will ensure that names and addresses of all parents are forwarded to any school to which the pupil</w:t>
      </w:r>
      <w:r w:rsidRPr="00F4416E">
        <w:rPr>
          <w:rFonts w:ascii="ITC Avant Garde Std Bk" w:hAnsi="ITC Avant Garde Std Bk"/>
          <w:spacing w:val="-36"/>
          <w:w w:val="105"/>
          <w:szCs w:val="22"/>
        </w:rPr>
        <w:t xml:space="preserve"> </w:t>
      </w:r>
      <w:r w:rsidRPr="00F4416E">
        <w:rPr>
          <w:rFonts w:ascii="ITC Avant Garde Std Bk" w:hAnsi="ITC Avant Garde Std Bk"/>
          <w:w w:val="105"/>
          <w:szCs w:val="22"/>
        </w:rPr>
        <w:t>moves.</w:t>
      </w:r>
    </w:p>
    <w:p w14:paraId="44F36121" w14:textId="3496B823" w:rsidR="00266588" w:rsidRPr="00F4416E" w:rsidRDefault="007E702B" w:rsidP="007E702B">
      <w:pPr>
        <w:tabs>
          <w:tab w:val="left" w:pos="1093"/>
          <w:tab w:val="left" w:pos="1094"/>
        </w:tabs>
        <w:overflowPunct/>
        <w:adjustRightInd/>
        <w:spacing w:before="200"/>
        <w:textAlignment w:val="auto"/>
        <w:rPr>
          <w:rFonts w:ascii="ITC Avant Garde Std Bk" w:hAnsi="ITC Avant Garde Std Bk"/>
          <w:szCs w:val="22"/>
        </w:rPr>
      </w:pPr>
      <w:bookmarkStart w:id="16" w:name="2.4._The_Headteacher_will_ensure_that_de"/>
      <w:bookmarkEnd w:id="16"/>
      <w:r w:rsidRPr="00F4416E">
        <w:rPr>
          <w:rFonts w:ascii="ITC Avant Garde Std Bk" w:hAnsi="ITC Avant Garde Std Bk"/>
          <w:w w:val="110"/>
          <w:szCs w:val="22"/>
        </w:rPr>
        <w:t>T</w:t>
      </w:r>
      <w:r w:rsidR="00266588" w:rsidRPr="00F4416E">
        <w:rPr>
          <w:rFonts w:ascii="ITC Avant Garde Std Bk" w:hAnsi="ITC Avant Garde Std Bk"/>
          <w:w w:val="110"/>
          <w:szCs w:val="22"/>
        </w:rPr>
        <w:t>he</w:t>
      </w:r>
      <w:r w:rsidR="00266588" w:rsidRPr="00F4416E">
        <w:rPr>
          <w:rFonts w:ascii="ITC Avant Garde Std Bk" w:hAnsi="ITC Avant Garde Std Bk"/>
          <w:spacing w:val="-18"/>
          <w:w w:val="110"/>
          <w:szCs w:val="22"/>
        </w:rPr>
        <w:t xml:space="preserve"> </w:t>
      </w:r>
      <w:r w:rsidR="00266588" w:rsidRPr="00F4416E">
        <w:rPr>
          <w:rFonts w:ascii="ITC Avant Garde Std Bk" w:hAnsi="ITC Avant Garde Std Bk"/>
          <w:w w:val="110"/>
          <w:szCs w:val="22"/>
        </w:rPr>
        <w:t>Headteacher</w:t>
      </w:r>
      <w:r w:rsidR="00266588" w:rsidRPr="00F4416E">
        <w:rPr>
          <w:rFonts w:ascii="ITC Avant Garde Std Bk" w:hAnsi="ITC Avant Garde Std Bk"/>
          <w:spacing w:val="-19"/>
          <w:w w:val="110"/>
          <w:szCs w:val="22"/>
        </w:rPr>
        <w:t xml:space="preserve"> </w:t>
      </w:r>
      <w:r w:rsidR="00266588" w:rsidRPr="00F4416E">
        <w:rPr>
          <w:rFonts w:ascii="ITC Avant Garde Std Bk" w:hAnsi="ITC Avant Garde Std Bk"/>
          <w:w w:val="110"/>
          <w:szCs w:val="22"/>
        </w:rPr>
        <w:t>will</w:t>
      </w:r>
      <w:r w:rsidR="00266588" w:rsidRPr="00F4416E">
        <w:rPr>
          <w:rFonts w:ascii="ITC Avant Garde Std Bk" w:hAnsi="ITC Avant Garde Std Bk"/>
          <w:spacing w:val="-20"/>
          <w:w w:val="110"/>
          <w:szCs w:val="22"/>
        </w:rPr>
        <w:t xml:space="preserve"> </w:t>
      </w:r>
      <w:r w:rsidR="00266588" w:rsidRPr="00F4416E">
        <w:rPr>
          <w:rFonts w:ascii="ITC Avant Garde Std Bk" w:hAnsi="ITC Avant Garde Std Bk"/>
          <w:w w:val="110"/>
          <w:szCs w:val="22"/>
        </w:rPr>
        <w:t>ensure</w:t>
      </w:r>
      <w:r w:rsidR="00266588" w:rsidRPr="00F4416E">
        <w:rPr>
          <w:rFonts w:ascii="ITC Avant Garde Std Bk" w:hAnsi="ITC Avant Garde Std Bk"/>
          <w:spacing w:val="-17"/>
          <w:w w:val="110"/>
          <w:szCs w:val="22"/>
        </w:rPr>
        <w:t xml:space="preserve"> </w:t>
      </w:r>
      <w:r w:rsidR="00266588" w:rsidRPr="00F4416E">
        <w:rPr>
          <w:rFonts w:ascii="ITC Avant Garde Std Bk" w:hAnsi="ITC Avant Garde Std Bk"/>
          <w:w w:val="110"/>
          <w:szCs w:val="22"/>
        </w:rPr>
        <w:t>that</w:t>
      </w:r>
      <w:r w:rsidR="00266588" w:rsidRPr="00F4416E">
        <w:rPr>
          <w:rFonts w:ascii="ITC Avant Garde Std Bk" w:hAnsi="ITC Avant Garde Std Bk"/>
          <w:spacing w:val="-20"/>
          <w:w w:val="110"/>
          <w:szCs w:val="22"/>
        </w:rPr>
        <w:t xml:space="preserve"> </w:t>
      </w:r>
      <w:r w:rsidR="00266588" w:rsidRPr="00F4416E">
        <w:rPr>
          <w:rFonts w:ascii="ITC Avant Garde Std Bk" w:hAnsi="ITC Avant Garde Std Bk"/>
          <w:w w:val="110"/>
          <w:szCs w:val="22"/>
        </w:rPr>
        <w:t>details</w:t>
      </w:r>
      <w:r w:rsidR="00266588" w:rsidRPr="00F4416E">
        <w:rPr>
          <w:rFonts w:ascii="ITC Avant Garde Std Bk" w:hAnsi="ITC Avant Garde Std Bk"/>
          <w:spacing w:val="-18"/>
          <w:w w:val="110"/>
          <w:szCs w:val="22"/>
        </w:rPr>
        <w:t xml:space="preserve"> </w:t>
      </w:r>
      <w:r w:rsidR="00266588" w:rsidRPr="00F4416E">
        <w:rPr>
          <w:rFonts w:ascii="ITC Avant Garde Std Bk" w:hAnsi="ITC Avant Garde Std Bk"/>
          <w:w w:val="110"/>
          <w:szCs w:val="22"/>
        </w:rPr>
        <w:t>of</w:t>
      </w:r>
      <w:r w:rsidR="00266588" w:rsidRPr="00F4416E">
        <w:rPr>
          <w:rFonts w:ascii="ITC Avant Garde Std Bk" w:hAnsi="ITC Avant Garde Std Bk"/>
          <w:spacing w:val="-21"/>
          <w:w w:val="110"/>
          <w:szCs w:val="22"/>
        </w:rPr>
        <w:t xml:space="preserve"> </w:t>
      </w:r>
      <w:r w:rsidR="00266588" w:rsidRPr="00F4416E">
        <w:rPr>
          <w:rFonts w:ascii="ITC Avant Garde Std Bk" w:hAnsi="ITC Avant Garde Std Bk"/>
          <w:w w:val="110"/>
          <w:szCs w:val="22"/>
        </w:rPr>
        <w:t>court</w:t>
      </w:r>
      <w:r w:rsidR="00266588" w:rsidRPr="00F4416E">
        <w:rPr>
          <w:rFonts w:ascii="ITC Avant Garde Std Bk" w:hAnsi="ITC Avant Garde Std Bk"/>
          <w:spacing w:val="-20"/>
          <w:w w:val="110"/>
          <w:szCs w:val="22"/>
        </w:rPr>
        <w:t xml:space="preserve"> </w:t>
      </w:r>
      <w:r w:rsidR="00266588" w:rsidRPr="00F4416E">
        <w:rPr>
          <w:rFonts w:ascii="ITC Avant Garde Std Bk" w:hAnsi="ITC Avant Garde Std Bk"/>
          <w:w w:val="110"/>
          <w:szCs w:val="22"/>
        </w:rPr>
        <w:t>orders</w:t>
      </w:r>
      <w:r w:rsidR="00266588" w:rsidRPr="00F4416E">
        <w:rPr>
          <w:rFonts w:ascii="ITC Avant Garde Std Bk" w:hAnsi="ITC Avant Garde Std Bk"/>
          <w:spacing w:val="-18"/>
          <w:w w:val="110"/>
          <w:szCs w:val="22"/>
        </w:rPr>
        <w:t xml:space="preserve"> </w:t>
      </w:r>
      <w:r w:rsidR="00266588" w:rsidRPr="00F4416E">
        <w:rPr>
          <w:rFonts w:ascii="ITC Avant Garde Std Bk" w:hAnsi="ITC Avant Garde Std Bk"/>
          <w:w w:val="110"/>
          <w:szCs w:val="22"/>
        </w:rPr>
        <w:t>are</w:t>
      </w:r>
      <w:r w:rsidR="00266588" w:rsidRPr="00F4416E">
        <w:rPr>
          <w:rFonts w:ascii="ITC Avant Garde Std Bk" w:hAnsi="ITC Avant Garde Std Bk"/>
          <w:spacing w:val="-18"/>
          <w:w w:val="110"/>
          <w:szCs w:val="22"/>
        </w:rPr>
        <w:t xml:space="preserve"> </w:t>
      </w:r>
      <w:r w:rsidR="00266588" w:rsidRPr="00F4416E">
        <w:rPr>
          <w:rFonts w:ascii="ITC Avant Garde Std Bk" w:hAnsi="ITC Avant Garde Std Bk"/>
          <w:w w:val="110"/>
          <w:szCs w:val="22"/>
        </w:rPr>
        <w:t>noted</w:t>
      </w:r>
      <w:r w:rsidR="00266588" w:rsidRPr="00F4416E">
        <w:rPr>
          <w:rFonts w:ascii="ITC Avant Garde Std Bk" w:hAnsi="ITC Avant Garde Std Bk"/>
          <w:spacing w:val="-19"/>
          <w:w w:val="110"/>
          <w:szCs w:val="22"/>
        </w:rPr>
        <w:t xml:space="preserve"> </w:t>
      </w:r>
      <w:r w:rsidR="00266588" w:rsidRPr="00F4416E">
        <w:rPr>
          <w:rFonts w:ascii="ITC Avant Garde Std Bk" w:hAnsi="ITC Avant Garde Std Bk"/>
          <w:w w:val="110"/>
          <w:szCs w:val="22"/>
        </w:rPr>
        <w:t>in</w:t>
      </w:r>
      <w:r w:rsidR="00266588" w:rsidRPr="00F4416E">
        <w:rPr>
          <w:rFonts w:ascii="ITC Avant Garde Std Bk" w:hAnsi="ITC Avant Garde Std Bk"/>
          <w:spacing w:val="-19"/>
          <w:w w:val="110"/>
          <w:szCs w:val="22"/>
        </w:rPr>
        <w:t xml:space="preserve"> </w:t>
      </w:r>
      <w:r w:rsidR="00266588" w:rsidRPr="00F4416E">
        <w:rPr>
          <w:rFonts w:ascii="ITC Avant Garde Std Bk" w:hAnsi="ITC Avant Garde Std Bk"/>
          <w:w w:val="110"/>
          <w:szCs w:val="22"/>
        </w:rPr>
        <w:t>the</w:t>
      </w:r>
      <w:r w:rsidR="00266588" w:rsidRPr="00F4416E">
        <w:rPr>
          <w:rFonts w:ascii="ITC Avant Garde Std Bk" w:hAnsi="ITC Avant Garde Std Bk"/>
          <w:spacing w:val="-19"/>
          <w:w w:val="110"/>
          <w:szCs w:val="22"/>
        </w:rPr>
        <w:t xml:space="preserve"> </w:t>
      </w:r>
      <w:r w:rsidR="00266588" w:rsidRPr="00F4416E">
        <w:rPr>
          <w:rFonts w:ascii="ITC Avant Garde Std Bk" w:hAnsi="ITC Avant Garde Std Bk"/>
          <w:w w:val="110"/>
          <w:szCs w:val="22"/>
        </w:rPr>
        <w:t>pupil's</w:t>
      </w:r>
      <w:r w:rsidR="00266588" w:rsidRPr="00F4416E">
        <w:rPr>
          <w:rFonts w:ascii="ITC Avant Garde Std Bk" w:hAnsi="ITC Avant Garde Std Bk"/>
          <w:spacing w:val="-18"/>
          <w:w w:val="110"/>
          <w:szCs w:val="22"/>
        </w:rPr>
        <w:t xml:space="preserve"> </w:t>
      </w:r>
      <w:r w:rsidR="00266588" w:rsidRPr="00F4416E">
        <w:rPr>
          <w:rFonts w:ascii="ITC Avant Garde Std Bk" w:hAnsi="ITC Avant Garde Std Bk"/>
          <w:w w:val="110"/>
          <w:szCs w:val="22"/>
        </w:rPr>
        <w:t>record.</w:t>
      </w:r>
    </w:p>
    <w:p w14:paraId="47E217D0" w14:textId="77777777" w:rsidR="00266588" w:rsidRPr="00F4416E" w:rsidRDefault="00266588" w:rsidP="00266588">
      <w:pPr>
        <w:rPr>
          <w:rFonts w:ascii="ITC Avant Garde Std Bk" w:hAnsi="ITC Avant Garde Std Bk"/>
          <w:szCs w:val="22"/>
        </w:rPr>
      </w:pPr>
    </w:p>
    <w:p w14:paraId="47B864D2" w14:textId="77777777" w:rsidR="00266588" w:rsidRPr="00F4416E" w:rsidRDefault="00266588" w:rsidP="00266588">
      <w:pPr>
        <w:pStyle w:val="Heading1"/>
        <w:spacing w:before="106"/>
        <w:rPr>
          <w:rFonts w:ascii="ITC Avant Garde Std Bk" w:hAnsi="ITC Avant Garde Std Bk"/>
          <w:color w:val="461A42"/>
          <w:sz w:val="22"/>
          <w:szCs w:val="22"/>
        </w:rPr>
      </w:pPr>
      <w:bookmarkStart w:id="17" w:name="3._Parental_responsibilities"/>
      <w:bookmarkStart w:id="18" w:name="_bookmark3"/>
      <w:bookmarkStart w:id="19" w:name="_Toc64027236"/>
      <w:bookmarkEnd w:id="17"/>
      <w:bookmarkEnd w:id="18"/>
      <w:r w:rsidRPr="00F4416E">
        <w:rPr>
          <w:rFonts w:ascii="ITC Avant Garde Std Bk" w:hAnsi="ITC Avant Garde Std Bk"/>
          <w:color w:val="461A42"/>
          <w:sz w:val="22"/>
          <w:szCs w:val="22"/>
        </w:rPr>
        <w:t>Parental responsibilities</w:t>
      </w:r>
      <w:bookmarkEnd w:id="19"/>
    </w:p>
    <w:p w14:paraId="0800B977" w14:textId="77777777" w:rsidR="00266588" w:rsidRPr="00F4416E" w:rsidRDefault="00266588" w:rsidP="007E702B">
      <w:pPr>
        <w:tabs>
          <w:tab w:val="left" w:pos="1094"/>
        </w:tabs>
        <w:overflowPunct/>
        <w:adjustRightInd/>
        <w:spacing w:before="309" w:line="326" w:lineRule="auto"/>
        <w:ind w:right="116"/>
        <w:jc w:val="both"/>
        <w:textAlignment w:val="auto"/>
        <w:rPr>
          <w:rFonts w:ascii="ITC Avant Garde Std Bk" w:hAnsi="ITC Avant Garde Std Bk"/>
          <w:szCs w:val="22"/>
        </w:rPr>
      </w:pPr>
      <w:bookmarkStart w:id="20" w:name="3.1._Parents_of_children_joining_the_sch"/>
      <w:bookmarkEnd w:id="20"/>
      <w:r w:rsidRPr="00F4416E">
        <w:rPr>
          <w:rFonts w:ascii="ITC Avant Garde Std Bk" w:hAnsi="ITC Avant Garde Std Bk"/>
          <w:w w:val="110"/>
          <w:szCs w:val="22"/>
        </w:rPr>
        <w:t xml:space="preserve">Parents of children joining the school are asked to bring their child’s birth certificate. </w:t>
      </w:r>
      <w:r w:rsidRPr="00F4416E">
        <w:rPr>
          <w:rFonts w:ascii="ITC Avant Garde Std Bk" w:hAnsi="ITC Avant Garde Std Bk"/>
          <w:spacing w:val="-3"/>
          <w:w w:val="110"/>
          <w:szCs w:val="22"/>
        </w:rPr>
        <w:t xml:space="preserve">This </w:t>
      </w:r>
      <w:r w:rsidRPr="00F4416E">
        <w:rPr>
          <w:rFonts w:ascii="ITC Avant Garde Std Bk" w:hAnsi="ITC Avant Garde Std Bk"/>
          <w:w w:val="110"/>
          <w:szCs w:val="22"/>
        </w:rPr>
        <w:t>ensures</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children</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joining</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correct</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year</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group</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also</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helps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ascertain</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who has parental</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responsibility.</w:t>
      </w:r>
    </w:p>
    <w:p w14:paraId="1ED7B04C" w14:textId="77777777" w:rsidR="00266588" w:rsidRPr="00F4416E" w:rsidRDefault="00266588" w:rsidP="007E702B">
      <w:pPr>
        <w:tabs>
          <w:tab w:val="left" w:pos="1094"/>
        </w:tabs>
        <w:overflowPunct/>
        <w:adjustRightInd/>
        <w:spacing w:before="202" w:line="326" w:lineRule="auto"/>
        <w:ind w:right="113"/>
        <w:jc w:val="both"/>
        <w:textAlignment w:val="auto"/>
        <w:rPr>
          <w:rFonts w:ascii="ITC Avant Garde Std Bk" w:hAnsi="ITC Avant Garde Std Bk"/>
          <w:szCs w:val="22"/>
        </w:rPr>
      </w:pPr>
      <w:bookmarkStart w:id="21" w:name="3.2._Parents_are_responsible_for_informi"/>
      <w:bookmarkEnd w:id="21"/>
      <w:r w:rsidRPr="00F4416E">
        <w:rPr>
          <w:rFonts w:ascii="ITC Avant Garde Std Bk" w:hAnsi="ITC Avant Garde Std Bk"/>
          <w:w w:val="110"/>
          <w:szCs w:val="22"/>
        </w:rPr>
        <w:t>Parents are responsible for informing the school when there is a change in family circumstances. We recognise the sensitivity of such situations and we will maintain confidentiality requested by parents as far as possible. The school will also not make judgements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about</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individual</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circumstances,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both</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parents</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be</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treated</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equally.</w:t>
      </w:r>
    </w:p>
    <w:p w14:paraId="53931193" w14:textId="77777777" w:rsidR="00266588" w:rsidRPr="00F4416E" w:rsidRDefault="00266588" w:rsidP="007E702B">
      <w:pPr>
        <w:tabs>
          <w:tab w:val="left" w:pos="1094"/>
        </w:tabs>
        <w:overflowPunct/>
        <w:adjustRightInd/>
        <w:spacing w:before="202" w:line="326" w:lineRule="auto"/>
        <w:ind w:right="114"/>
        <w:jc w:val="both"/>
        <w:textAlignment w:val="auto"/>
        <w:rPr>
          <w:rFonts w:ascii="ITC Avant Garde Std Bk" w:hAnsi="ITC Avant Garde Std Bk"/>
          <w:szCs w:val="22"/>
        </w:rPr>
      </w:pPr>
      <w:bookmarkStart w:id="22" w:name="3.3._Where_there_is_a_court_mandated_res"/>
      <w:bookmarkEnd w:id="22"/>
      <w:r w:rsidRPr="00F4416E">
        <w:rPr>
          <w:rFonts w:ascii="ITC Avant Garde Std Bk" w:hAnsi="ITC Avant Garde Std Bk"/>
          <w:w w:val="110"/>
          <w:szCs w:val="22"/>
        </w:rPr>
        <w:t>Where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there</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court</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mandated</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restraining</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order</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place,</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copy</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needs</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be</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retained</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by the school, which will put measures in place to ensure the child is not released to named individuals.</w:t>
      </w:r>
    </w:p>
    <w:p w14:paraId="4C16168F" w14:textId="77777777" w:rsidR="00266588" w:rsidRPr="00F4416E" w:rsidRDefault="00266588" w:rsidP="007E702B">
      <w:pPr>
        <w:tabs>
          <w:tab w:val="left" w:pos="1094"/>
        </w:tabs>
        <w:overflowPunct/>
        <w:adjustRightInd/>
        <w:spacing w:before="202" w:line="326" w:lineRule="auto"/>
        <w:ind w:right="112"/>
        <w:jc w:val="both"/>
        <w:textAlignment w:val="auto"/>
        <w:rPr>
          <w:rFonts w:ascii="ITC Avant Garde Std Bk" w:hAnsi="ITC Avant Garde Std Bk"/>
          <w:szCs w:val="22"/>
        </w:rPr>
      </w:pPr>
      <w:bookmarkStart w:id="23" w:name="3.4._Parents_who_have_joint_custody_of_t"/>
      <w:bookmarkEnd w:id="23"/>
      <w:r w:rsidRPr="00F4416E">
        <w:rPr>
          <w:rFonts w:ascii="ITC Avant Garde Std Bk" w:hAnsi="ITC Avant Garde Std Bk"/>
          <w:w w:val="110"/>
          <w:szCs w:val="22"/>
        </w:rPr>
        <w:t>Parents</w:t>
      </w:r>
      <w:r w:rsidRPr="00F4416E">
        <w:rPr>
          <w:rFonts w:ascii="ITC Avant Garde Std Bk" w:hAnsi="ITC Avant Garde Std Bk"/>
          <w:spacing w:val="-4"/>
          <w:w w:val="110"/>
          <w:szCs w:val="22"/>
        </w:rPr>
        <w:t xml:space="preserve"> </w:t>
      </w:r>
      <w:r w:rsidRPr="00F4416E">
        <w:rPr>
          <w:rFonts w:ascii="ITC Avant Garde Std Bk" w:hAnsi="ITC Avant Garde Std Bk"/>
          <w:w w:val="110"/>
          <w:szCs w:val="22"/>
        </w:rPr>
        <w:t>who</w:t>
      </w:r>
      <w:r w:rsidRPr="00F4416E">
        <w:rPr>
          <w:rFonts w:ascii="ITC Avant Garde Std Bk" w:hAnsi="ITC Avant Garde Std Bk"/>
          <w:spacing w:val="-3"/>
          <w:w w:val="110"/>
          <w:szCs w:val="22"/>
        </w:rPr>
        <w:t xml:space="preserve"> </w:t>
      </w:r>
      <w:r w:rsidRPr="00F4416E">
        <w:rPr>
          <w:rFonts w:ascii="ITC Avant Garde Std Bk" w:hAnsi="ITC Avant Garde Std Bk"/>
          <w:w w:val="110"/>
          <w:szCs w:val="22"/>
        </w:rPr>
        <w:t>have</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joint</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custody</w:t>
      </w:r>
      <w:r w:rsidRPr="00F4416E">
        <w:rPr>
          <w:rFonts w:ascii="ITC Avant Garde Std Bk" w:hAnsi="ITC Avant Garde Std Bk"/>
          <w:spacing w:val="-4"/>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3"/>
          <w:w w:val="110"/>
          <w:szCs w:val="22"/>
        </w:rPr>
        <w:t xml:space="preserve"> </w:t>
      </w:r>
      <w:r w:rsidRPr="00F4416E">
        <w:rPr>
          <w:rFonts w:ascii="ITC Avant Garde Std Bk" w:hAnsi="ITC Avant Garde Std Bk"/>
          <w:w w:val="110"/>
          <w:szCs w:val="22"/>
        </w:rPr>
        <w:t>requested</w:t>
      </w:r>
      <w:r w:rsidRPr="00F4416E">
        <w:rPr>
          <w:rFonts w:ascii="ITC Avant Garde Std Bk" w:hAnsi="ITC Avant Garde Std Bk"/>
          <w:spacing w:val="-4"/>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3"/>
          <w:w w:val="110"/>
          <w:szCs w:val="22"/>
        </w:rPr>
        <w:t xml:space="preserve"> </w:t>
      </w:r>
      <w:r w:rsidRPr="00F4416E">
        <w:rPr>
          <w:rFonts w:ascii="ITC Avant Garde Std Bk" w:hAnsi="ITC Avant Garde Std Bk"/>
          <w:w w:val="110"/>
          <w:szCs w:val="22"/>
        </w:rPr>
        <w:t>keep</w:t>
      </w:r>
      <w:r w:rsidRPr="00F4416E">
        <w:rPr>
          <w:rFonts w:ascii="ITC Avant Garde Std Bk" w:hAnsi="ITC Avant Garde Std Bk"/>
          <w:spacing w:val="-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3"/>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5"/>
          <w:w w:val="110"/>
          <w:szCs w:val="22"/>
        </w:rPr>
        <w:t xml:space="preserve"> </w:t>
      </w:r>
      <w:r w:rsidRPr="00F4416E">
        <w:rPr>
          <w:rFonts w:ascii="ITC Avant Garde Std Bk" w:hAnsi="ITC Avant Garde Std Bk"/>
          <w:w w:val="110"/>
          <w:szCs w:val="22"/>
        </w:rPr>
        <w:t>informed,</w:t>
      </w:r>
      <w:r w:rsidRPr="00F4416E">
        <w:rPr>
          <w:rFonts w:ascii="ITC Avant Garde Std Bk" w:hAnsi="ITC Avant Garde Std Bk"/>
          <w:spacing w:val="-3"/>
          <w:w w:val="110"/>
          <w:szCs w:val="22"/>
        </w:rPr>
        <w:t xml:space="preserve"> </w:t>
      </w:r>
      <w:r w:rsidRPr="00F4416E">
        <w:rPr>
          <w:rFonts w:ascii="ITC Avant Garde Std Bk" w:hAnsi="ITC Avant Garde Std Bk"/>
          <w:w w:val="110"/>
          <w:szCs w:val="22"/>
        </w:rPr>
        <w:t>in writing,</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any</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disputes</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they</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have</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each</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other</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regarding</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7"/>
          <w:w w:val="110"/>
          <w:szCs w:val="22"/>
        </w:rPr>
        <w:t xml:space="preserve"> </w:t>
      </w:r>
      <w:r w:rsidRPr="00F4416E">
        <w:rPr>
          <w:rFonts w:ascii="ITC Avant Garde Std Bk" w:hAnsi="ITC Avant Garde Std Bk"/>
          <w:w w:val="110"/>
          <w:szCs w:val="22"/>
        </w:rPr>
        <w:t>collection</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children.</w:t>
      </w:r>
    </w:p>
    <w:p w14:paraId="066C43D8" w14:textId="77777777" w:rsidR="00266588" w:rsidRPr="00F4416E" w:rsidRDefault="00266588" w:rsidP="007E702B">
      <w:pPr>
        <w:tabs>
          <w:tab w:val="left" w:pos="1094"/>
        </w:tabs>
        <w:overflowPunct/>
        <w:adjustRightInd/>
        <w:spacing w:before="199" w:line="328" w:lineRule="auto"/>
        <w:ind w:right="116"/>
        <w:jc w:val="both"/>
        <w:textAlignment w:val="auto"/>
        <w:rPr>
          <w:rFonts w:ascii="ITC Avant Garde Std Bk" w:hAnsi="ITC Avant Garde Std Bk"/>
          <w:szCs w:val="22"/>
        </w:rPr>
      </w:pPr>
      <w:bookmarkStart w:id="24" w:name="3.5._Children’s_welfare_and_safety_are_p"/>
      <w:bookmarkEnd w:id="24"/>
      <w:r w:rsidRPr="00F4416E">
        <w:rPr>
          <w:rFonts w:ascii="ITC Avant Garde Std Bk" w:hAnsi="ITC Avant Garde Std Bk"/>
          <w:w w:val="110"/>
          <w:szCs w:val="22"/>
        </w:rPr>
        <w:lastRenderedPageBreak/>
        <w:t>Children’s</w:t>
      </w:r>
      <w:r w:rsidRPr="00F4416E">
        <w:rPr>
          <w:rFonts w:ascii="ITC Avant Garde Std Bk" w:hAnsi="ITC Avant Garde Std Bk"/>
          <w:spacing w:val="-39"/>
          <w:w w:val="110"/>
          <w:szCs w:val="22"/>
        </w:rPr>
        <w:t xml:space="preserve"> </w:t>
      </w:r>
      <w:r w:rsidRPr="00F4416E">
        <w:rPr>
          <w:rFonts w:ascii="ITC Avant Garde Std Bk" w:hAnsi="ITC Avant Garde Std Bk"/>
          <w:w w:val="110"/>
          <w:szCs w:val="22"/>
        </w:rPr>
        <w:t>welfare</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safety</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paramount,</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where</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there</w:t>
      </w:r>
      <w:r w:rsidRPr="00F4416E">
        <w:rPr>
          <w:rFonts w:ascii="ITC Avant Garde Std Bk" w:hAnsi="ITC Avant Garde Std Bk"/>
          <w:spacing w:val="-36"/>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issues</w:t>
      </w:r>
      <w:r w:rsidRPr="00F4416E">
        <w:rPr>
          <w:rFonts w:ascii="ITC Avant Garde Std Bk" w:hAnsi="ITC Avant Garde Std Bk"/>
          <w:spacing w:val="-38"/>
          <w:w w:val="110"/>
          <w:szCs w:val="22"/>
        </w:rPr>
        <w:t xml:space="preserve"> </w:t>
      </w:r>
      <w:r w:rsidRPr="00F4416E">
        <w:rPr>
          <w:rFonts w:ascii="ITC Avant Garde Std Bk" w:hAnsi="ITC Avant Garde Std Bk"/>
          <w:w w:val="110"/>
          <w:szCs w:val="22"/>
        </w:rPr>
        <w:t>over</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access</w:t>
      </w:r>
      <w:r w:rsidRPr="00F4416E">
        <w:rPr>
          <w:rFonts w:ascii="ITC Avant Garde Std Bk" w:hAnsi="ITC Avant Garde Std Bk"/>
          <w:spacing w:val="-36"/>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37"/>
          <w:w w:val="110"/>
          <w:szCs w:val="22"/>
        </w:rPr>
        <w:t xml:space="preserve"> </w:t>
      </w:r>
      <w:r w:rsidRPr="00F4416E">
        <w:rPr>
          <w:rFonts w:ascii="ITC Avant Garde Std Bk" w:hAnsi="ITC Avant Garde Std Bk"/>
          <w:w w:val="110"/>
          <w:szCs w:val="22"/>
        </w:rPr>
        <w:t>children, 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whom</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resides</w:t>
      </w:r>
      <w:r w:rsidRPr="00F4416E">
        <w:rPr>
          <w:rFonts w:ascii="ITC Avant Garde Std Bk" w:hAnsi="ITC Avant Garde Std Bk"/>
          <w:spacing w:val="-17"/>
          <w:w w:val="110"/>
          <w:szCs w:val="22"/>
        </w:rPr>
        <w:t xml:space="preserve"> </w:t>
      </w:r>
      <w:r w:rsidRPr="00F4416E">
        <w:rPr>
          <w:rFonts w:ascii="ITC Avant Garde Std Bk" w:hAnsi="ITC Avant Garde Std Bk"/>
          <w:w w:val="110"/>
          <w:szCs w:val="22"/>
        </w:rPr>
        <w:t>should</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contact</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immediately.</w:t>
      </w:r>
    </w:p>
    <w:p w14:paraId="02736B6C" w14:textId="77777777" w:rsidR="00266588" w:rsidRPr="00F4416E" w:rsidRDefault="00FB6E71" w:rsidP="007E702B">
      <w:pPr>
        <w:tabs>
          <w:tab w:val="left" w:pos="1094"/>
        </w:tabs>
        <w:overflowPunct/>
        <w:adjustRightInd/>
        <w:spacing w:before="195" w:line="328" w:lineRule="auto"/>
        <w:ind w:right="111"/>
        <w:jc w:val="both"/>
        <w:textAlignment w:val="auto"/>
        <w:rPr>
          <w:rFonts w:ascii="ITC Avant Garde Std Bk" w:hAnsi="ITC Avant Garde Std Bk"/>
          <w:szCs w:val="22"/>
        </w:rPr>
      </w:pPr>
      <w:bookmarkStart w:id="25" w:name="3.6._The_school_holds_one_parents_evenin"/>
      <w:bookmarkEnd w:id="25"/>
      <w:r w:rsidRPr="00F4416E">
        <w:rPr>
          <w:rFonts w:ascii="ITC Avant Garde Std Bk" w:hAnsi="ITC Avant Garde Std Bk"/>
          <w:w w:val="110"/>
          <w:szCs w:val="22"/>
        </w:rPr>
        <w:t>With any school event both parents are invited and are welcome to attend, however we recognise that a separate appointment may be necessary where possible (i.e. parents’ evenings).</w:t>
      </w:r>
    </w:p>
    <w:p w14:paraId="20ECB952" w14:textId="77777777" w:rsidR="00266588" w:rsidRPr="00F4416E" w:rsidRDefault="00266588" w:rsidP="007E702B">
      <w:pPr>
        <w:tabs>
          <w:tab w:val="left" w:pos="1093"/>
          <w:tab w:val="left" w:pos="1094"/>
        </w:tabs>
        <w:overflowPunct/>
        <w:adjustRightInd/>
        <w:spacing w:before="197"/>
        <w:textAlignment w:val="auto"/>
        <w:rPr>
          <w:rFonts w:ascii="ITC Avant Garde Std Bk" w:hAnsi="ITC Avant Garde Std Bk"/>
          <w:szCs w:val="22"/>
        </w:rPr>
      </w:pPr>
      <w:bookmarkStart w:id="26" w:name="3.7._The_school_expects_parents_to_commu"/>
      <w:bookmarkEnd w:id="26"/>
      <w:r w:rsidRPr="00F4416E">
        <w:rPr>
          <w:rFonts w:ascii="ITC Avant Garde Std Bk" w:hAnsi="ITC Avant Garde Std Bk"/>
          <w:w w:val="105"/>
          <w:szCs w:val="22"/>
        </w:rPr>
        <w:t>The school expects parents to communicate with each other regardin</w:t>
      </w:r>
      <w:r w:rsidR="002A0E3B" w:rsidRPr="00F4416E">
        <w:rPr>
          <w:rFonts w:ascii="ITC Avant Garde Std Bk" w:hAnsi="ITC Avant Garde Std Bk"/>
          <w:w w:val="105"/>
          <w:szCs w:val="22"/>
        </w:rPr>
        <w:t>g these events.</w:t>
      </w:r>
    </w:p>
    <w:p w14:paraId="348E4347" w14:textId="77777777" w:rsidR="00266588" w:rsidRPr="00F4416E" w:rsidRDefault="00266588" w:rsidP="00266588">
      <w:pPr>
        <w:pStyle w:val="BodyText"/>
        <w:spacing w:before="4"/>
        <w:rPr>
          <w:rFonts w:ascii="ITC Avant Garde Std Bk" w:hAnsi="ITC Avant Garde Std Bk"/>
          <w:szCs w:val="22"/>
        </w:rPr>
      </w:pPr>
    </w:p>
    <w:p w14:paraId="50B7C605" w14:textId="77777777" w:rsidR="00266588" w:rsidRPr="00F4416E" w:rsidRDefault="00266588" w:rsidP="007E702B">
      <w:pPr>
        <w:tabs>
          <w:tab w:val="left" w:pos="1094"/>
        </w:tabs>
        <w:overflowPunct/>
        <w:adjustRightInd/>
        <w:spacing w:before="1" w:line="326" w:lineRule="auto"/>
        <w:ind w:right="113"/>
        <w:jc w:val="both"/>
        <w:textAlignment w:val="auto"/>
        <w:rPr>
          <w:rFonts w:ascii="ITC Avant Garde Std Bk" w:hAnsi="ITC Avant Garde Std Bk"/>
          <w:szCs w:val="22"/>
        </w:rPr>
      </w:pPr>
      <w:bookmarkStart w:id="27" w:name="3.8._Parents_are_expected_to_liaise_and_"/>
      <w:bookmarkEnd w:id="27"/>
      <w:r w:rsidRPr="00F4416E">
        <w:rPr>
          <w:rFonts w:ascii="ITC Avant Garde Std Bk" w:hAnsi="ITC Avant Garde Std Bk"/>
          <w:w w:val="110"/>
          <w:szCs w:val="22"/>
        </w:rPr>
        <w:t>Parents</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expected</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liaise</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communicate</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directly</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each</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other</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matters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such</w:t>
      </w:r>
      <w:r w:rsidRPr="00F4416E">
        <w:rPr>
          <w:rFonts w:ascii="ITC Avant Garde Std Bk" w:hAnsi="ITC Avant Garde Std Bk"/>
          <w:spacing w:val="-20"/>
          <w:w w:val="110"/>
          <w:szCs w:val="22"/>
        </w:rPr>
        <w:t xml:space="preserve"> </w:t>
      </w:r>
      <w:r w:rsidRPr="00F4416E">
        <w:rPr>
          <w:rFonts w:ascii="ITC Avant Garde Std Bk" w:hAnsi="ITC Avant Garde Std Bk"/>
          <w:spacing w:val="-3"/>
          <w:w w:val="110"/>
          <w:szCs w:val="22"/>
        </w:rPr>
        <w:t xml:space="preserve">as </w:t>
      </w:r>
      <w:r w:rsidRPr="00F4416E">
        <w:rPr>
          <w:rFonts w:ascii="ITC Avant Garde Std Bk" w:hAnsi="ITC Avant Garde Std Bk"/>
          <w:w w:val="110"/>
          <w:szCs w:val="22"/>
        </w:rPr>
        <w:t>the</w:t>
      </w:r>
      <w:r w:rsidRPr="00F4416E">
        <w:rPr>
          <w:rFonts w:ascii="ITC Avant Garde Std Bk" w:hAnsi="ITC Avant Garde Std Bk"/>
          <w:spacing w:val="-40"/>
          <w:w w:val="110"/>
          <w:szCs w:val="22"/>
        </w:rPr>
        <w:t xml:space="preserve"> </w:t>
      </w:r>
      <w:r w:rsidRPr="00F4416E">
        <w:rPr>
          <w:rFonts w:ascii="ITC Avant Garde Std Bk" w:hAnsi="ITC Avant Garde Std Bk"/>
          <w:w w:val="110"/>
          <w:szCs w:val="22"/>
        </w:rPr>
        <w:t>ordering</w:t>
      </w:r>
      <w:r w:rsidRPr="00F4416E">
        <w:rPr>
          <w:rFonts w:ascii="ITC Avant Garde Std Bk" w:hAnsi="ITC Avant Garde Std Bk"/>
          <w:spacing w:val="-41"/>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42"/>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41"/>
          <w:w w:val="110"/>
          <w:szCs w:val="22"/>
        </w:rPr>
        <w:t xml:space="preserve"> </w:t>
      </w:r>
      <w:r w:rsidRPr="00F4416E">
        <w:rPr>
          <w:rFonts w:ascii="ITC Avant Garde Std Bk" w:hAnsi="ITC Avant Garde Std Bk"/>
          <w:w w:val="110"/>
          <w:szCs w:val="22"/>
        </w:rPr>
        <w:t>photographs,</w:t>
      </w:r>
      <w:r w:rsidRPr="00F4416E">
        <w:rPr>
          <w:rFonts w:ascii="ITC Avant Garde Std Bk" w:hAnsi="ITC Avant Garde Std Bk"/>
          <w:spacing w:val="-42"/>
          <w:w w:val="110"/>
          <w:szCs w:val="22"/>
        </w:rPr>
        <w:t xml:space="preserve"> </w:t>
      </w:r>
      <w:r w:rsidRPr="00F4416E">
        <w:rPr>
          <w:rFonts w:ascii="ITC Avant Garde Std Bk" w:hAnsi="ITC Avant Garde Std Bk"/>
          <w:w w:val="110"/>
          <w:szCs w:val="22"/>
        </w:rPr>
        <w:t>tickets</w:t>
      </w:r>
      <w:r w:rsidRPr="00F4416E">
        <w:rPr>
          <w:rFonts w:ascii="ITC Avant Garde Std Bk" w:hAnsi="ITC Avant Garde Std Bk"/>
          <w:spacing w:val="-42"/>
          <w:w w:val="110"/>
          <w:szCs w:val="22"/>
        </w:rPr>
        <w:t xml:space="preserve"> </w:t>
      </w:r>
      <w:r w:rsidRPr="00F4416E">
        <w:rPr>
          <w:rFonts w:ascii="ITC Avant Garde Std Bk" w:hAnsi="ITC Avant Garde Std Bk"/>
          <w:w w:val="110"/>
          <w:szCs w:val="22"/>
        </w:rPr>
        <w:t>for</w:t>
      </w:r>
      <w:r w:rsidRPr="00F4416E">
        <w:rPr>
          <w:rFonts w:ascii="ITC Avant Garde Std Bk" w:hAnsi="ITC Avant Garde Std Bk"/>
          <w:spacing w:val="-41"/>
          <w:w w:val="110"/>
          <w:szCs w:val="22"/>
        </w:rPr>
        <w:t xml:space="preserve"> </w:t>
      </w:r>
      <w:r w:rsidRPr="00F4416E">
        <w:rPr>
          <w:rFonts w:ascii="ITC Avant Garde Std Bk" w:hAnsi="ITC Avant Garde Std Bk"/>
          <w:w w:val="110"/>
          <w:szCs w:val="22"/>
        </w:rPr>
        <w:t>performances</w:t>
      </w:r>
      <w:r w:rsidRPr="00F4416E">
        <w:rPr>
          <w:rFonts w:ascii="ITC Avant Garde Std Bk" w:hAnsi="ITC Avant Garde Std Bk"/>
          <w:spacing w:val="-40"/>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43"/>
          <w:w w:val="110"/>
          <w:szCs w:val="22"/>
        </w:rPr>
        <w:t xml:space="preserve"> </w:t>
      </w:r>
      <w:r w:rsidRPr="00F4416E">
        <w:rPr>
          <w:rFonts w:ascii="ITC Avant Garde Std Bk" w:hAnsi="ITC Avant Garde Std Bk"/>
          <w:w w:val="110"/>
          <w:szCs w:val="22"/>
        </w:rPr>
        <w:t>other</w:t>
      </w:r>
      <w:r w:rsidRPr="00F4416E">
        <w:rPr>
          <w:rFonts w:ascii="ITC Avant Garde Std Bk" w:hAnsi="ITC Avant Garde Std Bk"/>
          <w:spacing w:val="-40"/>
          <w:w w:val="110"/>
          <w:szCs w:val="22"/>
        </w:rPr>
        <w:t xml:space="preserve"> </w:t>
      </w:r>
      <w:r w:rsidRPr="00F4416E">
        <w:rPr>
          <w:rFonts w:ascii="ITC Avant Garde Std Bk" w:hAnsi="ITC Avant Garde Std Bk"/>
          <w:w w:val="110"/>
          <w:szCs w:val="22"/>
        </w:rPr>
        <w:t>instances.</w:t>
      </w:r>
      <w:r w:rsidRPr="00F4416E">
        <w:rPr>
          <w:rFonts w:ascii="ITC Avant Garde Std Bk" w:hAnsi="ITC Avant Garde Std Bk"/>
          <w:spacing w:val="-43"/>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41"/>
          <w:w w:val="110"/>
          <w:szCs w:val="22"/>
        </w:rPr>
        <w:t xml:space="preserve"> </w:t>
      </w:r>
      <w:r w:rsidRPr="00F4416E">
        <w:rPr>
          <w:rFonts w:ascii="ITC Avant Garde Std Bk" w:hAnsi="ITC Avant Garde Std Bk"/>
          <w:w w:val="110"/>
          <w:szCs w:val="22"/>
        </w:rPr>
        <w:t>school will</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not</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deal</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individually</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these</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requests</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view</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significantly</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increased</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workload that they</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represent.</w:t>
      </w:r>
    </w:p>
    <w:p w14:paraId="353495BE" w14:textId="77777777" w:rsidR="00392CD3" w:rsidRPr="00F4416E" w:rsidRDefault="00392CD3" w:rsidP="00392CD3">
      <w:pPr>
        <w:pStyle w:val="ListParagraph"/>
        <w:rPr>
          <w:rFonts w:ascii="ITC Avant Garde Std Bk" w:hAnsi="ITC Avant Garde Std Bk"/>
          <w:szCs w:val="22"/>
        </w:rPr>
      </w:pPr>
    </w:p>
    <w:p w14:paraId="3D617164" w14:textId="77777777" w:rsidR="00392CD3" w:rsidRPr="00F4416E" w:rsidRDefault="00392CD3" w:rsidP="00392CD3">
      <w:pPr>
        <w:pStyle w:val="Heading1"/>
        <w:spacing w:before="192"/>
        <w:rPr>
          <w:rFonts w:ascii="ITC Avant Garde Std Bk" w:hAnsi="ITC Avant Garde Std Bk"/>
          <w:color w:val="461A42"/>
          <w:sz w:val="22"/>
          <w:szCs w:val="22"/>
        </w:rPr>
      </w:pPr>
      <w:bookmarkStart w:id="28" w:name="_Toc64027237"/>
      <w:r w:rsidRPr="00F4416E">
        <w:rPr>
          <w:rFonts w:ascii="ITC Avant Garde Std Bk" w:hAnsi="ITC Avant Garde Std Bk"/>
          <w:color w:val="461A42"/>
          <w:sz w:val="22"/>
          <w:szCs w:val="22"/>
        </w:rPr>
        <w:t>Information sharing</w:t>
      </w:r>
      <w:bookmarkEnd w:id="28"/>
    </w:p>
    <w:p w14:paraId="5E47DB39" w14:textId="77777777" w:rsidR="00392CD3" w:rsidRPr="00F4416E" w:rsidRDefault="00392CD3" w:rsidP="007E702B">
      <w:pPr>
        <w:pStyle w:val="Heading1"/>
        <w:spacing w:before="192"/>
        <w:rPr>
          <w:rFonts w:ascii="ITC Avant Garde Std Bk" w:hAnsi="ITC Avant Garde Std Bk"/>
          <w:b w:val="0"/>
          <w:color w:val="461A42"/>
          <w:sz w:val="22"/>
          <w:szCs w:val="22"/>
        </w:rPr>
      </w:pPr>
      <w:bookmarkStart w:id="29" w:name="_Toc64027238"/>
      <w:r w:rsidRPr="00F4416E">
        <w:rPr>
          <w:rFonts w:ascii="ITC Avant Garde Std Bk" w:hAnsi="ITC Avant Garde Std Bk"/>
          <w:b w:val="0"/>
          <w:color w:val="461A42"/>
          <w:sz w:val="22"/>
          <w:szCs w:val="22"/>
        </w:rPr>
        <w:t>Progress reports and pupil records</w:t>
      </w:r>
      <w:bookmarkEnd w:id="29"/>
    </w:p>
    <w:p w14:paraId="05B20801" w14:textId="101F9B9B" w:rsidR="00392CD3" w:rsidRPr="00F4416E" w:rsidRDefault="00346062" w:rsidP="007E702B">
      <w:pPr>
        <w:tabs>
          <w:tab w:val="left" w:pos="1093"/>
          <w:tab w:val="left" w:pos="1094"/>
        </w:tabs>
        <w:overflowPunct/>
        <w:adjustRightInd/>
        <w:spacing w:before="310"/>
        <w:textAlignment w:val="auto"/>
        <w:rPr>
          <w:rFonts w:ascii="ITC Avant Garde Std Bk" w:hAnsi="ITC Avant Garde Std Bk"/>
          <w:szCs w:val="22"/>
        </w:rPr>
      </w:pPr>
      <w:bookmarkStart w:id="30" w:name="4.1._Any_parent_has_the_right_to_receive"/>
      <w:bookmarkEnd w:id="30"/>
      <w:r w:rsidRPr="00F4416E">
        <w:rPr>
          <w:rFonts w:ascii="ITC Avant Garde Std Bk" w:hAnsi="ITC Avant Garde Std Bk"/>
          <w:w w:val="110"/>
          <w:szCs w:val="22"/>
        </w:rPr>
        <w:t xml:space="preserve">Both </w:t>
      </w:r>
      <w:r w:rsidR="00392CD3" w:rsidRPr="00F4416E">
        <w:rPr>
          <w:rFonts w:ascii="ITC Avant Garde Std Bk" w:hAnsi="ITC Avant Garde Std Bk"/>
          <w:w w:val="110"/>
          <w:szCs w:val="22"/>
        </w:rPr>
        <w:t>parent</w:t>
      </w:r>
      <w:r w:rsidRPr="00F4416E">
        <w:rPr>
          <w:rFonts w:ascii="ITC Avant Garde Std Bk" w:hAnsi="ITC Avant Garde Std Bk"/>
          <w:spacing w:val="-22"/>
          <w:w w:val="110"/>
          <w:szCs w:val="22"/>
        </w:rPr>
        <w:t xml:space="preserve">s </w:t>
      </w:r>
      <w:r w:rsidR="00392CD3" w:rsidRPr="00F4416E">
        <w:rPr>
          <w:rFonts w:ascii="ITC Avant Garde Std Bk" w:hAnsi="ITC Avant Garde Std Bk"/>
          <w:w w:val="110"/>
          <w:szCs w:val="22"/>
        </w:rPr>
        <w:t>ha</w:t>
      </w:r>
      <w:r w:rsidRPr="00F4416E">
        <w:rPr>
          <w:rFonts w:ascii="ITC Avant Garde Std Bk" w:hAnsi="ITC Avant Garde Std Bk"/>
          <w:w w:val="110"/>
          <w:szCs w:val="22"/>
        </w:rPr>
        <w:t>ve</w:t>
      </w:r>
      <w:r w:rsidR="00392CD3" w:rsidRPr="00F4416E">
        <w:rPr>
          <w:rFonts w:ascii="ITC Avant Garde Std Bk" w:hAnsi="ITC Avant Garde Std Bk"/>
          <w:spacing w:val="-21"/>
          <w:w w:val="110"/>
          <w:szCs w:val="22"/>
        </w:rPr>
        <w:t xml:space="preserve"> </w:t>
      </w:r>
      <w:r w:rsidR="00392CD3" w:rsidRPr="00F4416E">
        <w:rPr>
          <w:rFonts w:ascii="ITC Avant Garde Std Bk" w:hAnsi="ITC Avant Garde Std Bk"/>
          <w:w w:val="110"/>
          <w:szCs w:val="22"/>
        </w:rPr>
        <w:t>the</w:t>
      </w:r>
      <w:r w:rsidR="00392CD3" w:rsidRPr="00F4416E">
        <w:rPr>
          <w:rFonts w:ascii="ITC Avant Garde Std Bk" w:hAnsi="ITC Avant Garde Std Bk"/>
          <w:spacing w:val="-21"/>
          <w:w w:val="110"/>
          <w:szCs w:val="22"/>
        </w:rPr>
        <w:t xml:space="preserve"> </w:t>
      </w:r>
      <w:r w:rsidR="00392CD3" w:rsidRPr="00F4416E">
        <w:rPr>
          <w:rFonts w:ascii="ITC Avant Garde Std Bk" w:hAnsi="ITC Avant Garde Std Bk"/>
          <w:w w:val="110"/>
          <w:szCs w:val="22"/>
        </w:rPr>
        <w:t>right</w:t>
      </w:r>
      <w:r w:rsidR="00392CD3" w:rsidRPr="00F4416E">
        <w:rPr>
          <w:rFonts w:ascii="ITC Avant Garde Std Bk" w:hAnsi="ITC Avant Garde Std Bk"/>
          <w:spacing w:val="-22"/>
          <w:w w:val="110"/>
          <w:szCs w:val="22"/>
        </w:rPr>
        <w:t xml:space="preserve"> </w:t>
      </w:r>
      <w:r w:rsidR="00392CD3" w:rsidRPr="00F4416E">
        <w:rPr>
          <w:rFonts w:ascii="ITC Avant Garde Std Bk" w:hAnsi="ITC Avant Garde Std Bk"/>
          <w:w w:val="110"/>
          <w:szCs w:val="22"/>
        </w:rPr>
        <w:t>to</w:t>
      </w:r>
      <w:r w:rsidR="00392CD3" w:rsidRPr="00F4416E">
        <w:rPr>
          <w:rFonts w:ascii="ITC Avant Garde Std Bk" w:hAnsi="ITC Avant Garde Std Bk"/>
          <w:spacing w:val="-20"/>
          <w:w w:val="110"/>
          <w:szCs w:val="22"/>
        </w:rPr>
        <w:t xml:space="preserve"> </w:t>
      </w:r>
      <w:r w:rsidR="00392CD3" w:rsidRPr="00F4416E">
        <w:rPr>
          <w:rFonts w:ascii="ITC Avant Garde Std Bk" w:hAnsi="ITC Avant Garde Std Bk"/>
          <w:w w:val="110"/>
          <w:szCs w:val="22"/>
        </w:rPr>
        <w:t>receive</w:t>
      </w:r>
      <w:r w:rsidR="00392CD3" w:rsidRPr="00F4416E">
        <w:rPr>
          <w:rFonts w:ascii="ITC Avant Garde Std Bk" w:hAnsi="ITC Avant Garde Std Bk"/>
          <w:spacing w:val="-20"/>
          <w:w w:val="110"/>
          <w:szCs w:val="22"/>
        </w:rPr>
        <w:t xml:space="preserve"> </w:t>
      </w:r>
      <w:r w:rsidR="00392CD3" w:rsidRPr="00F4416E">
        <w:rPr>
          <w:rFonts w:ascii="ITC Avant Garde Std Bk" w:hAnsi="ITC Avant Garde Std Bk"/>
          <w:w w:val="110"/>
          <w:szCs w:val="22"/>
        </w:rPr>
        <w:t>progress</w:t>
      </w:r>
      <w:r w:rsidR="00392CD3" w:rsidRPr="00F4416E">
        <w:rPr>
          <w:rFonts w:ascii="ITC Avant Garde Std Bk" w:hAnsi="ITC Avant Garde Std Bk"/>
          <w:spacing w:val="-23"/>
          <w:w w:val="110"/>
          <w:szCs w:val="22"/>
        </w:rPr>
        <w:t xml:space="preserve"> </w:t>
      </w:r>
      <w:r w:rsidR="00392CD3" w:rsidRPr="00F4416E">
        <w:rPr>
          <w:rFonts w:ascii="ITC Avant Garde Std Bk" w:hAnsi="ITC Avant Garde Std Bk"/>
          <w:w w:val="110"/>
          <w:szCs w:val="22"/>
        </w:rPr>
        <w:t>reports</w:t>
      </w:r>
      <w:r w:rsidR="00392CD3" w:rsidRPr="00F4416E">
        <w:rPr>
          <w:rFonts w:ascii="ITC Avant Garde Std Bk" w:hAnsi="ITC Avant Garde Std Bk"/>
          <w:spacing w:val="-21"/>
          <w:w w:val="110"/>
          <w:szCs w:val="22"/>
        </w:rPr>
        <w:t xml:space="preserve"> </w:t>
      </w:r>
      <w:r w:rsidR="00392CD3" w:rsidRPr="00F4416E">
        <w:rPr>
          <w:rFonts w:ascii="ITC Avant Garde Std Bk" w:hAnsi="ITC Avant Garde Std Bk"/>
          <w:w w:val="110"/>
          <w:szCs w:val="22"/>
        </w:rPr>
        <w:t>and</w:t>
      </w:r>
      <w:r w:rsidR="00392CD3" w:rsidRPr="00F4416E">
        <w:rPr>
          <w:rFonts w:ascii="ITC Avant Garde Std Bk" w:hAnsi="ITC Avant Garde Std Bk"/>
          <w:spacing w:val="-22"/>
          <w:w w:val="110"/>
          <w:szCs w:val="22"/>
        </w:rPr>
        <w:t xml:space="preserve"> </w:t>
      </w:r>
      <w:r w:rsidR="00392CD3" w:rsidRPr="00F4416E">
        <w:rPr>
          <w:rFonts w:ascii="ITC Avant Garde Std Bk" w:hAnsi="ITC Avant Garde Std Bk"/>
          <w:w w:val="110"/>
          <w:szCs w:val="22"/>
        </w:rPr>
        <w:t>review</w:t>
      </w:r>
      <w:r w:rsidR="00392CD3" w:rsidRPr="00F4416E">
        <w:rPr>
          <w:rFonts w:ascii="ITC Avant Garde Std Bk" w:hAnsi="ITC Avant Garde Std Bk"/>
          <w:spacing w:val="-21"/>
          <w:w w:val="110"/>
          <w:szCs w:val="22"/>
        </w:rPr>
        <w:t xml:space="preserve"> </w:t>
      </w:r>
      <w:r w:rsidR="00392CD3" w:rsidRPr="00F4416E">
        <w:rPr>
          <w:rFonts w:ascii="ITC Avant Garde Std Bk" w:hAnsi="ITC Avant Garde Std Bk"/>
          <w:w w:val="110"/>
          <w:szCs w:val="22"/>
        </w:rPr>
        <w:t>pupil</w:t>
      </w:r>
      <w:r w:rsidR="00392CD3" w:rsidRPr="00F4416E">
        <w:rPr>
          <w:rFonts w:ascii="ITC Avant Garde Std Bk" w:hAnsi="ITC Avant Garde Std Bk"/>
          <w:spacing w:val="-21"/>
          <w:w w:val="110"/>
          <w:szCs w:val="22"/>
        </w:rPr>
        <w:t xml:space="preserve"> </w:t>
      </w:r>
      <w:r w:rsidR="00392CD3" w:rsidRPr="00F4416E">
        <w:rPr>
          <w:rFonts w:ascii="ITC Avant Garde Std Bk" w:hAnsi="ITC Avant Garde Std Bk"/>
          <w:w w:val="110"/>
          <w:szCs w:val="22"/>
        </w:rPr>
        <w:t>records</w:t>
      </w:r>
      <w:r w:rsidR="00392CD3" w:rsidRPr="00F4416E">
        <w:rPr>
          <w:rFonts w:ascii="ITC Avant Garde Std Bk" w:hAnsi="ITC Avant Garde Std Bk"/>
          <w:spacing w:val="-23"/>
          <w:w w:val="110"/>
          <w:szCs w:val="22"/>
        </w:rPr>
        <w:t xml:space="preserve"> </w:t>
      </w:r>
      <w:r w:rsidR="00392CD3" w:rsidRPr="00F4416E">
        <w:rPr>
          <w:rFonts w:ascii="ITC Avant Garde Std Bk" w:hAnsi="ITC Avant Garde Std Bk"/>
          <w:w w:val="110"/>
          <w:szCs w:val="22"/>
        </w:rPr>
        <w:t>of</w:t>
      </w:r>
      <w:r w:rsidR="00392CD3" w:rsidRPr="00F4416E">
        <w:rPr>
          <w:rFonts w:ascii="ITC Avant Garde Std Bk" w:hAnsi="ITC Avant Garde Std Bk"/>
          <w:spacing w:val="-21"/>
          <w:w w:val="110"/>
          <w:szCs w:val="22"/>
        </w:rPr>
        <w:t xml:space="preserve"> </w:t>
      </w:r>
      <w:r w:rsidR="00392CD3" w:rsidRPr="00F4416E">
        <w:rPr>
          <w:rFonts w:ascii="ITC Avant Garde Std Bk" w:hAnsi="ITC Avant Garde Std Bk"/>
          <w:w w:val="110"/>
          <w:szCs w:val="22"/>
        </w:rPr>
        <w:t>their</w:t>
      </w:r>
      <w:r w:rsidR="00392CD3" w:rsidRPr="00F4416E">
        <w:rPr>
          <w:rFonts w:ascii="ITC Avant Garde Std Bk" w:hAnsi="ITC Avant Garde Std Bk"/>
          <w:spacing w:val="-22"/>
          <w:w w:val="110"/>
          <w:szCs w:val="22"/>
        </w:rPr>
        <w:t xml:space="preserve"> </w:t>
      </w:r>
      <w:r w:rsidR="00392CD3" w:rsidRPr="00F4416E">
        <w:rPr>
          <w:rFonts w:ascii="ITC Avant Garde Std Bk" w:hAnsi="ITC Avant Garde Std Bk"/>
          <w:w w:val="110"/>
          <w:szCs w:val="22"/>
        </w:rPr>
        <w:t>child.</w:t>
      </w:r>
      <w:r w:rsidR="00C101D9" w:rsidRPr="00F4416E">
        <w:rPr>
          <w:rFonts w:ascii="ITC Avant Garde Std Bk" w:hAnsi="ITC Avant Garde Std Bk"/>
          <w:w w:val="110"/>
          <w:szCs w:val="22"/>
        </w:rPr>
        <w:t xml:space="preserve"> [Keeping separated families informed form is in Appendix 1]</w:t>
      </w:r>
    </w:p>
    <w:p w14:paraId="19E9D03A" w14:textId="77777777" w:rsidR="00392CD3" w:rsidRPr="00F4416E" w:rsidRDefault="00392CD3" w:rsidP="00392CD3">
      <w:pPr>
        <w:pStyle w:val="BodyText"/>
        <w:spacing w:before="4"/>
        <w:rPr>
          <w:rFonts w:ascii="ITC Avant Garde Std Bk" w:hAnsi="ITC Avant Garde Std Bk"/>
          <w:szCs w:val="22"/>
        </w:rPr>
      </w:pPr>
    </w:p>
    <w:p w14:paraId="39E60DF3" w14:textId="3403C4D1" w:rsidR="00392CD3" w:rsidRPr="00F4416E" w:rsidRDefault="00392CD3" w:rsidP="007E702B">
      <w:pPr>
        <w:tabs>
          <w:tab w:val="left" w:pos="1094"/>
        </w:tabs>
        <w:overflowPunct/>
        <w:adjustRightInd/>
        <w:spacing w:line="326" w:lineRule="auto"/>
        <w:ind w:right="112"/>
        <w:jc w:val="both"/>
        <w:textAlignment w:val="auto"/>
        <w:rPr>
          <w:rFonts w:ascii="ITC Avant Garde Std Bk" w:hAnsi="ITC Avant Garde Std Bk"/>
          <w:szCs w:val="22"/>
        </w:rPr>
      </w:pPr>
      <w:bookmarkStart w:id="31" w:name="4.2._If_the_parents_are_separated_or_div"/>
      <w:bookmarkEnd w:id="31"/>
      <w:r w:rsidRPr="00F4416E">
        <w:rPr>
          <w:rFonts w:ascii="ITC Avant Garde Std Bk" w:hAnsi="ITC Avant Garde Std Bk"/>
          <w:w w:val="110"/>
          <w:szCs w:val="22"/>
        </w:rPr>
        <w:t>If the parents are separated or divorced, progress reports will be sent to the parent and address</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noted</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school’s</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records</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specifying</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where</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resides</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expectation that</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they</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share</w:t>
      </w:r>
      <w:r w:rsidRPr="00F4416E">
        <w:rPr>
          <w:rFonts w:ascii="ITC Avant Garde Std Bk" w:hAnsi="ITC Avant Garde Std Bk"/>
          <w:spacing w:val="-9"/>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report</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9"/>
          <w:w w:val="110"/>
          <w:szCs w:val="22"/>
        </w:rPr>
        <w:t xml:space="preserve"> </w:t>
      </w:r>
      <w:r w:rsidRPr="00F4416E">
        <w:rPr>
          <w:rFonts w:ascii="ITC Avant Garde Std Bk" w:hAnsi="ITC Avant Garde Std Bk"/>
          <w:w w:val="110"/>
          <w:szCs w:val="22"/>
        </w:rPr>
        <w:t>other</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parent.</w:t>
      </w:r>
      <w:r w:rsidR="00D45D7C" w:rsidRPr="00F4416E">
        <w:rPr>
          <w:rFonts w:ascii="ITC Avant Garde Std Bk" w:hAnsi="ITC Avant Garde Std Bk"/>
          <w:w w:val="110"/>
          <w:szCs w:val="22"/>
        </w:rPr>
        <w:t xml:space="preserve"> Where this is not possible, a request can be made direct to the school. </w:t>
      </w:r>
    </w:p>
    <w:p w14:paraId="49B1E4B1" w14:textId="77777777" w:rsidR="00392CD3" w:rsidRPr="00F4416E" w:rsidRDefault="00392CD3" w:rsidP="007E702B">
      <w:pPr>
        <w:tabs>
          <w:tab w:val="left" w:pos="1094"/>
        </w:tabs>
        <w:overflowPunct/>
        <w:adjustRightInd/>
        <w:spacing w:before="201" w:line="328" w:lineRule="auto"/>
        <w:ind w:right="115"/>
        <w:jc w:val="both"/>
        <w:textAlignment w:val="auto"/>
        <w:rPr>
          <w:rFonts w:ascii="ITC Avant Garde Std Bk" w:hAnsi="ITC Avant Garde Std Bk"/>
          <w:szCs w:val="22"/>
        </w:rPr>
      </w:pPr>
      <w:bookmarkStart w:id="32" w:name="4.3._If_the_child_is_subject_to_a_joint_"/>
      <w:bookmarkEnd w:id="32"/>
      <w:r w:rsidRPr="00F4416E">
        <w:rPr>
          <w:rFonts w:ascii="ITC Avant Garde Std Bk" w:hAnsi="ITC Avant Garde Std Bk"/>
          <w:w w:val="110"/>
          <w:szCs w:val="22"/>
        </w:rPr>
        <w:t>If</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subject</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28"/>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joint</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residence</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order</w:t>
      </w:r>
      <w:r w:rsidRPr="00F4416E">
        <w:rPr>
          <w:rFonts w:ascii="ITC Avant Garde Std Bk" w:hAnsi="ITC Avant Garde Std Bk"/>
          <w:spacing w:val="-28"/>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school’s</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records</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formally</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capture</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that the</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resides</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at</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two</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addresses,</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then</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progress</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reports</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be</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sent</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both</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addresses.</w:t>
      </w:r>
    </w:p>
    <w:p w14:paraId="489F23BB" w14:textId="613E0D17" w:rsidR="00392CD3" w:rsidRPr="00F4416E" w:rsidRDefault="00392CD3" w:rsidP="007E702B">
      <w:pPr>
        <w:tabs>
          <w:tab w:val="left" w:pos="1094"/>
        </w:tabs>
        <w:overflowPunct/>
        <w:adjustRightInd/>
        <w:spacing w:before="197" w:line="326" w:lineRule="auto"/>
        <w:ind w:right="112"/>
        <w:jc w:val="both"/>
        <w:textAlignment w:val="auto"/>
        <w:rPr>
          <w:rFonts w:ascii="ITC Avant Garde Std Bk" w:hAnsi="ITC Avant Garde Std Bk"/>
          <w:szCs w:val="22"/>
        </w:rPr>
      </w:pPr>
      <w:bookmarkStart w:id="33" w:name="4.4._The_school_will_send_copies_of_the_"/>
      <w:bookmarkEnd w:id="33"/>
      <w:r w:rsidRPr="00F4416E">
        <w:rPr>
          <w:rFonts w:ascii="ITC Avant Garde Std Bk" w:hAnsi="ITC Avant Garde Std Bk"/>
          <w:w w:val="110"/>
          <w:szCs w:val="22"/>
        </w:rPr>
        <w:t>The</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26"/>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send</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copies</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progress</w:t>
      </w:r>
      <w:r w:rsidRPr="00F4416E">
        <w:rPr>
          <w:rFonts w:ascii="ITC Avant Garde Std Bk" w:hAnsi="ITC Avant Garde Std Bk"/>
          <w:spacing w:val="-25"/>
          <w:w w:val="110"/>
          <w:szCs w:val="22"/>
        </w:rPr>
        <w:t xml:space="preserve"> </w:t>
      </w:r>
      <w:r w:rsidRPr="00F4416E">
        <w:rPr>
          <w:rFonts w:ascii="ITC Avant Garde Std Bk" w:hAnsi="ITC Avant Garde Std Bk"/>
          <w:w w:val="110"/>
          <w:szCs w:val="22"/>
        </w:rPr>
        <w:t>reports</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whom</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does</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not reside</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only</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if</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that</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submits</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written</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request</w:t>
      </w:r>
      <w:r w:rsidR="00D45D7C" w:rsidRPr="00F4416E">
        <w:rPr>
          <w:rFonts w:ascii="ITC Avant Garde Std Bk" w:hAnsi="ITC Avant Garde Std Bk"/>
          <w:w w:val="110"/>
          <w:szCs w:val="22"/>
        </w:rPr>
        <w:t xml:space="preserve"> by email or post</w:t>
      </w:r>
      <w:r w:rsidRPr="00F4416E">
        <w:rPr>
          <w:rFonts w:ascii="ITC Avant Garde Std Bk" w:hAnsi="ITC Avant Garde Std Bk"/>
          <w:w w:val="110"/>
          <w:szCs w:val="22"/>
        </w:rPr>
        <w:t>.</w:t>
      </w:r>
      <w:bookmarkStart w:id="34" w:name="4.5._Disagreements_between_parents_must_"/>
      <w:bookmarkEnd w:id="34"/>
    </w:p>
    <w:p w14:paraId="1C2A9713" w14:textId="77777777" w:rsidR="00392CD3" w:rsidRPr="00F4416E" w:rsidRDefault="00392CD3" w:rsidP="007E702B">
      <w:pPr>
        <w:tabs>
          <w:tab w:val="left" w:pos="1094"/>
        </w:tabs>
        <w:overflowPunct/>
        <w:adjustRightInd/>
        <w:spacing w:before="197" w:line="326" w:lineRule="auto"/>
        <w:ind w:right="112"/>
        <w:jc w:val="both"/>
        <w:textAlignment w:val="auto"/>
        <w:rPr>
          <w:rFonts w:ascii="ITC Avant Garde Std Bk" w:hAnsi="ITC Avant Garde Std Bk"/>
          <w:szCs w:val="22"/>
        </w:rPr>
      </w:pPr>
      <w:r w:rsidRPr="00F4416E">
        <w:rPr>
          <w:rFonts w:ascii="ITC Avant Garde Std Bk" w:hAnsi="ITC Avant Garde Std Bk"/>
          <w:w w:val="105"/>
          <w:szCs w:val="22"/>
        </w:rPr>
        <w:t>Disagreements between parents must be resolved between the parents and cannot be resolved by the</w:t>
      </w:r>
      <w:r w:rsidRPr="00F4416E">
        <w:rPr>
          <w:rFonts w:ascii="ITC Avant Garde Std Bk" w:hAnsi="ITC Avant Garde Std Bk"/>
          <w:spacing w:val="-24"/>
          <w:w w:val="105"/>
          <w:szCs w:val="22"/>
        </w:rPr>
        <w:t xml:space="preserve"> </w:t>
      </w:r>
      <w:r w:rsidRPr="00F4416E">
        <w:rPr>
          <w:rFonts w:ascii="ITC Avant Garde Std Bk" w:hAnsi="ITC Avant Garde Std Bk"/>
          <w:w w:val="105"/>
          <w:szCs w:val="22"/>
        </w:rPr>
        <w:t>school.</w:t>
      </w:r>
    </w:p>
    <w:p w14:paraId="28F27B16" w14:textId="77777777" w:rsidR="00392CD3" w:rsidRPr="00F4416E" w:rsidRDefault="00392CD3" w:rsidP="007E702B">
      <w:pPr>
        <w:tabs>
          <w:tab w:val="left" w:pos="1094"/>
        </w:tabs>
        <w:overflowPunct/>
        <w:adjustRightInd/>
        <w:spacing w:before="110" w:line="328" w:lineRule="auto"/>
        <w:ind w:right="114"/>
        <w:jc w:val="both"/>
        <w:textAlignment w:val="auto"/>
        <w:rPr>
          <w:rFonts w:ascii="ITC Avant Garde Std Bk" w:hAnsi="ITC Avant Garde Std Bk"/>
          <w:szCs w:val="22"/>
        </w:rPr>
      </w:pPr>
      <w:r w:rsidRPr="00F4416E">
        <w:rPr>
          <w:rFonts w:ascii="ITC Avant Garde Std Bk" w:hAnsi="ITC Avant Garde Std Bk"/>
          <w:w w:val="105"/>
          <w:szCs w:val="22"/>
        </w:rPr>
        <w:t>The school will maintain an open door policy with both parents and the class teacher will be available to discuss any</w:t>
      </w:r>
      <w:r w:rsidRPr="00F4416E">
        <w:rPr>
          <w:rFonts w:ascii="ITC Avant Garde Std Bk" w:hAnsi="ITC Avant Garde Std Bk"/>
          <w:spacing w:val="-32"/>
          <w:w w:val="105"/>
          <w:szCs w:val="22"/>
        </w:rPr>
        <w:t xml:space="preserve"> </w:t>
      </w:r>
      <w:r w:rsidRPr="00F4416E">
        <w:rPr>
          <w:rFonts w:ascii="ITC Avant Garde Std Bk" w:hAnsi="ITC Avant Garde Std Bk"/>
          <w:w w:val="105"/>
          <w:szCs w:val="22"/>
        </w:rPr>
        <w:t>issues.</w:t>
      </w:r>
    </w:p>
    <w:p w14:paraId="7968C3E5" w14:textId="50ACEC67" w:rsidR="00392CD3" w:rsidRPr="00F4416E" w:rsidRDefault="00392CD3" w:rsidP="007E702B">
      <w:pPr>
        <w:tabs>
          <w:tab w:val="left" w:pos="1093"/>
          <w:tab w:val="left" w:pos="1094"/>
        </w:tabs>
        <w:overflowPunct/>
        <w:adjustRightInd/>
        <w:spacing w:before="195" w:line="328" w:lineRule="auto"/>
        <w:ind w:right="117"/>
        <w:textAlignment w:val="auto"/>
        <w:rPr>
          <w:rFonts w:ascii="ITC Avant Garde Std Bk" w:hAnsi="ITC Avant Garde Std Bk"/>
          <w:szCs w:val="22"/>
        </w:rPr>
      </w:pPr>
      <w:bookmarkStart w:id="35" w:name="4.7._In_extreme_circumstances,_if_there_"/>
      <w:bookmarkEnd w:id="35"/>
      <w:r w:rsidRPr="00F4416E">
        <w:rPr>
          <w:rFonts w:ascii="ITC Avant Garde Std Bk" w:hAnsi="ITC Avant Garde Std Bk"/>
          <w:w w:val="105"/>
          <w:szCs w:val="22"/>
        </w:rPr>
        <w:t>In extreme circumstances, if there is a belief that a possible abduction of the child may occur or if the parent is disruptive, the police will be notified</w:t>
      </w:r>
      <w:r w:rsidRPr="00F4416E">
        <w:rPr>
          <w:rFonts w:ascii="ITC Avant Garde Std Bk" w:hAnsi="ITC Avant Garde Std Bk"/>
          <w:spacing w:val="-45"/>
          <w:w w:val="105"/>
          <w:szCs w:val="22"/>
        </w:rPr>
        <w:t xml:space="preserve"> </w:t>
      </w:r>
      <w:r w:rsidRPr="00F4416E">
        <w:rPr>
          <w:rFonts w:ascii="ITC Avant Garde Std Bk" w:hAnsi="ITC Avant Garde Std Bk"/>
          <w:w w:val="105"/>
          <w:szCs w:val="22"/>
        </w:rPr>
        <w:lastRenderedPageBreak/>
        <w:t>immediately</w:t>
      </w:r>
      <w:r w:rsidR="00D45D7C" w:rsidRPr="00F4416E">
        <w:rPr>
          <w:rFonts w:ascii="ITC Avant Garde Std Bk" w:hAnsi="ITC Avant Garde Std Bk"/>
          <w:w w:val="105"/>
          <w:szCs w:val="22"/>
        </w:rPr>
        <w:t xml:space="preserve"> in line with our</w:t>
      </w:r>
      <w:r w:rsidR="00EF671D">
        <w:rPr>
          <w:rFonts w:ascii="ITC Avant Garde Std Bk" w:hAnsi="ITC Avant Garde Std Bk"/>
          <w:w w:val="105"/>
          <w:szCs w:val="22"/>
        </w:rPr>
        <w:t xml:space="preserve"> Safeguarding Policy or</w:t>
      </w:r>
      <w:r w:rsidR="00D45D7C" w:rsidRPr="00F4416E">
        <w:rPr>
          <w:rFonts w:ascii="ITC Avant Garde Std Bk" w:hAnsi="ITC Avant Garde Std Bk"/>
          <w:w w:val="105"/>
          <w:szCs w:val="22"/>
        </w:rPr>
        <w:t xml:space="preserve"> </w:t>
      </w:r>
      <w:r w:rsidR="00EB4145">
        <w:rPr>
          <w:rFonts w:ascii="ITC Avant Garde Std Bk" w:hAnsi="ITC Avant Garde Std Bk"/>
          <w:w w:val="105"/>
          <w:szCs w:val="22"/>
        </w:rPr>
        <w:t>Expected Behaviour for Parents and Visitors Policy</w:t>
      </w:r>
      <w:r w:rsidR="00D45D7C" w:rsidRPr="00F4416E">
        <w:rPr>
          <w:rFonts w:ascii="ITC Avant Garde Std Bk" w:hAnsi="ITC Avant Garde Std Bk"/>
          <w:w w:val="105"/>
          <w:szCs w:val="22"/>
        </w:rPr>
        <w:t>.</w:t>
      </w:r>
    </w:p>
    <w:p w14:paraId="43301E47" w14:textId="2BF376BF" w:rsidR="00392CD3" w:rsidRPr="00F4416E" w:rsidRDefault="00EF671D" w:rsidP="00EF671D">
      <w:pPr>
        <w:tabs>
          <w:tab w:val="left" w:pos="1094"/>
        </w:tabs>
        <w:overflowPunct/>
        <w:adjustRightInd/>
        <w:spacing w:before="202" w:line="326" w:lineRule="auto"/>
        <w:ind w:right="113"/>
        <w:jc w:val="both"/>
        <w:textAlignment w:val="auto"/>
        <w:rPr>
          <w:rFonts w:ascii="ITC Avant Garde Std Bk" w:hAnsi="ITC Avant Garde Std Bk"/>
          <w:b/>
          <w:color w:val="461A42"/>
          <w:szCs w:val="22"/>
        </w:rPr>
      </w:pPr>
      <w:r>
        <w:rPr>
          <w:rFonts w:ascii="ITC Avant Garde Std Bk" w:hAnsi="ITC Avant Garde Std Bk"/>
          <w:b/>
          <w:color w:val="461A42"/>
          <w:szCs w:val="22"/>
        </w:rPr>
        <w:t>Information r</w:t>
      </w:r>
      <w:r w:rsidR="00392CD3" w:rsidRPr="00F4416E">
        <w:rPr>
          <w:rFonts w:ascii="ITC Avant Garde Std Bk" w:hAnsi="ITC Avant Garde Std Bk"/>
          <w:b/>
          <w:color w:val="461A42"/>
          <w:szCs w:val="22"/>
        </w:rPr>
        <w:t>equest from absent parents</w:t>
      </w:r>
    </w:p>
    <w:p w14:paraId="28066DD3" w14:textId="675DF8AF" w:rsidR="00392CD3" w:rsidRPr="00EF671D" w:rsidRDefault="00EF671D" w:rsidP="00EF671D">
      <w:pPr>
        <w:tabs>
          <w:tab w:val="left" w:pos="1094"/>
        </w:tabs>
        <w:overflowPunct/>
        <w:adjustRightInd/>
        <w:spacing w:before="202" w:line="326" w:lineRule="auto"/>
        <w:ind w:right="113"/>
        <w:jc w:val="both"/>
        <w:textAlignment w:val="auto"/>
        <w:rPr>
          <w:rFonts w:ascii="ITC Avant Garde Std Bk" w:hAnsi="ITC Avant Garde Std Bk"/>
          <w:color w:val="461A42"/>
          <w:szCs w:val="22"/>
        </w:rPr>
      </w:pPr>
      <w:r w:rsidRPr="00EF671D">
        <w:rPr>
          <w:rFonts w:ascii="ITC Avant Garde Std Bk" w:hAnsi="ITC Avant Garde Std Bk"/>
          <w:color w:val="461A42"/>
          <w:szCs w:val="22"/>
        </w:rPr>
        <w:t>Telephone enquiries</w:t>
      </w:r>
    </w:p>
    <w:p w14:paraId="19AFFDF0" w14:textId="1EC8C177" w:rsidR="00392CD3" w:rsidRPr="00F4416E" w:rsidRDefault="00392CD3" w:rsidP="00EF671D">
      <w:pPr>
        <w:tabs>
          <w:tab w:val="left" w:pos="1094"/>
        </w:tabs>
        <w:overflowPunct/>
        <w:adjustRightInd/>
        <w:spacing w:before="202" w:line="326" w:lineRule="auto"/>
        <w:ind w:right="113"/>
        <w:jc w:val="both"/>
        <w:textAlignment w:val="auto"/>
        <w:rPr>
          <w:rFonts w:ascii="ITC Avant Garde Std Bk" w:hAnsi="ITC Avant Garde Std Bk"/>
          <w:szCs w:val="22"/>
        </w:rPr>
      </w:pPr>
      <w:r w:rsidRPr="00F4416E">
        <w:rPr>
          <w:rFonts w:ascii="ITC Avant Garde Std Bk" w:hAnsi="ITC Avant Garde Std Bk"/>
          <w:szCs w:val="22"/>
        </w:rPr>
        <w:t xml:space="preserve">If </w:t>
      </w:r>
      <w:r w:rsidR="00EF671D">
        <w:rPr>
          <w:rFonts w:ascii="ITC Avant Garde Std Bk" w:hAnsi="ITC Avant Garde Std Bk"/>
          <w:szCs w:val="22"/>
        </w:rPr>
        <w:t xml:space="preserve">staff are asked if a child is </w:t>
      </w:r>
      <w:r w:rsidRPr="00F4416E">
        <w:rPr>
          <w:rFonts w:ascii="ITC Avant Garde Std Bk" w:hAnsi="ITC Avant Garde Std Bk"/>
          <w:szCs w:val="22"/>
        </w:rPr>
        <w:t>registered in the school, (in the case of a known absent parent or parents the school staff have never met) the response will be that we cannot disclose information about children over the phone.  If you would like to request information, please write</w:t>
      </w:r>
      <w:r w:rsidR="00D45D7C" w:rsidRPr="00F4416E">
        <w:rPr>
          <w:rFonts w:ascii="ITC Avant Garde Std Bk" w:hAnsi="ITC Avant Garde Std Bk"/>
          <w:szCs w:val="22"/>
        </w:rPr>
        <w:t xml:space="preserve"> to</w:t>
      </w:r>
      <w:r w:rsidRPr="00F4416E">
        <w:rPr>
          <w:rFonts w:ascii="ITC Avant Garde Std Bk" w:hAnsi="ITC Avant Garde Std Bk"/>
          <w:szCs w:val="22"/>
        </w:rPr>
        <w:t xml:space="preserve"> </w:t>
      </w:r>
      <w:r w:rsidR="00D45D7C" w:rsidRPr="00F4416E">
        <w:rPr>
          <w:rFonts w:ascii="ITC Avant Garde Std Bk" w:hAnsi="ITC Avant Garde Std Bk"/>
          <w:szCs w:val="22"/>
        </w:rPr>
        <w:t xml:space="preserve">or email </w:t>
      </w:r>
      <w:r w:rsidRPr="00F4416E">
        <w:rPr>
          <w:rFonts w:ascii="ITC Avant Garde Std Bk" w:hAnsi="ITC Avant Garde Std Bk"/>
          <w:szCs w:val="22"/>
        </w:rPr>
        <w:t>the school.  You will be asked to provide photographic proof of your identity (e.g. passport, driving license) and proof of your relationship to the children</w:t>
      </w:r>
      <w:r w:rsidR="00D45D7C" w:rsidRPr="00F4416E">
        <w:rPr>
          <w:rFonts w:ascii="ITC Avant Garde Std Bk" w:hAnsi="ITC Avant Garde Std Bk"/>
          <w:szCs w:val="22"/>
        </w:rPr>
        <w:t>, this is in line with safeguarding procedures</w:t>
      </w:r>
      <w:r w:rsidRPr="00F4416E">
        <w:rPr>
          <w:rFonts w:ascii="ITC Avant Garde Std Bk" w:hAnsi="ITC Avant Garde Std Bk"/>
          <w:szCs w:val="22"/>
        </w:rPr>
        <w:t>.  Please also include one of the following documents:</w:t>
      </w:r>
    </w:p>
    <w:p w14:paraId="0FADA234" w14:textId="77777777" w:rsidR="00392CD3" w:rsidRPr="00F4416E" w:rsidRDefault="00392CD3" w:rsidP="006B18CC">
      <w:pPr>
        <w:pStyle w:val="ListParagraph"/>
        <w:numPr>
          <w:ilvl w:val="0"/>
          <w:numId w:val="5"/>
        </w:numPr>
        <w:tabs>
          <w:tab w:val="left" w:pos="1094"/>
        </w:tabs>
        <w:overflowPunct/>
        <w:adjustRightInd/>
        <w:spacing w:before="202" w:line="326" w:lineRule="auto"/>
        <w:ind w:left="1061" w:right="113"/>
        <w:jc w:val="both"/>
        <w:textAlignment w:val="auto"/>
        <w:rPr>
          <w:rFonts w:ascii="ITC Avant Garde Std Bk" w:hAnsi="ITC Avant Garde Std Bk"/>
          <w:szCs w:val="22"/>
        </w:rPr>
      </w:pPr>
      <w:r w:rsidRPr="00F4416E">
        <w:rPr>
          <w:rFonts w:ascii="ITC Avant Garde Std Bk" w:hAnsi="ITC Avant Garde Std Bk"/>
          <w:szCs w:val="22"/>
        </w:rPr>
        <w:t>Child’s Birth Certificate</w:t>
      </w:r>
    </w:p>
    <w:p w14:paraId="13345958" w14:textId="77777777" w:rsidR="00392CD3" w:rsidRPr="00F4416E" w:rsidRDefault="00392CD3" w:rsidP="006B18CC">
      <w:pPr>
        <w:pStyle w:val="ListParagraph"/>
        <w:numPr>
          <w:ilvl w:val="0"/>
          <w:numId w:val="5"/>
        </w:numPr>
        <w:tabs>
          <w:tab w:val="left" w:pos="1094"/>
        </w:tabs>
        <w:overflowPunct/>
        <w:adjustRightInd/>
        <w:spacing w:before="202" w:line="326" w:lineRule="auto"/>
        <w:ind w:left="1061" w:right="113"/>
        <w:jc w:val="both"/>
        <w:textAlignment w:val="auto"/>
        <w:rPr>
          <w:rFonts w:ascii="ITC Avant Garde Std Bk" w:hAnsi="ITC Avant Garde Std Bk"/>
          <w:szCs w:val="22"/>
        </w:rPr>
      </w:pPr>
      <w:r w:rsidRPr="00F4416E">
        <w:rPr>
          <w:rFonts w:ascii="ITC Avant Garde Std Bk" w:hAnsi="ITC Avant Garde Std Bk"/>
          <w:szCs w:val="22"/>
        </w:rPr>
        <w:t>Marriage Certificate</w:t>
      </w:r>
    </w:p>
    <w:p w14:paraId="6CE0B541" w14:textId="77777777" w:rsidR="00392CD3" w:rsidRPr="00F4416E" w:rsidRDefault="00392CD3" w:rsidP="00EF671D">
      <w:pPr>
        <w:tabs>
          <w:tab w:val="left" w:pos="1094"/>
        </w:tabs>
        <w:overflowPunct/>
        <w:adjustRightInd/>
        <w:spacing w:before="202" w:line="326" w:lineRule="auto"/>
        <w:ind w:right="113"/>
        <w:jc w:val="both"/>
        <w:textAlignment w:val="auto"/>
        <w:rPr>
          <w:rFonts w:ascii="ITC Avant Garde Std Bk" w:hAnsi="ITC Avant Garde Std Bk"/>
          <w:szCs w:val="22"/>
        </w:rPr>
      </w:pPr>
      <w:r w:rsidRPr="00F4416E">
        <w:rPr>
          <w:rFonts w:ascii="ITC Avant Garde Std Bk" w:hAnsi="ITC Avant Garde Std Bk"/>
          <w:szCs w:val="22"/>
        </w:rPr>
        <w:t xml:space="preserve">However, there are situations where we need to check whether someone has parental responsibility for a child.  For example; </w:t>
      </w:r>
    </w:p>
    <w:p w14:paraId="03967813" w14:textId="77777777" w:rsidR="00392CD3" w:rsidRPr="00F4416E" w:rsidRDefault="00392CD3" w:rsidP="006B18CC">
      <w:pPr>
        <w:pStyle w:val="ListParagraph"/>
        <w:numPr>
          <w:ilvl w:val="0"/>
          <w:numId w:val="6"/>
        </w:numPr>
        <w:tabs>
          <w:tab w:val="left" w:pos="1094"/>
        </w:tabs>
        <w:overflowPunct/>
        <w:adjustRightInd/>
        <w:spacing w:before="202" w:line="326" w:lineRule="auto"/>
        <w:ind w:left="1061" w:right="113"/>
        <w:jc w:val="both"/>
        <w:textAlignment w:val="auto"/>
        <w:rPr>
          <w:rFonts w:ascii="ITC Avant Garde Std Bk" w:hAnsi="ITC Avant Garde Std Bk"/>
          <w:szCs w:val="22"/>
        </w:rPr>
      </w:pPr>
      <w:r w:rsidRPr="00F4416E">
        <w:rPr>
          <w:rFonts w:ascii="ITC Avant Garde Std Bk" w:hAnsi="ITC Avant Garde Std Bk"/>
          <w:szCs w:val="22"/>
        </w:rPr>
        <w:t>If the child’s resident parent doesn’t name the non-resident parent on the registration, application or intake form</w:t>
      </w:r>
    </w:p>
    <w:p w14:paraId="3E893550" w14:textId="77777777" w:rsidR="00392CD3" w:rsidRPr="00F4416E" w:rsidRDefault="00392CD3" w:rsidP="006B18CC">
      <w:pPr>
        <w:pStyle w:val="ListParagraph"/>
        <w:numPr>
          <w:ilvl w:val="0"/>
          <w:numId w:val="6"/>
        </w:numPr>
        <w:tabs>
          <w:tab w:val="left" w:pos="1094"/>
        </w:tabs>
        <w:overflowPunct/>
        <w:adjustRightInd/>
        <w:spacing w:before="202" w:line="326" w:lineRule="auto"/>
        <w:ind w:left="1061" w:right="113"/>
        <w:jc w:val="both"/>
        <w:textAlignment w:val="auto"/>
        <w:rPr>
          <w:rFonts w:ascii="ITC Avant Garde Std Bk" w:hAnsi="ITC Avant Garde Std Bk"/>
          <w:szCs w:val="22"/>
        </w:rPr>
      </w:pPr>
      <w:r w:rsidRPr="00F4416E">
        <w:rPr>
          <w:rFonts w:ascii="ITC Avant Garde Std Bk" w:hAnsi="ITC Avant Garde Std Bk"/>
          <w:szCs w:val="22"/>
        </w:rPr>
        <w:t>Someone other than the people listed on the pupil’s registration form is requesting information about the child</w:t>
      </w:r>
    </w:p>
    <w:p w14:paraId="30CF11AF" w14:textId="77777777" w:rsidR="00392CD3" w:rsidRPr="00F4416E" w:rsidRDefault="00392CD3" w:rsidP="006B18CC">
      <w:pPr>
        <w:pStyle w:val="ListParagraph"/>
        <w:numPr>
          <w:ilvl w:val="0"/>
          <w:numId w:val="6"/>
        </w:numPr>
        <w:tabs>
          <w:tab w:val="left" w:pos="1094"/>
        </w:tabs>
        <w:overflowPunct/>
        <w:adjustRightInd/>
        <w:spacing w:before="202" w:line="326" w:lineRule="auto"/>
        <w:ind w:left="1061" w:right="113"/>
        <w:jc w:val="both"/>
        <w:textAlignment w:val="auto"/>
        <w:rPr>
          <w:rFonts w:ascii="ITC Avant Garde Std Bk" w:hAnsi="ITC Avant Garde Std Bk"/>
          <w:szCs w:val="22"/>
        </w:rPr>
      </w:pPr>
      <w:r w:rsidRPr="00F4416E">
        <w:rPr>
          <w:rFonts w:ascii="ITC Avant Garde Std Bk" w:hAnsi="ITC Avant Garde Std Bk"/>
          <w:szCs w:val="22"/>
        </w:rPr>
        <w:t>One parent approaches the school claiming the other parent doesn’t have parental responsibility, or that parental responsibility has been taken away</w:t>
      </w:r>
    </w:p>
    <w:p w14:paraId="12E63554" w14:textId="77777777" w:rsidR="00392CD3" w:rsidRPr="00F4416E" w:rsidRDefault="00392CD3" w:rsidP="00EF671D">
      <w:pPr>
        <w:tabs>
          <w:tab w:val="left" w:pos="1094"/>
        </w:tabs>
        <w:overflowPunct/>
        <w:adjustRightInd/>
        <w:spacing w:before="202" w:line="326" w:lineRule="auto"/>
        <w:ind w:right="113"/>
        <w:jc w:val="both"/>
        <w:textAlignment w:val="auto"/>
        <w:rPr>
          <w:rFonts w:ascii="ITC Avant Garde Std Bk" w:hAnsi="ITC Avant Garde Std Bk"/>
          <w:szCs w:val="22"/>
        </w:rPr>
      </w:pPr>
      <w:r w:rsidRPr="00F4416E">
        <w:rPr>
          <w:rFonts w:ascii="ITC Avant Garde Std Bk" w:hAnsi="ITC Avant Garde Std Bk"/>
          <w:szCs w:val="22"/>
        </w:rPr>
        <w:t>It may be the case that parental responsibility will need to be checked with Devon admissions for all schools within our Trust, who will advise us further.</w:t>
      </w:r>
    </w:p>
    <w:p w14:paraId="24988752" w14:textId="77777777" w:rsidR="00392CD3" w:rsidRPr="00EF671D" w:rsidRDefault="00392CD3" w:rsidP="00EF671D">
      <w:pPr>
        <w:tabs>
          <w:tab w:val="left" w:pos="1094"/>
        </w:tabs>
        <w:overflowPunct/>
        <w:adjustRightInd/>
        <w:spacing w:before="202" w:line="326" w:lineRule="auto"/>
        <w:ind w:right="113"/>
        <w:jc w:val="both"/>
        <w:textAlignment w:val="auto"/>
        <w:rPr>
          <w:rFonts w:ascii="ITC Avant Garde Std Bk" w:hAnsi="ITC Avant Garde Std Bk"/>
          <w:color w:val="461A42"/>
          <w:szCs w:val="22"/>
        </w:rPr>
      </w:pPr>
      <w:r w:rsidRPr="00EF671D">
        <w:rPr>
          <w:rFonts w:ascii="ITC Avant Garde Std Bk" w:hAnsi="ITC Avant Garde Std Bk"/>
          <w:color w:val="461A42"/>
          <w:szCs w:val="22"/>
        </w:rPr>
        <w:t>Requests in person</w:t>
      </w:r>
    </w:p>
    <w:p w14:paraId="0A8C2A49" w14:textId="7A5DA897" w:rsidR="00392CD3" w:rsidRPr="00F4416E" w:rsidRDefault="00392CD3" w:rsidP="00EF671D">
      <w:pPr>
        <w:tabs>
          <w:tab w:val="left" w:pos="1094"/>
        </w:tabs>
        <w:overflowPunct/>
        <w:adjustRightInd/>
        <w:spacing w:before="202" w:line="326" w:lineRule="auto"/>
        <w:ind w:right="113"/>
        <w:jc w:val="both"/>
        <w:textAlignment w:val="auto"/>
        <w:rPr>
          <w:rFonts w:ascii="ITC Avant Garde Std Bk" w:hAnsi="ITC Avant Garde Std Bk"/>
          <w:szCs w:val="22"/>
        </w:rPr>
      </w:pPr>
      <w:r w:rsidRPr="00F4416E">
        <w:rPr>
          <w:rFonts w:ascii="ITC Avant Garde Std Bk" w:hAnsi="ITC Avant Garde Std Bk"/>
          <w:szCs w:val="22"/>
        </w:rPr>
        <w:t xml:space="preserve">If a parent unknown to the school arrives at the school unannounced, asking for confirmation that their children are at the school, we would say we cannot confirm information that the children are in the school without documents proving the identity of the person asking.  We would ask them to put their request in writing </w:t>
      </w:r>
      <w:r w:rsidR="00D45D7C" w:rsidRPr="00F4416E">
        <w:rPr>
          <w:rFonts w:ascii="ITC Avant Garde Std Bk" w:hAnsi="ITC Avant Garde Std Bk"/>
          <w:szCs w:val="22"/>
        </w:rPr>
        <w:t xml:space="preserve">or email </w:t>
      </w:r>
      <w:r w:rsidRPr="00F4416E">
        <w:rPr>
          <w:rFonts w:ascii="ITC Avant Garde Std Bk" w:hAnsi="ITC Avant Garde Std Bk"/>
          <w:szCs w:val="22"/>
        </w:rPr>
        <w:t>to the school with phot</w:t>
      </w:r>
      <w:r w:rsidR="00D45D7C" w:rsidRPr="00F4416E">
        <w:rPr>
          <w:rFonts w:ascii="ITC Avant Garde Std Bk" w:hAnsi="ITC Avant Garde Std Bk"/>
          <w:szCs w:val="22"/>
        </w:rPr>
        <w:t xml:space="preserve">ographic evidence (as above) proving </w:t>
      </w:r>
      <w:r w:rsidRPr="00F4416E">
        <w:rPr>
          <w:rFonts w:ascii="ITC Avant Garde Std Bk" w:hAnsi="ITC Avant Garde Std Bk"/>
          <w:szCs w:val="22"/>
        </w:rPr>
        <w:t>their identify.</w:t>
      </w:r>
    </w:p>
    <w:p w14:paraId="3E3EEFA9" w14:textId="77777777" w:rsidR="00392CD3" w:rsidRPr="00F4416E" w:rsidRDefault="00392CD3" w:rsidP="00EF671D">
      <w:pPr>
        <w:tabs>
          <w:tab w:val="left" w:pos="1094"/>
        </w:tabs>
        <w:overflowPunct/>
        <w:adjustRightInd/>
        <w:spacing w:before="202" w:line="326" w:lineRule="auto"/>
        <w:ind w:right="113"/>
        <w:jc w:val="both"/>
        <w:textAlignment w:val="auto"/>
        <w:rPr>
          <w:rFonts w:ascii="ITC Avant Garde Std Bk" w:hAnsi="ITC Avant Garde Std Bk"/>
          <w:szCs w:val="22"/>
        </w:rPr>
      </w:pPr>
      <w:r w:rsidRPr="00F4416E">
        <w:rPr>
          <w:rFonts w:ascii="ITC Avant Garde Std Bk" w:hAnsi="ITC Avant Garde Std Bk"/>
          <w:szCs w:val="22"/>
        </w:rPr>
        <w:t>The resident parent would not be informed of the absent parent contacting the school by anyone other than the Headteacher, who is under no obligation to do so.</w:t>
      </w:r>
    </w:p>
    <w:p w14:paraId="0F7D08A1" w14:textId="77777777" w:rsidR="00266588" w:rsidRPr="00EF671D" w:rsidRDefault="00266588" w:rsidP="00266588">
      <w:pPr>
        <w:pStyle w:val="Heading1"/>
        <w:spacing w:before="188"/>
        <w:rPr>
          <w:rFonts w:ascii="ITC Avant Garde Std Bk" w:hAnsi="ITC Avant Garde Std Bk"/>
          <w:color w:val="461A42"/>
          <w:sz w:val="22"/>
          <w:szCs w:val="22"/>
        </w:rPr>
      </w:pPr>
      <w:bookmarkStart w:id="36" w:name="4._Progress_reports_and_pupil_records"/>
      <w:bookmarkStart w:id="37" w:name="_bookmark4"/>
      <w:bookmarkStart w:id="38" w:name="5._Collecting_a_child_from_school"/>
      <w:bookmarkStart w:id="39" w:name="_bookmark5"/>
      <w:bookmarkStart w:id="40" w:name="_Toc64027239"/>
      <w:bookmarkEnd w:id="36"/>
      <w:bookmarkEnd w:id="37"/>
      <w:bookmarkEnd w:id="38"/>
      <w:bookmarkEnd w:id="39"/>
      <w:r w:rsidRPr="00EF671D">
        <w:rPr>
          <w:rFonts w:ascii="ITC Avant Garde Std Bk" w:hAnsi="ITC Avant Garde Std Bk"/>
          <w:color w:val="461A42"/>
          <w:sz w:val="22"/>
          <w:szCs w:val="22"/>
        </w:rPr>
        <w:lastRenderedPageBreak/>
        <w:t>Collecting a child from school</w:t>
      </w:r>
      <w:bookmarkEnd w:id="40"/>
    </w:p>
    <w:p w14:paraId="4AC0C0FC" w14:textId="77777777" w:rsidR="00266588" w:rsidRPr="00F4416E" w:rsidRDefault="00266588" w:rsidP="007E702B">
      <w:pPr>
        <w:tabs>
          <w:tab w:val="left" w:pos="1094"/>
        </w:tabs>
        <w:overflowPunct/>
        <w:adjustRightInd/>
        <w:spacing w:before="310" w:line="326" w:lineRule="auto"/>
        <w:ind w:right="111"/>
        <w:jc w:val="both"/>
        <w:textAlignment w:val="auto"/>
        <w:rPr>
          <w:rFonts w:ascii="ITC Avant Garde Std Bk" w:hAnsi="ITC Avant Garde Std Bk"/>
          <w:szCs w:val="22"/>
        </w:rPr>
      </w:pPr>
      <w:bookmarkStart w:id="41" w:name="5.1._Where_a_separated_parent_has_parent"/>
      <w:bookmarkEnd w:id="41"/>
      <w:r w:rsidRPr="00F4416E">
        <w:rPr>
          <w:rFonts w:ascii="ITC Avant Garde Std Bk" w:hAnsi="ITC Avant Garde Std Bk"/>
          <w:w w:val="110"/>
          <w:szCs w:val="22"/>
        </w:rPr>
        <w:t>Where</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separated</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has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parental</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responsibility,</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requests</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take</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during or</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at</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end</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of</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day</w:t>
      </w:r>
      <w:r w:rsidR="00645712" w:rsidRPr="00F4416E">
        <w:rPr>
          <w:rFonts w:ascii="ITC Avant Garde Std Bk" w:hAnsi="ITC Avant Garde Std Bk"/>
          <w:w w:val="110"/>
          <w:szCs w:val="22"/>
        </w:rPr>
        <w:t xml:space="preserve"> which the resident parent hadn’t disclosed or informed the school prior to the non-resident parent making the request</w:t>
      </w:r>
      <w:r w:rsidRPr="00F4416E">
        <w:rPr>
          <w:rFonts w:ascii="ITC Avant Garde Std Bk" w:hAnsi="ITC Avant Garde Std Bk"/>
          <w:w w:val="110"/>
          <w:szCs w:val="22"/>
        </w:rPr>
        <w:t>,</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resident</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be</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contacted</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order</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ensure</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that parents</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are</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agreement</w:t>
      </w:r>
      <w:r w:rsidR="00645712" w:rsidRPr="00F4416E">
        <w:rPr>
          <w:rFonts w:ascii="ITC Avant Garde Std Bk" w:hAnsi="ITC Avant Garde Std Bk"/>
          <w:w w:val="110"/>
          <w:szCs w:val="22"/>
        </w:rPr>
        <w:t>.  P</w:t>
      </w:r>
      <w:r w:rsidRPr="00F4416E">
        <w:rPr>
          <w:rFonts w:ascii="ITC Avant Garde Std Bk" w:hAnsi="ITC Avant Garde Std Bk"/>
          <w:w w:val="110"/>
          <w:szCs w:val="22"/>
        </w:rPr>
        <w:t>roviding</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non-contact</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order</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not</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place.</w:t>
      </w:r>
    </w:p>
    <w:p w14:paraId="1038BF38" w14:textId="6E6C2DAA" w:rsidR="007E702B" w:rsidRPr="00EF671D" w:rsidRDefault="00266588" w:rsidP="00EF671D">
      <w:pPr>
        <w:tabs>
          <w:tab w:val="left" w:pos="1094"/>
        </w:tabs>
        <w:overflowPunct/>
        <w:adjustRightInd/>
        <w:spacing w:before="201" w:line="328" w:lineRule="auto"/>
        <w:ind w:right="114"/>
        <w:jc w:val="both"/>
        <w:textAlignment w:val="auto"/>
        <w:rPr>
          <w:rFonts w:ascii="ITC Avant Garde Std Bk" w:hAnsi="ITC Avant Garde Std Bk"/>
          <w:szCs w:val="22"/>
        </w:rPr>
      </w:pPr>
      <w:bookmarkStart w:id="42" w:name="5.2._The_Headteacher_will_use_his_discre"/>
      <w:bookmarkEnd w:id="42"/>
      <w:r w:rsidRPr="00F4416E">
        <w:rPr>
          <w:rFonts w:ascii="ITC Avant Garde Std Bk" w:hAnsi="ITC Avant Garde Std Bk"/>
          <w:w w:val="110"/>
          <w:szCs w:val="22"/>
        </w:rPr>
        <w:t>The</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Headteacher</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use</w:t>
      </w:r>
      <w:r w:rsidRPr="00F4416E">
        <w:rPr>
          <w:rFonts w:ascii="ITC Avant Garde Std Bk" w:hAnsi="ITC Avant Garde Std Bk"/>
          <w:spacing w:val="-29"/>
          <w:w w:val="110"/>
          <w:szCs w:val="22"/>
        </w:rPr>
        <w:t xml:space="preserve"> </w:t>
      </w:r>
      <w:r w:rsidR="00645712" w:rsidRPr="00F4416E">
        <w:rPr>
          <w:rFonts w:ascii="ITC Avant Garde Std Bk" w:hAnsi="ITC Avant Garde Std Bk"/>
          <w:w w:val="110"/>
          <w:szCs w:val="22"/>
        </w:rPr>
        <w:t>their</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discretion</w:t>
      </w:r>
      <w:r w:rsidRPr="00F4416E">
        <w:rPr>
          <w:rFonts w:ascii="ITC Avant Garde Std Bk" w:hAnsi="ITC Avant Garde Std Bk"/>
          <w:spacing w:val="-32"/>
          <w:w w:val="110"/>
          <w:szCs w:val="22"/>
        </w:rPr>
        <w:t xml:space="preserve"> </w:t>
      </w:r>
      <w:r w:rsidRPr="00F4416E">
        <w:rPr>
          <w:rFonts w:ascii="ITC Avant Garde Std Bk" w:hAnsi="ITC Avant Garde Std Bk"/>
          <w:w w:val="110"/>
          <w:szCs w:val="22"/>
        </w:rPr>
        <w:t>on</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decision</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allow</w:t>
      </w:r>
      <w:r w:rsidRPr="00F4416E">
        <w:rPr>
          <w:rFonts w:ascii="ITC Avant Garde Std Bk" w:hAnsi="ITC Avant Garde Std Bk"/>
          <w:spacing w:val="-30"/>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leave</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9"/>
          <w:w w:val="110"/>
          <w:szCs w:val="22"/>
        </w:rPr>
        <w:t xml:space="preserve"> </w:t>
      </w:r>
      <w:r w:rsidRPr="00F4416E">
        <w:rPr>
          <w:rFonts w:ascii="ITC Avant Garde Std Bk" w:hAnsi="ITC Avant Garde Std Bk"/>
          <w:w w:val="110"/>
          <w:szCs w:val="22"/>
        </w:rPr>
        <w:t>premises with a non-resident</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parent.</w:t>
      </w:r>
    </w:p>
    <w:p w14:paraId="3EA4337B" w14:textId="77777777" w:rsidR="00266588" w:rsidRPr="00F4416E" w:rsidRDefault="00266588" w:rsidP="00266588">
      <w:pPr>
        <w:pStyle w:val="Heading1"/>
        <w:spacing w:before="186"/>
        <w:rPr>
          <w:rFonts w:ascii="ITC Avant Garde Std Bk" w:hAnsi="ITC Avant Garde Std Bk"/>
          <w:color w:val="461A42"/>
          <w:sz w:val="22"/>
          <w:szCs w:val="22"/>
        </w:rPr>
      </w:pPr>
      <w:bookmarkStart w:id="43" w:name="6._Obtaining_consent"/>
      <w:bookmarkStart w:id="44" w:name="_bookmark6"/>
      <w:bookmarkStart w:id="45" w:name="_Toc64027240"/>
      <w:bookmarkEnd w:id="43"/>
      <w:bookmarkEnd w:id="44"/>
      <w:r w:rsidRPr="00F4416E">
        <w:rPr>
          <w:rFonts w:ascii="ITC Avant Garde Std Bk" w:hAnsi="ITC Avant Garde Std Bk"/>
          <w:color w:val="461A42"/>
          <w:sz w:val="22"/>
          <w:szCs w:val="22"/>
        </w:rPr>
        <w:t>Obtaining</w:t>
      </w:r>
      <w:r w:rsidRPr="00F4416E">
        <w:rPr>
          <w:rFonts w:ascii="ITC Avant Garde Std Bk" w:hAnsi="ITC Avant Garde Std Bk"/>
          <w:color w:val="461A42"/>
          <w:spacing w:val="-5"/>
          <w:sz w:val="22"/>
          <w:szCs w:val="22"/>
        </w:rPr>
        <w:t xml:space="preserve"> </w:t>
      </w:r>
      <w:r w:rsidRPr="00F4416E">
        <w:rPr>
          <w:rFonts w:ascii="ITC Avant Garde Std Bk" w:hAnsi="ITC Avant Garde Std Bk"/>
          <w:color w:val="461A42"/>
          <w:sz w:val="22"/>
          <w:szCs w:val="22"/>
        </w:rPr>
        <w:t>consent</w:t>
      </w:r>
      <w:bookmarkEnd w:id="45"/>
    </w:p>
    <w:p w14:paraId="3C57DD03" w14:textId="77777777" w:rsidR="00266588" w:rsidRPr="00F4416E" w:rsidRDefault="00266588" w:rsidP="007E702B">
      <w:pPr>
        <w:tabs>
          <w:tab w:val="left" w:pos="1094"/>
        </w:tabs>
        <w:overflowPunct/>
        <w:adjustRightInd/>
        <w:spacing w:before="309" w:line="328" w:lineRule="auto"/>
        <w:ind w:right="115"/>
        <w:jc w:val="both"/>
        <w:textAlignment w:val="auto"/>
        <w:rPr>
          <w:rFonts w:ascii="ITC Avant Garde Std Bk" w:hAnsi="ITC Avant Garde Std Bk"/>
          <w:szCs w:val="22"/>
        </w:rPr>
      </w:pPr>
      <w:bookmarkStart w:id="46" w:name="6.1._If_parental_consent_is_required_for"/>
      <w:bookmarkEnd w:id="46"/>
      <w:r w:rsidRPr="00F4416E">
        <w:rPr>
          <w:rFonts w:ascii="ITC Avant Garde Std Bk" w:hAnsi="ITC Avant Garde Std Bk"/>
          <w:w w:val="110"/>
          <w:szCs w:val="22"/>
        </w:rPr>
        <w:t>If</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parental</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consent</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required</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for</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outings</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or</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activities,</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seek</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consent</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from</w:t>
      </w:r>
      <w:r w:rsidRPr="00F4416E">
        <w:rPr>
          <w:rFonts w:ascii="ITC Avant Garde Std Bk" w:hAnsi="ITC Avant Garde Std Bk"/>
          <w:spacing w:val="-18"/>
          <w:w w:val="110"/>
          <w:szCs w:val="22"/>
        </w:rPr>
        <w:t xml:space="preserve"> </w:t>
      </w:r>
      <w:r w:rsidRPr="00F4416E">
        <w:rPr>
          <w:rFonts w:ascii="ITC Avant Garde Std Bk" w:hAnsi="ITC Avant Garde Std Bk"/>
          <w:spacing w:val="-2"/>
          <w:w w:val="110"/>
          <w:szCs w:val="22"/>
        </w:rPr>
        <w:t xml:space="preserve">the </w:t>
      </w:r>
      <w:r w:rsidRPr="00F4416E">
        <w:rPr>
          <w:rFonts w:ascii="ITC Avant Garde Std Bk" w:hAnsi="ITC Avant Garde Std Bk"/>
          <w:w w:val="110"/>
          <w:szCs w:val="22"/>
        </w:rPr>
        <w:t>resident</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32"/>
          <w:w w:val="110"/>
          <w:szCs w:val="22"/>
        </w:rPr>
        <w:t xml:space="preserve"> </w:t>
      </w:r>
      <w:r w:rsidRPr="00F4416E">
        <w:rPr>
          <w:rFonts w:ascii="ITC Avant Garde Std Bk" w:hAnsi="ITC Avant Garde Std Bk"/>
          <w:w w:val="110"/>
          <w:szCs w:val="22"/>
        </w:rPr>
        <w:t>unless</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32"/>
          <w:w w:val="110"/>
          <w:szCs w:val="22"/>
        </w:rPr>
        <w:t xml:space="preserve"> </w:t>
      </w:r>
      <w:r w:rsidRPr="00F4416E">
        <w:rPr>
          <w:rFonts w:ascii="ITC Avant Garde Std Bk" w:hAnsi="ITC Avant Garde Std Bk"/>
          <w:w w:val="110"/>
          <w:szCs w:val="22"/>
        </w:rPr>
        <w:t>decision</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32"/>
          <w:w w:val="110"/>
          <w:szCs w:val="22"/>
        </w:rPr>
        <w:t xml:space="preserve"> </w:t>
      </w:r>
      <w:r w:rsidRPr="00F4416E">
        <w:rPr>
          <w:rFonts w:ascii="ITC Avant Garde Std Bk" w:hAnsi="ITC Avant Garde Std Bk"/>
          <w:w w:val="110"/>
          <w:szCs w:val="22"/>
        </w:rPr>
        <w:t>likely</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32"/>
          <w:w w:val="110"/>
          <w:szCs w:val="22"/>
        </w:rPr>
        <w:t xml:space="preserve"> </w:t>
      </w:r>
      <w:r w:rsidRPr="00F4416E">
        <w:rPr>
          <w:rFonts w:ascii="ITC Avant Garde Std Bk" w:hAnsi="ITC Avant Garde Std Bk"/>
          <w:w w:val="110"/>
          <w:szCs w:val="22"/>
        </w:rPr>
        <w:t>have</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long-term</w:t>
      </w:r>
      <w:r w:rsidRPr="00F4416E">
        <w:rPr>
          <w:rFonts w:ascii="ITC Avant Garde Std Bk" w:hAnsi="ITC Avant Garde Std Bk"/>
          <w:spacing w:val="-32"/>
          <w:w w:val="110"/>
          <w:szCs w:val="22"/>
        </w:rPr>
        <w:t xml:space="preserve"> </w:t>
      </w:r>
      <w:r w:rsidRPr="00F4416E">
        <w:rPr>
          <w:rFonts w:ascii="ITC Avant Garde Std Bk" w:hAnsi="ITC Avant Garde Std Bk"/>
          <w:w w:val="110"/>
          <w:szCs w:val="22"/>
        </w:rPr>
        <w:t>and</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significant</w:t>
      </w:r>
      <w:r w:rsidRPr="00F4416E">
        <w:rPr>
          <w:rFonts w:ascii="ITC Avant Garde Std Bk" w:hAnsi="ITC Avant Garde Std Bk"/>
          <w:spacing w:val="-31"/>
          <w:w w:val="110"/>
          <w:szCs w:val="22"/>
        </w:rPr>
        <w:t xml:space="preserve"> </w:t>
      </w:r>
      <w:r w:rsidRPr="00F4416E">
        <w:rPr>
          <w:rFonts w:ascii="ITC Avant Garde Std Bk" w:hAnsi="ITC Avant Garde Std Bk"/>
          <w:w w:val="110"/>
          <w:szCs w:val="22"/>
        </w:rPr>
        <w:t>impact</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on</w:t>
      </w:r>
      <w:r w:rsidRPr="00F4416E">
        <w:rPr>
          <w:rFonts w:ascii="ITC Avant Garde Std Bk" w:hAnsi="ITC Avant Garde Std Bk"/>
          <w:spacing w:val="-33"/>
          <w:w w:val="110"/>
          <w:szCs w:val="22"/>
        </w:rPr>
        <w:t xml:space="preserve"> </w:t>
      </w:r>
      <w:r w:rsidRPr="00F4416E">
        <w:rPr>
          <w:rFonts w:ascii="ITC Avant Garde Std Bk" w:hAnsi="ITC Avant Garde Std Bk"/>
          <w:spacing w:val="-2"/>
          <w:w w:val="110"/>
          <w:szCs w:val="22"/>
        </w:rPr>
        <w:t xml:space="preserve">the </w:t>
      </w:r>
      <w:r w:rsidRPr="00F4416E">
        <w:rPr>
          <w:rFonts w:ascii="ITC Avant Garde Std Bk" w:hAnsi="ITC Avant Garde Std Bk"/>
          <w:w w:val="110"/>
          <w:szCs w:val="22"/>
        </w:rPr>
        <w:t>child</w:t>
      </w:r>
      <w:r w:rsidR="00645712" w:rsidRPr="00F4416E">
        <w:rPr>
          <w:rFonts w:ascii="ITC Avant Garde Std Bk" w:hAnsi="ITC Avant Garde Std Bk"/>
          <w:w w:val="110"/>
          <w:szCs w:val="22"/>
        </w:rPr>
        <w:t>;</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or</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non-resident</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has</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requested</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be</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asked</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for</w:t>
      </w:r>
      <w:r w:rsidRPr="00F4416E">
        <w:rPr>
          <w:rFonts w:ascii="ITC Avant Garde Std Bk" w:hAnsi="ITC Avant Garde Std Bk"/>
          <w:spacing w:val="-22"/>
          <w:w w:val="110"/>
          <w:szCs w:val="22"/>
        </w:rPr>
        <w:t xml:space="preserve"> </w:t>
      </w:r>
      <w:r w:rsidRPr="00F4416E">
        <w:rPr>
          <w:rFonts w:ascii="ITC Avant Garde Std Bk" w:hAnsi="ITC Avant Garde Std Bk"/>
          <w:w w:val="110"/>
          <w:szCs w:val="22"/>
        </w:rPr>
        <w:t>consent</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23"/>
          <w:w w:val="110"/>
          <w:szCs w:val="22"/>
        </w:rPr>
        <w:t xml:space="preserve"> </w:t>
      </w:r>
      <w:r w:rsidRPr="00F4416E">
        <w:rPr>
          <w:rFonts w:ascii="ITC Avant Garde Std Bk" w:hAnsi="ITC Avant Garde Std Bk"/>
          <w:w w:val="110"/>
          <w:szCs w:val="22"/>
        </w:rPr>
        <w:t>all</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such</w:t>
      </w:r>
      <w:r w:rsidRPr="00F4416E">
        <w:rPr>
          <w:rFonts w:ascii="ITC Avant Garde Std Bk" w:hAnsi="ITC Avant Garde Std Bk"/>
          <w:spacing w:val="-24"/>
          <w:w w:val="110"/>
          <w:szCs w:val="22"/>
        </w:rPr>
        <w:t xml:space="preserve"> </w:t>
      </w:r>
      <w:r w:rsidRPr="00F4416E">
        <w:rPr>
          <w:rFonts w:ascii="ITC Avant Garde Std Bk" w:hAnsi="ITC Avant Garde Std Bk"/>
          <w:w w:val="110"/>
          <w:szCs w:val="22"/>
        </w:rPr>
        <w:t>cases.</w:t>
      </w:r>
    </w:p>
    <w:p w14:paraId="11C68213" w14:textId="77777777" w:rsidR="00266588" w:rsidRPr="00F4416E" w:rsidRDefault="00266588" w:rsidP="007E702B">
      <w:pPr>
        <w:tabs>
          <w:tab w:val="left" w:pos="1094"/>
        </w:tabs>
        <w:overflowPunct/>
        <w:adjustRightInd/>
        <w:spacing w:before="194" w:line="328" w:lineRule="auto"/>
        <w:ind w:right="114"/>
        <w:jc w:val="both"/>
        <w:textAlignment w:val="auto"/>
        <w:rPr>
          <w:rFonts w:ascii="ITC Avant Garde Std Bk" w:hAnsi="ITC Avant Garde Std Bk"/>
          <w:szCs w:val="22"/>
        </w:rPr>
      </w:pPr>
      <w:bookmarkStart w:id="47" w:name="6.2._In_cases_where_the_school_considers"/>
      <w:bookmarkEnd w:id="47"/>
      <w:r w:rsidRPr="00F4416E">
        <w:rPr>
          <w:rFonts w:ascii="ITC Avant Garde Std Bk" w:hAnsi="ITC Avant Garde Std Bk"/>
          <w:w w:val="105"/>
          <w:szCs w:val="22"/>
        </w:rPr>
        <w:t>In cases where the school considers it necessary to seek consent from both parents, it is possible that one gives consent and the other withholds it. In such cases, the school will assume</w:t>
      </w:r>
      <w:r w:rsidRPr="00F4416E">
        <w:rPr>
          <w:rFonts w:ascii="ITC Avant Garde Std Bk" w:hAnsi="ITC Avant Garde Std Bk"/>
          <w:spacing w:val="-6"/>
          <w:w w:val="105"/>
          <w:szCs w:val="22"/>
        </w:rPr>
        <w:t xml:space="preserve"> </w:t>
      </w:r>
      <w:r w:rsidRPr="00F4416E">
        <w:rPr>
          <w:rFonts w:ascii="ITC Avant Garde Std Bk" w:hAnsi="ITC Avant Garde Std Bk"/>
          <w:w w:val="105"/>
          <w:szCs w:val="22"/>
        </w:rPr>
        <w:t>that</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parental</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consent</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has</w:t>
      </w:r>
      <w:r w:rsidRPr="00F4416E">
        <w:rPr>
          <w:rFonts w:ascii="ITC Avant Garde Std Bk" w:hAnsi="ITC Avant Garde Std Bk"/>
          <w:spacing w:val="-7"/>
          <w:w w:val="105"/>
          <w:szCs w:val="22"/>
        </w:rPr>
        <w:t xml:space="preserve"> </w:t>
      </w:r>
      <w:r w:rsidRPr="00F4416E">
        <w:rPr>
          <w:rFonts w:ascii="ITC Avant Garde Std Bk" w:hAnsi="ITC Avant Garde Std Bk"/>
          <w:w w:val="105"/>
          <w:szCs w:val="22"/>
        </w:rPr>
        <w:t>not</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been</w:t>
      </w:r>
      <w:r w:rsidRPr="00F4416E">
        <w:rPr>
          <w:rFonts w:ascii="ITC Avant Garde Std Bk" w:hAnsi="ITC Avant Garde Std Bk"/>
          <w:spacing w:val="-8"/>
          <w:w w:val="105"/>
          <w:szCs w:val="22"/>
        </w:rPr>
        <w:t xml:space="preserve"> </w:t>
      </w:r>
      <w:r w:rsidRPr="00F4416E">
        <w:rPr>
          <w:rFonts w:ascii="ITC Avant Garde Std Bk" w:hAnsi="ITC Avant Garde Std Bk"/>
          <w:w w:val="105"/>
          <w:szCs w:val="22"/>
        </w:rPr>
        <w:t>given.</w:t>
      </w:r>
    </w:p>
    <w:p w14:paraId="0778DF68" w14:textId="6C0C781F" w:rsidR="00645712" w:rsidRPr="00F4416E" w:rsidRDefault="00645712" w:rsidP="007E702B">
      <w:pPr>
        <w:tabs>
          <w:tab w:val="left" w:pos="1094"/>
        </w:tabs>
        <w:overflowPunct/>
        <w:adjustRightInd/>
        <w:spacing w:before="194" w:line="328" w:lineRule="auto"/>
        <w:ind w:right="114"/>
        <w:jc w:val="both"/>
        <w:textAlignment w:val="auto"/>
        <w:rPr>
          <w:rFonts w:ascii="ITC Avant Garde Std Bk" w:hAnsi="ITC Avant Garde Std Bk"/>
          <w:szCs w:val="22"/>
        </w:rPr>
      </w:pPr>
      <w:r w:rsidRPr="00F4416E">
        <w:rPr>
          <w:rFonts w:ascii="ITC Avant Garde Std Bk" w:hAnsi="ITC Avant Garde Std Bk"/>
          <w:w w:val="105"/>
          <w:szCs w:val="22"/>
        </w:rPr>
        <w:t>The school will not get involved with any disputes on consent and confirmation of the refusal of consent will be confirmed in writing (A</w:t>
      </w:r>
      <w:r w:rsidR="00C101D9" w:rsidRPr="00F4416E">
        <w:rPr>
          <w:rFonts w:ascii="ITC Avant Garde Std Bk" w:hAnsi="ITC Avant Garde Std Bk"/>
          <w:w w:val="105"/>
          <w:szCs w:val="22"/>
        </w:rPr>
        <w:t>ppendix 2</w:t>
      </w:r>
      <w:r w:rsidRPr="00F4416E">
        <w:rPr>
          <w:rFonts w:ascii="ITC Avant Garde Std Bk" w:hAnsi="ITC Avant Garde Std Bk"/>
          <w:w w:val="105"/>
          <w:szCs w:val="22"/>
        </w:rPr>
        <w:t>).</w:t>
      </w:r>
    </w:p>
    <w:p w14:paraId="431F5DB7" w14:textId="1B12D65F" w:rsidR="00266588" w:rsidRPr="00F4416E" w:rsidRDefault="00266588" w:rsidP="00266588">
      <w:pPr>
        <w:pStyle w:val="Heading1"/>
        <w:spacing w:before="185"/>
        <w:rPr>
          <w:rFonts w:ascii="ITC Avant Garde Std Bk" w:hAnsi="ITC Avant Garde Std Bk"/>
          <w:color w:val="461A42"/>
          <w:sz w:val="22"/>
          <w:szCs w:val="22"/>
        </w:rPr>
      </w:pPr>
      <w:bookmarkStart w:id="48" w:name="7._Name_changes"/>
      <w:bookmarkStart w:id="49" w:name="_bookmark7"/>
      <w:bookmarkStart w:id="50" w:name="_Toc64027241"/>
      <w:bookmarkEnd w:id="48"/>
      <w:bookmarkEnd w:id="49"/>
      <w:r w:rsidRPr="00F4416E">
        <w:rPr>
          <w:rFonts w:ascii="ITC Avant Garde Std Bk" w:hAnsi="ITC Avant Garde Std Bk"/>
          <w:color w:val="461A42"/>
          <w:sz w:val="22"/>
          <w:szCs w:val="22"/>
        </w:rPr>
        <w:t>Name changes</w:t>
      </w:r>
      <w:bookmarkEnd w:id="50"/>
    </w:p>
    <w:p w14:paraId="255B1384" w14:textId="77777777" w:rsidR="00266588" w:rsidRPr="00F4416E" w:rsidRDefault="00516E61" w:rsidP="007E702B">
      <w:pPr>
        <w:tabs>
          <w:tab w:val="left" w:pos="1093"/>
          <w:tab w:val="left" w:pos="1094"/>
        </w:tabs>
        <w:overflowPunct/>
        <w:adjustRightInd/>
        <w:spacing w:before="2"/>
        <w:textAlignment w:val="auto"/>
        <w:rPr>
          <w:rFonts w:ascii="ITC Avant Garde Std Bk" w:hAnsi="ITC Avant Garde Std Bk"/>
          <w:szCs w:val="22"/>
        </w:rPr>
      </w:pPr>
      <w:bookmarkStart w:id="51" w:name="7.1._Parents_are_responsible_for_resolvi"/>
      <w:bookmarkEnd w:id="51"/>
      <w:r w:rsidRPr="00F4416E">
        <w:rPr>
          <w:rFonts w:ascii="ITC Avant Garde Std Bk" w:hAnsi="ITC Avant Garde Std Bk"/>
          <w:w w:val="110"/>
          <w:szCs w:val="22"/>
        </w:rPr>
        <w:t>A change of a child’s name is private law and as such p</w:t>
      </w:r>
      <w:r w:rsidR="00266588" w:rsidRPr="00F4416E">
        <w:rPr>
          <w:rFonts w:ascii="ITC Avant Garde Std Bk" w:hAnsi="ITC Avant Garde Std Bk"/>
          <w:w w:val="110"/>
          <w:szCs w:val="22"/>
        </w:rPr>
        <w:t>arents</w:t>
      </w:r>
      <w:r w:rsidR="00266588" w:rsidRPr="00F4416E">
        <w:rPr>
          <w:rFonts w:ascii="ITC Avant Garde Std Bk" w:hAnsi="ITC Avant Garde Std Bk"/>
          <w:spacing w:val="-23"/>
          <w:w w:val="110"/>
          <w:szCs w:val="22"/>
        </w:rPr>
        <w:t xml:space="preserve"> </w:t>
      </w:r>
      <w:r w:rsidR="00266588" w:rsidRPr="00F4416E">
        <w:rPr>
          <w:rFonts w:ascii="ITC Avant Garde Std Bk" w:hAnsi="ITC Avant Garde Std Bk"/>
          <w:w w:val="110"/>
          <w:szCs w:val="22"/>
        </w:rPr>
        <w:t>are</w:t>
      </w:r>
      <w:r w:rsidR="00266588" w:rsidRPr="00F4416E">
        <w:rPr>
          <w:rFonts w:ascii="ITC Avant Garde Std Bk" w:hAnsi="ITC Avant Garde Std Bk"/>
          <w:spacing w:val="-23"/>
          <w:w w:val="110"/>
          <w:szCs w:val="22"/>
        </w:rPr>
        <w:t xml:space="preserve"> </w:t>
      </w:r>
      <w:r w:rsidR="00266588" w:rsidRPr="00F4416E">
        <w:rPr>
          <w:rFonts w:ascii="ITC Avant Garde Std Bk" w:hAnsi="ITC Avant Garde Std Bk"/>
          <w:w w:val="110"/>
          <w:szCs w:val="22"/>
        </w:rPr>
        <w:t>responsible</w:t>
      </w:r>
      <w:r w:rsidR="00266588" w:rsidRPr="00F4416E">
        <w:rPr>
          <w:rFonts w:ascii="ITC Avant Garde Std Bk" w:hAnsi="ITC Avant Garde Std Bk"/>
          <w:spacing w:val="-22"/>
          <w:w w:val="110"/>
          <w:szCs w:val="22"/>
        </w:rPr>
        <w:t xml:space="preserve"> </w:t>
      </w:r>
      <w:r w:rsidR="00266588" w:rsidRPr="00F4416E">
        <w:rPr>
          <w:rFonts w:ascii="ITC Avant Garde Std Bk" w:hAnsi="ITC Avant Garde Std Bk"/>
          <w:w w:val="110"/>
          <w:szCs w:val="22"/>
        </w:rPr>
        <w:t>for</w:t>
      </w:r>
      <w:r w:rsidR="00266588" w:rsidRPr="00F4416E">
        <w:rPr>
          <w:rFonts w:ascii="ITC Avant Garde Std Bk" w:hAnsi="ITC Avant Garde Std Bk"/>
          <w:spacing w:val="-23"/>
          <w:w w:val="110"/>
          <w:szCs w:val="22"/>
        </w:rPr>
        <w:t xml:space="preserve"> </w:t>
      </w:r>
      <w:r w:rsidR="00266588" w:rsidRPr="00F4416E">
        <w:rPr>
          <w:rFonts w:ascii="ITC Avant Garde Std Bk" w:hAnsi="ITC Avant Garde Std Bk"/>
          <w:w w:val="110"/>
          <w:szCs w:val="22"/>
        </w:rPr>
        <w:t>resolving</w:t>
      </w:r>
      <w:r w:rsidR="00266588" w:rsidRPr="00F4416E">
        <w:rPr>
          <w:rFonts w:ascii="ITC Avant Garde Std Bk" w:hAnsi="ITC Avant Garde Std Bk"/>
          <w:spacing w:val="-23"/>
          <w:w w:val="110"/>
          <w:szCs w:val="22"/>
        </w:rPr>
        <w:t xml:space="preserve"> </w:t>
      </w:r>
      <w:r w:rsidR="00266588" w:rsidRPr="00F4416E">
        <w:rPr>
          <w:rFonts w:ascii="ITC Avant Garde Std Bk" w:hAnsi="ITC Avant Garde Std Bk"/>
          <w:w w:val="110"/>
          <w:szCs w:val="22"/>
        </w:rPr>
        <w:t>potential</w:t>
      </w:r>
      <w:r w:rsidR="00266588" w:rsidRPr="00F4416E">
        <w:rPr>
          <w:rFonts w:ascii="ITC Avant Garde Std Bk" w:hAnsi="ITC Avant Garde Std Bk"/>
          <w:spacing w:val="-23"/>
          <w:w w:val="110"/>
          <w:szCs w:val="22"/>
        </w:rPr>
        <w:t xml:space="preserve"> </w:t>
      </w:r>
      <w:r w:rsidR="00266588" w:rsidRPr="00F4416E">
        <w:rPr>
          <w:rFonts w:ascii="ITC Avant Garde Std Bk" w:hAnsi="ITC Avant Garde Std Bk"/>
          <w:w w:val="110"/>
          <w:szCs w:val="22"/>
        </w:rPr>
        <w:t>conflicts</w:t>
      </w:r>
      <w:r w:rsidR="00266588" w:rsidRPr="00F4416E">
        <w:rPr>
          <w:rFonts w:ascii="ITC Avant Garde Std Bk" w:hAnsi="ITC Avant Garde Std Bk"/>
          <w:spacing w:val="-22"/>
          <w:w w:val="110"/>
          <w:szCs w:val="22"/>
        </w:rPr>
        <w:t xml:space="preserve"> </w:t>
      </w:r>
      <w:r w:rsidR="00266588" w:rsidRPr="00F4416E">
        <w:rPr>
          <w:rFonts w:ascii="ITC Avant Garde Std Bk" w:hAnsi="ITC Avant Garde Std Bk"/>
          <w:w w:val="110"/>
          <w:szCs w:val="22"/>
        </w:rPr>
        <w:t>about</w:t>
      </w:r>
      <w:r w:rsidR="00266588" w:rsidRPr="00F4416E">
        <w:rPr>
          <w:rFonts w:ascii="ITC Avant Garde Std Bk" w:hAnsi="ITC Avant Garde Std Bk"/>
          <w:spacing w:val="-23"/>
          <w:w w:val="110"/>
          <w:szCs w:val="22"/>
        </w:rPr>
        <w:t xml:space="preserve"> </w:t>
      </w:r>
      <w:r w:rsidR="00266588" w:rsidRPr="00F4416E">
        <w:rPr>
          <w:rFonts w:ascii="ITC Avant Garde Std Bk" w:hAnsi="ITC Avant Garde Std Bk"/>
          <w:w w:val="110"/>
          <w:szCs w:val="22"/>
        </w:rPr>
        <w:t>the</w:t>
      </w:r>
      <w:r w:rsidR="00266588" w:rsidRPr="00F4416E">
        <w:rPr>
          <w:rFonts w:ascii="ITC Avant Garde Std Bk" w:hAnsi="ITC Avant Garde Std Bk"/>
          <w:spacing w:val="-22"/>
          <w:w w:val="110"/>
          <w:szCs w:val="22"/>
        </w:rPr>
        <w:t xml:space="preserve"> </w:t>
      </w:r>
      <w:r w:rsidR="00266588" w:rsidRPr="00F4416E">
        <w:rPr>
          <w:rFonts w:ascii="ITC Avant Garde Std Bk" w:hAnsi="ITC Avant Garde Std Bk"/>
          <w:w w:val="110"/>
          <w:szCs w:val="22"/>
        </w:rPr>
        <w:t>change</w:t>
      </w:r>
      <w:r w:rsidR="00266588" w:rsidRPr="00F4416E">
        <w:rPr>
          <w:rFonts w:ascii="ITC Avant Garde Std Bk" w:hAnsi="ITC Avant Garde Std Bk"/>
          <w:spacing w:val="-21"/>
          <w:w w:val="110"/>
          <w:szCs w:val="22"/>
        </w:rPr>
        <w:t xml:space="preserve"> </w:t>
      </w:r>
      <w:r w:rsidR="00266588" w:rsidRPr="00F4416E">
        <w:rPr>
          <w:rFonts w:ascii="ITC Avant Garde Std Bk" w:hAnsi="ITC Avant Garde Std Bk"/>
          <w:w w:val="110"/>
          <w:szCs w:val="22"/>
        </w:rPr>
        <w:t>of</w:t>
      </w:r>
      <w:r w:rsidR="00266588" w:rsidRPr="00F4416E">
        <w:rPr>
          <w:rFonts w:ascii="ITC Avant Garde Std Bk" w:hAnsi="ITC Avant Garde Std Bk"/>
          <w:spacing w:val="-22"/>
          <w:w w:val="110"/>
          <w:szCs w:val="22"/>
        </w:rPr>
        <w:t xml:space="preserve"> </w:t>
      </w:r>
      <w:r w:rsidR="00266588" w:rsidRPr="00F4416E">
        <w:rPr>
          <w:rFonts w:ascii="ITC Avant Garde Std Bk" w:hAnsi="ITC Avant Garde Std Bk"/>
          <w:w w:val="110"/>
          <w:szCs w:val="22"/>
        </w:rPr>
        <w:t>a</w:t>
      </w:r>
      <w:r w:rsidR="00266588" w:rsidRPr="00F4416E">
        <w:rPr>
          <w:rFonts w:ascii="ITC Avant Garde Std Bk" w:hAnsi="ITC Avant Garde Std Bk"/>
          <w:spacing w:val="-25"/>
          <w:w w:val="110"/>
          <w:szCs w:val="22"/>
        </w:rPr>
        <w:t xml:space="preserve"> </w:t>
      </w:r>
      <w:r w:rsidR="00266588" w:rsidRPr="00F4416E">
        <w:rPr>
          <w:rFonts w:ascii="ITC Avant Garde Std Bk" w:hAnsi="ITC Avant Garde Std Bk"/>
          <w:w w:val="110"/>
          <w:szCs w:val="22"/>
        </w:rPr>
        <w:t>surname</w:t>
      </w:r>
      <w:r w:rsidRPr="00F4416E">
        <w:rPr>
          <w:rFonts w:ascii="ITC Avant Garde Std Bk" w:hAnsi="ITC Avant Garde Std Bk"/>
          <w:w w:val="110"/>
          <w:szCs w:val="22"/>
        </w:rPr>
        <w:t xml:space="preserve">.  </w:t>
      </w:r>
    </w:p>
    <w:p w14:paraId="32088738" w14:textId="77777777" w:rsidR="00516E61" w:rsidRPr="00F4416E" w:rsidRDefault="00516E61" w:rsidP="00516E61">
      <w:pPr>
        <w:pStyle w:val="ListParagraph"/>
        <w:tabs>
          <w:tab w:val="left" w:pos="1093"/>
          <w:tab w:val="left" w:pos="1094"/>
        </w:tabs>
        <w:overflowPunct/>
        <w:adjustRightInd/>
        <w:spacing w:before="2"/>
        <w:ind w:left="1093"/>
        <w:contextualSpacing w:val="0"/>
        <w:textAlignment w:val="auto"/>
        <w:rPr>
          <w:rFonts w:ascii="ITC Avant Garde Std Bk" w:hAnsi="ITC Avant Garde Std Bk"/>
          <w:szCs w:val="22"/>
        </w:rPr>
      </w:pPr>
    </w:p>
    <w:p w14:paraId="0C384823" w14:textId="77777777" w:rsidR="00266588" w:rsidRPr="00F4416E" w:rsidRDefault="00266588" w:rsidP="007E702B">
      <w:pPr>
        <w:tabs>
          <w:tab w:val="left" w:pos="1094"/>
        </w:tabs>
        <w:overflowPunct/>
        <w:adjustRightInd/>
        <w:spacing w:line="328" w:lineRule="auto"/>
        <w:ind w:right="116"/>
        <w:jc w:val="both"/>
        <w:textAlignment w:val="auto"/>
        <w:rPr>
          <w:rFonts w:ascii="ITC Avant Garde Std Bk" w:hAnsi="ITC Avant Garde Std Bk"/>
          <w:szCs w:val="22"/>
        </w:rPr>
      </w:pPr>
      <w:bookmarkStart w:id="52" w:name="7.2._There_must_be_consent_from_both_par"/>
      <w:bookmarkEnd w:id="52"/>
      <w:r w:rsidRPr="00F4416E">
        <w:rPr>
          <w:rFonts w:ascii="ITC Avant Garde Std Bk" w:hAnsi="ITC Avant Garde Std Bk"/>
          <w:w w:val="110"/>
          <w:szCs w:val="22"/>
        </w:rPr>
        <w:t>There</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must</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be</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consen</w:t>
      </w:r>
      <w:r w:rsidR="00516E61" w:rsidRPr="00F4416E">
        <w:rPr>
          <w:rFonts w:ascii="ITC Avant Garde Std Bk" w:hAnsi="ITC Avant Garde Std Bk"/>
          <w:w w:val="110"/>
          <w:szCs w:val="22"/>
        </w:rPr>
        <w:t>t in writing</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from</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both</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parents</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after</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divorce</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or</w:t>
      </w:r>
      <w:r w:rsidRPr="00F4416E">
        <w:rPr>
          <w:rFonts w:ascii="ITC Avant Garde Std Bk" w:hAnsi="ITC Avant Garde Std Bk"/>
          <w:spacing w:val="-33"/>
          <w:w w:val="110"/>
          <w:szCs w:val="22"/>
        </w:rPr>
        <w:t xml:space="preserve"> </w:t>
      </w:r>
      <w:r w:rsidRPr="00F4416E">
        <w:rPr>
          <w:rFonts w:ascii="ITC Avant Garde Std Bk" w:hAnsi="ITC Avant Garde Std Bk"/>
          <w:w w:val="110"/>
          <w:szCs w:val="22"/>
        </w:rPr>
        <w:t>separation</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for</w:t>
      </w:r>
      <w:r w:rsidRPr="00F4416E">
        <w:rPr>
          <w:rFonts w:ascii="ITC Avant Garde Std Bk" w:hAnsi="ITC Avant Garde Std Bk"/>
          <w:spacing w:val="-35"/>
          <w:w w:val="110"/>
          <w:szCs w:val="22"/>
        </w:rPr>
        <w:t xml:space="preserve"> </w:t>
      </w:r>
      <w:r w:rsidRPr="00F4416E">
        <w:rPr>
          <w:rFonts w:ascii="ITC Avant Garde Std Bk" w:hAnsi="ITC Avant Garde Std Bk"/>
          <w:w w:val="110"/>
          <w:szCs w:val="22"/>
        </w:rPr>
        <w:t>registering</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a</w:t>
      </w:r>
      <w:r w:rsidRPr="00F4416E">
        <w:rPr>
          <w:rFonts w:ascii="ITC Avant Garde Std Bk" w:hAnsi="ITC Avant Garde Std Bk"/>
          <w:spacing w:val="-34"/>
          <w:w w:val="110"/>
          <w:szCs w:val="22"/>
        </w:rPr>
        <w:t xml:space="preserve"> </w:t>
      </w:r>
      <w:r w:rsidRPr="00F4416E">
        <w:rPr>
          <w:rFonts w:ascii="ITC Avant Garde Std Bk" w:hAnsi="ITC Avant Garde Std Bk"/>
          <w:w w:val="110"/>
          <w:szCs w:val="22"/>
        </w:rPr>
        <w:t>change of name of a</w:t>
      </w:r>
      <w:r w:rsidRPr="00F4416E">
        <w:rPr>
          <w:rFonts w:ascii="ITC Avant Garde Std Bk" w:hAnsi="ITC Avant Garde Std Bk"/>
          <w:spacing w:val="-43"/>
          <w:w w:val="110"/>
          <w:szCs w:val="22"/>
        </w:rPr>
        <w:t xml:space="preserve"> </w:t>
      </w:r>
      <w:r w:rsidRPr="00F4416E">
        <w:rPr>
          <w:rFonts w:ascii="ITC Avant Garde Std Bk" w:hAnsi="ITC Avant Garde Std Bk"/>
          <w:w w:val="110"/>
          <w:szCs w:val="22"/>
        </w:rPr>
        <w:t>pupil.</w:t>
      </w:r>
    </w:p>
    <w:p w14:paraId="6634238E" w14:textId="77777777" w:rsidR="00266588" w:rsidRPr="00F4416E" w:rsidRDefault="00266588" w:rsidP="007E702B">
      <w:pPr>
        <w:tabs>
          <w:tab w:val="left" w:pos="1093"/>
          <w:tab w:val="left" w:pos="1094"/>
        </w:tabs>
        <w:overflowPunct/>
        <w:adjustRightInd/>
        <w:spacing w:before="197"/>
        <w:textAlignment w:val="auto"/>
        <w:rPr>
          <w:rFonts w:ascii="ITC Avant Garde Std Bk" w:hAnsi="ITC Avant Garde Std Bk"/>
          <w:szCs w:val="22"/>
        </w:rPr>
      </w:pPr>
      <w:bookmarkStart w:id="53" w:name="7.3._The_school_will_ensure_that_the_cha"/>
      <w:bookmarkEnd w:id="53"/>
      <w:r w:rsidRPr="00F4416E">
        <w:rPr>
          <w:rFonts w:ascii="ITC Avant Garde Std Bk" w:hAnsi="ITC Avant Garde Std Bk"/>
          <w:w w:val="110"/>
          <w:szCs w:val="22"/>
        </w:rPr>
        <w:t>The</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school</w:t>
      </w:r>
      <w:r w:rsidRPr="00F4416E">
        <w:rPr>
          <w:rFonts w:ascii="ITC Avant Garde Std Bk" w:hAnsi="ITC Avant Garde Std Bk"/>
          <w:spacing w:val="-21"/>
          <w:w w:val="110"/>
          <w:szCs w:val="22"/>
        </w:rPr>
        <w:t xml:space="preserve"> </w:t>
      </w:r>
      <w:r w:rsidRPr="00F4416E">
        <w:rPr>
          <w:rFonts w:ascii="ITC Avant Garde Std Bk" w:hAnsi="ITC Avant Garde Std Bk"/>
          <w:w w:val="110"/>
          <w:szCs w:val="22"/>
        </w:rPr>
        <w:t>will</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ensure</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that</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change</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surname</w:t>
      </w:r>
      <w:r w:rsidRPr="00F4416E">
        <w:rPr>
          <w:rFonts w:ascii="ITC Avant Garde Std Bk" w:hAnsi="ITC Avant Garde Std Bk"/>
          <w:spacing w:val="-18"/>
          <w:w w:val="110"/>
          <w:szCs w:val="22"/>
        </w:rPr>
        <w:t xml:space="preserve"> </w:t>
      </w:r>
      <w:r w:rsidRPr="00F4416E">
        <w:rPr>
          <w:rFonts w:ascii="ITC Avant Garde Std Bk" w:hAnsi="ITC Avant Garde Std Bk"/>
          <w:w w:val="110"/>
          <w:szCs w:val="22"/>
        </w:rPr>
        <w:t>is</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supported</w:t>
      </w:r>
      <w:r w:rsidRPr="00F4416E">
        <w:rPr>
          <w:rFonts w:ascii="ITC Avant Garde Std Bk" w:hAnsi="ITC Avant Garde Std Bk"/>
          <w:spacing w:val="-19"/>
          <w:w w:val="110"/>
          <w:szCs w:val="22"/>
        </w:rPr>
        <w:t xml:space="preserve"> </w:t>
      </w:r>
      <w:r w:rsidRPr="00F4416E">
        <w:rPr>
          <w:rFonts w:ascii="ITC Avant Garde Std Bk" w:hAnsi="ITC Avant Garde Std Bk"/>
          <w:w w:val="110"/>
          <w:szCs w:val="22"/>
        </w:rPr>
        <w:t>by</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written</w:t>
      </w:r>
      <w:r w:rsidRPr="00F4416E">
        <w:rPr>
          <w:rFonts w:ascii="ITC Avant Garde Std Bk" w:hAnsi="ITC Avant Garde Std Bk"/>
          <w:spacing w:val="-20"/>
          <w:w w:val="110"/>
          <w:szCs w:val="22"/>
        </w:rPr>
        <w:t xml:space="preserve"> </w:t>
      </w:r>
      <w:r w:rsidRPr="00F4416E">
        <w:rPr>
          <w:rFonts w:ascii="ITC Avant Garde Std Bk" w:hAnsi="ITC Avant Garde Std Bk"/>
          <w:w w:val="110"/>
          <w:szCs w:val="22"/>
        </w:rPr>
        <w:t>evidence.</w:t>
      </w:r>
    </w:p>
    <w:p w14:paraId="7944EB4E" w14:textId="77777777" w:rsidR="00266588" w:rsidRPr="00F4416E" w:rsidRDefault="00266588" w:rsidP="00266588">
      <w:pPr>
        <w:pStyle w:val="BodyText"/>
        <w:spacing w:before="4"/>
        <w:rPr>
          <w:rFonts w:ascii="ITC Avant Garde Std Bk" w:hAnsi="ITC Avant Garde Std Bk"/>
          <w:szCs w:val="22"/>
        </w:rPr>
      </w:pPr>
    </w:p>
    <w:p w14:paraId="6403FEAD" w14:textId="77777777" w:rsidR="00266588" w:rsidRPr="00F4416E" w:rsidRDefault="00266588" w:rsidP="007E702B">
      <w:pPr>
        <w:tabs>
          <w:tab w:val="left" w:pos="1094"/>
        </w:tabs>
        <w:overflowPunct/>
        <w:adjustRightInd/>
        <w:spacing w:line="326" w:lineRule="auto"/>
        <w:ind w:right="114"/>
        <w:jc w:val="both"/>
        <w:textAlignment w:val="auto"/>
        <w:rPr>
          <w:rFonts w:ascii="ITC Avant Garde Std Bk" w:hAnsi="ITC Avant Garde Std Bk"/>
          <w:szCs w:val="22"/>
        </w:rPr>
      </w:pPr>
      <w:bookmarkStart w:id="54" w:name="7.4._A_separated_parent_who_has_parental"/>
      <w:bookmarkEnd w:id="54"/>
      <w:r w:rsidRPr="00F4416E">
        <w:rPr>
          <w:rFonts w:ascii="ITC Avant Garde Std Bk" w:hAnsi="ITC Avant Garde Std Bk"/>
          <w:w w:val="110"/>
          <w:szCs w:val="22"/>
        </w:rPr>
        <w:t>A</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separated</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who</w:t>
      </w:r>
      <w:r w:rsidRPr="00F4416E">
        <w:rPr>
          <w:rFonts w:ascii="ITC Avant Garde Std Bk" w:hAnsi="ITC Avant Garde Std Bk"/>
          <w:spacing w:val="-9"/>
          <w:w w:val="110"/>
          <w:szCs w:val="22"/>
        </w:rPr>
        <w:t xml:space="preserve"> </w:t>
      </w:r>
      <w:r w:rsidRPr="00F4416E">
        <w:rPr>
          <w:rFonts w:ascii="ITC Avant Garde Std Bk" w:hAnsi="ITC Avant Garde Std Bk"/>
          <w:w w:val="110"/>
          <w:szCs w:val="22"/>
        </w:rPr>
        <w:t>has</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parental</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responsibility,</w:t>
      </w:r>
      <w:r w:rsidRPr="00F4416E">
        <w:rPr>
          <w:rFonts w:ascii="ITC Avant Garde Std Bk" w:hAnsi="ITC Avant Garde Std Bk"/>
          <w:spacing w:val="-9"/>
          <w:w w:val="110"/>
          <w:szCs w:val="22"/>
        </w:rPr>
        <w:t xml:space="preserve"> </w:t>
      </w:r>
      <w:r w:rsidRPr="00F4416E">
        <w:rPr>
          <w:rFonts w:ascii="ITC Avant Garde Std Bk" w:hAnsi="ITC Avant Garde Std Bk"/>
          <w:w w:val="110"/>
          <w:szCs w:val="22"/>
        </w:rPr>
        <w:t>but</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no</w:t>
      </w:r>
      <w:r w:rsidRPr="00F4416E">
        <w:rPr>
          <w:rFonts w:ascii="ITC Avant Garde Std Bk" w:hAnsi="ITC Avant Garde Std Bk"/>
          <w:spacing w:val="-9"/>
          <w:w w:val="110"/>
          <w:szCs w:val="22"/>
        </w:rPr>
        <w:t xml:space="preserve"> </w:t>
      </w:r>
      <w:r w:rsidRPr="00F4416E">
        <w:rPr>
          <w:rFonts w:ascii="ITC Avant Garde Std Bk" w:hAnsi="ITC Avant Garde Std Bk"/>
          <w:w w:val="110"/>
          <w:szCs w:val="22"/>
        </w:rPr>
        <w:t>longer</w:t>
      </w:r>
      <w:r w:rsidRPr="00F4416E">
        <w:rPr>
          <w:rFonts w:ascii="ITC Avant Garde Std Bk" w:hAnsi="ITC Avant Garde Std Bk"/>
          <w:spacing w:val="-9"/>
          <w:w w:val="110"/>
          <w:szCs w:val="22"/>
        </w:rPr>
        <w:t xml:space="preserve"> </w:t>
      </w:r>
      <w:r w:rsidRPr="00F4416E">
        <w:rPr>
          <w:rFonts w:ascii="ITC Avant Garde Std Bk" w:hAnsi="ITC Avant Garde Std Bk"/>
          <w:w w:val="110"/>
          <w:szCs w:val="22"/>
        </w:rPr>
        <w:t>lives</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with</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0"/>
          <w:w w:val="110"/>
          <w:szCs w:val="22"/>
        </w:rPr>
        <w:t xml:space="preserve"> </w:t>
      </w:r>
      <w:r w:rsidRPr="00F4416E">
        <w:rPr>
          <w:rFonts w:ascii="ITC Avant Garde Std Bk" w:hAnsi="ITC Avant Garde Std Bk"/>
          <w:w w:val="110"/>
          <w:szCs w:val="22"/>
        </w:rPr>
        <w:t>child,</w:t>
      </w:r>
      <w:r w:rsidRPr="00F4416E">
        <w:rPr>
          <w:rFonts w:ascii="ITC Avant Garde Std Bk" w:hAnsi="ITC Avant Garde Std Bk"/>
          <w:spacing w:val="-11"/>
          <w:w w:val="110"/>
          <w:szCs w:val="22"/>
        </w:rPr>
        <w:t xml:space="preserve"> </w:t>
      </w:r>
      <w:r w:rsidRPr="00F4416E">
        <w:rPr>
          <w:rFonts w:ascii="ITC Avant Garde Std Bk" w:hAnsi="ITC Avant Garde Std Bk"/>
          <w:w w:val="110"/>
          <w:szCs w:val="22"/>
        </w:rPr>
        <w:t>may refuse</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consent</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46"/>
          <w:w w:val="110"/>
          <w:szCs w:val="22"/>
        </w:rPr>
        <w:t xml:space="preserve"> </w:t>
      </w:r>
      <w:r w:rsidRPr="00F4416E">
        <w:rPr>
          <w:rFonts w:ascii="ITC Avant Garde Std Bk" w:hAnsi="ITC Avant Garde Std Bk"/>
          <w:w w:val="110"/>
          <w:szCs w:val="22"/>
        </w:rPr>
        <w:t>changing</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child's</w:t>
      </w:r>
      <w:r w:rsidRPr="00F4416E">
        <w:rPr>
          <w:rFonts w:ascii="ITC Avant Garde Std Bk" w:hAnsi="ITC Avant Garde Std Bk"/>
          <w:spacing w:val="-46"/>
          <w:w w:val="110"/>
          <w:szCs w:val="22"/>
        </w:rPr>
        <w:t xml:space="preserve"> </w:t>
      </w:r>
      <w:r w:rsidRPr="00F4416E">
        <w:rPr>
          <w:rFonts w:ascii="ITC Avant Garde Std Bk" w:hAnsi="ITC Avant Garde Std Bk"/>
          <w:w w:val="110"/>
          <w:szCs w:val="22"/>
        </w:rPr>
        <w:t>surname.</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In</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such</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cases,</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46"/>
          <w:w w:val="110"/>
          <w:szCs w:val="22"/>
        </w:rPr>
        <w:t xml:space="preserve"> </w:t>
      </w:r>
      <w:r w:rsidRPr="00F4416E">
        <w:rPr>
          <w:rFonts w:ascii="ITC Avant Garde Std Bk" w:hAnsi="ITC Avant Garde Std Bk"/>
          <w:w w:val="110"/>
          <w:szCs w:val="22"/>
        </w:rPr>
        <w:t>parent</w:t>
      </w:r>
      <w:r w:rsidRPr="00F4416E">
        <w:rPr>
          <w:rFonts w:ascii="ITC Avant Garde Std Bk" w:hAnsi="ITC Avant Garde Std Bk"/>
          <w:spacing w:val="-48"/>
          <w:w w:val="110"/>
          <w:szCs w:val="22"/>
        </w:rPr>
        <w:t xml:space="preserve"> </w:t>
      </w:r>
      <w:r w:rsidRPr="00F4416E">
        <w:rPr>
          <w:rFonts w:ascii="ITC Avant Garde Std Bk" w:hAnsi="ITC Avant Garde Std Bk"/>
          <w:w w:val="110"/>
          <w:szCs w:val="22"/>
        </w:rPr>
        <w:t>wishing</w:t>
      </w:r>
      <w:r w:rsidRPr="00F4416E">
        <w:rPr>
          <w:rFonts w:ascii="ITC Avant Garde Std Bk" w:hAnsi="ITC Avant Garde Std Bk"/>
          <w:spacing w:val="-47"/>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46"/>
          <w:w w:val="110"/>
          <w:szCs w:val="22"/>
        </w:rPr>
        <w:t xml:space="preserve"> </w:t>
      </w:r>
      <w:r w:rsidRPr="00F4416E">
        <w:rPr>
          <w:rFonts w:ascii="ITC Avant Garde Std Bk" w:hAnsi="ITC Avant Garde Std Bk"/>
          <w:w w:val="110"/>
          <w:szCs w:val="22"/>
        </w:rPr>
        <w:t>change the</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child's</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name</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would</w:t>
      </w:r>
      <w:r w:rsidRPr="00F4416E">
        <w:rPr>
          <w:rFonts w:ascii="ITC Avant Garde Std Bk" w:hAnsi="ITC Avant Garde Std Bk"/>
          <w:spacing w:val="-16"/>
          <w:w w:val="110"/>
          <w:szCs w:val="22"/>
        </w:rPr>
        <w:t xml:space="preserve"> </w:t>
      </w:r>
      <w:r w:rsidRPr="00F4416E">
        <w:rPr>
          <w:rFonts w:ascii="ITC Avant Garde Std Bk" w:hAnsi="ITC Avant Garde Std Bk"/>
          <w:w w:val="110"/>
          <w:szCs w:val="22"/>
        </w:rPr>
        <w:t>need</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apply</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to</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the</w:t>
      </w:r>
      <w:r w:rsidRPr="00F4416E">
        <w:rPr>
          <w:rFonts w:ascii="ITC Avant Garde Std Bk" w:hAnsi="ITC Avant Garde Std Bk"/>
          <w:spacing w:val="-15"/>
          <w:w w:val="110"/>
          <w:szCs w:val="22"/>
        </w:rPr>
        <w:t xml:space="preserve"> </w:t>
      </w:r>
      <w:r w:rsidRPr="00F4416E">
        <w:rPr>
          <w:rFonts w:ascii="ITC Avant Garde Std Bk" w:hAnsi="ITC Avant Garde Std Bk"/>
          <w:w w:val="110"/>
          <w:szCs w:val="22"/>
        </w:rPr>
        <w:t>courts</w:t>
      </w:r>
      <w:r w:rsidRPr="00F4416E">
        <w:rPr>
          <w:rFonts w:ascii="ITC Avant Garde Std Bk" w:hAnsi="ITC Avant Garde Std Bk"/>
          <w:spacing w:val="-13"/>
          <w:w w:val="110"/>
          <w:szCs w:val="22"/>
        </w:rPr>
        <w:t xml:space="preserve"> </w:t>
      </w:r>
      <w:r w:rsidRPr="00F4416E">
        <w:rPr>
          <w:rFonts w:ascii="ITC Avant Garde Std Bk" w:hAnsi="ITC Avant Garde Std Bk"/>
          <w:w w:val="110"/>
          <w:szCs w:val="22"/>
        </w:rPr>
        <w:t>for</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permission</w:t>
      </w:r>
      <w:r w:rsidRPr="00F4416E">
        <w:rPr>
          <w:rFonts w:ascii="ITC Avant Garde Std Bk" w:hAnsi="ITC Avant Garde Std Bk"/>
          <w:spacing w:val="-14"/>
          <w:w w:val="110"/>
          <w:szCs w:val="22"/>
        </w:rPr>
        <w:t xml:space="preserve"> </w:t>
      </w:r>
      <w:r w:rsidRPr="00F4416E">
        <w:rPr>
          <w:rFonts w:ascii="ITC Avant Garde Std Bk" w:hAnsi="ITC Avant Garde Std Bk"/>
          <w:w w:val="110"/>
          <w:szCs w:val="22"/>
        </w:rPr>
        <w:t>do</w:t>
      </w:r>
      <w:r w:rsidRPr="00F4416E">
        <w:rPr>
          <w:rFonts w:ascii="ITC Avant Garde Std Bk" w:hAnsi="ITC Avant Garde Std Bk"/>
          <w:spacing w:val="-12"/>
          <w:w w:val="110"/>
          <w:szCs w:val="22"/>
        </w:rPr>
        <w:t xml:space="preserve"> </w:t>
      </w:r>
      <w:r w:rsidRPr="00F4416E">
        <w:rPr>
          <w:rFonts w:ascii="ITC Avant Garde Std Bk" w:hAnsi="ITC Avant Garde Std Bk"/>
          <w:w w:val="110"/>
          <w:szCs w:val="22"/>
        </w:rPr>
        <w:t>so.</w:t>
      </w:r>
    </w:p>
    <w:p w14:paraId="084E300E" w14:textId="541D25F6" w:rsidR="00266588" w:rsidRPr="00F4416E" w:rsidRDefault="004463E4" w:rsidP="007E702B">
      <w:pPr>
        <w:tabs>
          <w:tab w:val="left" w:pos="1094"/>
        </w:tabs>
        <w:overflowPunct/>
        <w:adjustRightInd/>
        <w:spacing w:before="202" w:line="326" w:lineRule="auto"/>
        <w:ind w:right="113"/>
        <w:jc w:val="both"/>
        <w:textAlignment w:val="auto"/>
        <w:rPr>
          <w:rFonts w:ascii="ITC Avant Garde Std Bk" w:hAnsi="ITC Avant Garde Std Bk"/>
          <w:szCs w:val="22"/>
        </w:rPr>
      </w:pPr>
      <w:bookmarkStart w:id="55" w:name="7.5._In_circumstances_where_a_name_chang"/>
      <w:bookmarkEnd w:id="55"/>
      <w:r w:rsidRPr="00F4416E">
        <w:rPr>
          <w:rFonts w:ascii="ITC Avant Garde Std Bk" w:hAnsi="ITC Avant Garde Std Bk"/>
          <w:szCs w:val="22"/>
        </w:rPr>
        <w:t xml:space="preserve">There may be </w:t>
      </w:r>
      <w:r w:rsidR="00266588" w:rsidRPr="00F4416E">
        <w:rPr>
          <w:rFonts w:ascii="ITC Avant Garde Std Bk" w:hAnsi="ITC Avant Garde Std Bk"/>
          <w:szCs w:val="22"/>
        </w:rPr>
        <w:t>circumstances</w:t>
      </w:r>
      <w:r w:rsidRPr="00F4416E">
        <w:rPr>
          <w:rFonts w:ascii="ITC Avant Garde Std Bk" w:hAnsi="ITC Avant Garde Std Bk"/>
          <w:szCs w:val="22"/>
        </w:rPr>
        <w:t xml:space="preserve"> where a name change has </w:t>
      </w:r>
      <w:r w:rsidR="00266588" w:rsidRPr="00F4416E">
        <w:rPr>
          <w:rFonts w:ascii="ITC Avant Garde Std Bk" w:hAnsi="ITC Avant Garde Std Bk"/>
          <w:szCs w:val="22"/>
        </w:rPr>
        <w:t xml:space="preserve">been </w:t>
      </w:r>
      <w:r w:rsidRPr="00F4416E">
        <w:rPr>
          <w:rFonts w:ascii="ITC Avant Garde Std Bk" w:hAnsi="ITC Avant Garde Std Bk"/>
          <w:szCs w:val="22"/>
        </w:rPr>
        <w:t>initiated by external services. This could be t</w:t>
      </w:r>
      <w:r w:rsidR="00BA16D3" w:rsidRPr="00F4416E">
        <w:rPr>
          <w:rFonts w:ascii="ITC Avant Garde Std Bk" w:hAnsi="ITC Avant Garde Std Bk"/>
          <w:szCs w:val="22"/>
        </w:rPr>
        <w:t>he local a</w:t>
      </w:r>
      <w:r w:rsidRPr="00F4416E">
        <w:rPr>
          <w:rFonts w:ascii="ITC Avant Garde Std Bk" w:hAnsi="ITC Avant Garde Std Bk"/>
          <w:szCs w:val="22"/>
        </w:rPr>
        <w:t>uth</w:t>
      </w:r>
      <w:r w:rsidR="00BA16D3" w:rsidRPr="00F4416E">
        <w:rPr>
          <w:rFonts w:ascii="ITC Avant Garde Std Bk" w:hAnsi="ITC Avant Garde Std Bk"/>
          <w:szCs w:val="22"/>
        </w:rPr>
        <w:t>ority safeguarding t</w:t>
      </w:r>
      <w:r w:rsidRPr="00F4416E">
        <w:rPr>
          <w:rFonts w:ascii="ITC Avant Garde Std Bk" w:hAnsi="ITC Avant Garde Std Bk"/>
          <w:szCs w:val="22"/>
        </w:rPr>
        <w:t>eam or the court system</w:t>
      </w:r>
      <w:r w:rsidR="00BA16D3" w:rsidRPr="00F4416E">
        <w:rPr>
          <w:rFonts w:ascii="ITC Avant Garde Std Bk" w:hAnsi="ITC Avant Garde Std Bk"/>
          <w:szCs w:val="22"/>
        </w:rPr>
        <w:t xml:space="preserve"> and could be</w:t>
      </w:r>
      <w:r w:rsidRPr="00F4416E">
        <w:rPr>
          <w:rFonts w:ascii="ITC Avant Garde Std Bk" w:hAnsi="ITC Avant Garde Std Bk"/>
          <w:szCs w:val="22"/>
        </w:rPr>
        <w:t xml:space="preserve"> for a number of reasons including safeguarding</w:t>
      </w:r>
      <w:r w:rsidR="00BA16D3" w:rsidRPr="00F4416E">
        <w:rPr>
          <w:rFonts w:ascii="ITC Avant Garde Std Bk" w:hAnsi="ITC Avant Garde Std Bk"/>
          <w:szCs w:val="22"/>
        </w:rPr>
        <w:t xml:space="preserve"> </w:t>
      </w:r>
      <w:r w:rsidR="00266588" w:rsidRPr="00F4416E">
        <w:rPr>
          <w:rFonts w:ascii="ITC Avant Garde Std Bk" w:hAnsi="ITC Avant Garde Std Bk"/>
          <w:szCs w:val="22"/>
        </w:rPr>
        <w:t>in the interest</w:t>
      </w:r>
      <w:r w:rsidR="00BA16D3" w:rsidRPr="00F4416E">
        <w:rPr>
          <w:rFonts w:ascii="ITC Avant Garde Std Bk" w:hAnsi="ITC Avant Garde Std Bk"/>
          <w:szCs w:val="22"/>
        </w:rPr>
        <w:t xml:space="preserve">s of the child. </w:t>
      </w:r>
      <w:r w:rsidR="00BA16D3" w:rsidRPr="00F4416E">
        <w:rPr>
          <w:rFonts w:ascii="ITC Avant Garde Std Bk" w:hAnsi="ITC Avant Garde Std Bk"/>
          <w:szCs w:val="22"/>
        </w:rPr>
        <w:lastRenderedPageBreak/>
        <w:t>T</w:t>
      </w:r>
      <w:r w:rsidR="00266588" w:rsidRPr="00F4416E">
        <w:rPr>
          <w:rFonts w:ascii="ITC Avant Garde Std Bk" w:hAnsi="ITC Avant Garde Std Bk"/>
          <w:szCs w:val="22"/>
        </w:rPr>
        <w:t xml:space="preserve">he school </w:t>
      </w:r>
      <w:r w:rsidR="00BA16D3" w:rsidRPr="00F4416E">
        <w:rPr>
          <w:rFonts w:ascii="ITC Avant Garde Std Bk" w:hAnsi="ITC Avant Garde Std Bk"/>
          <w:szCs w:val="22"/>
        </w:rPr>
        <w:t>will abide by the advice of local authority safeguarding services or a court order.</w:t>
      </w:r>
    </w:p>
    <w:p w14:paraId="3A965091" w14:textId="08301D82" w:rsidR="00266588" w:rsidRPr="00F4416E" w:rsidRDefault="00516E61" w:rsidP="00266588">
      <w:pPr>
        <w:pStyle w:val="Heading1"/>
        <w:spacing w:before="192"/>
        <w:rPr>
          <w:rFonts w:ascii="ITC Avant Garde Std Bk" w:hAnsi="ITC Avant Garde Std Bk"/>
          <w:color w:val="461A42"/>
          <w:sz w:val="22"/>
          <w:szCs w:val="22"/>
        </w:rPr>
      </w:pPr>
      <w:bookmarkStart w:id="56" w:name="8._Monitoring_and_review"/>
      <w:bookmarkStart w:id="57" w:name="_bookmark8"/>
      <w:bookmarkStart w:id="58" w:name="_Toc64027242"/>
      <w:bookmarkEnd w:id="56"/>
      <w:bookmarkEnd w:id="57"/>
      <w:r w:rsidRPr="00F4416E">
        <w:rPr>
          <w:rFonts w:ascii="ITC Avant Garde Std Bk" w:hAnsi="ITC Avant Garde Std Bk"/>
          <w:color w:val="461A42"/>
          <w:sz w:val="22"/>
          <w:szCs w:val="22"/>
        </w:rPr>
        <w:t>Offering Support</w:t>
      </w:r>
      <w:bookmarkEnd w:id="58"/>
    </w:p>
    <w:p w14:paraId="339DAF75" w14:textId="391183E1" w:rsidR="00AB5E2A" w:rsidRPr="00F4416E" w:rsidRDefault="00516E61" w:rsidP="007E702B">
      <w:pPr>
        <w:tabs>
          <w:tab w:val="left" w:pos="1093"/>
          <w:tab w:val="left" w:pos="1094"/>
        </w:tabs>
        <w:overflowPunct/>
        <w:adjustRightInd/>
        <w:spacing w:before="4" w:line="360" w:lineRule="auto"/>
        <w:textAlignment w:val="auto"/>
        <w:rPr>
          <w:rFonts w:ascii="ITC Avant Garde Std Bk" w:hAnsi="ITC Avant Garde Std Bk"/>
          <w:szCs w:val="22"/>
        </w:rPr>
      </w:pPr>
      <w:bookmarkStart w:id="59" w:name="8.1._This_policy_is_reviewed_every_two_y"/>
      <w:bookmarkEnd w:id="59"/>
      <w:r w:rsidRPr="00F4416E">
        <w:rPr>
          <w:rFonts w:ascii="ITC Avant Garde Std Bk" w:hAnsi="ITC Avant Garde Std Bk"/>
          <w:w w:val="105"/>
          <w:szCs w:val="22"/>
        </w:rPr>
        <w:t xml:space="preserve">We recognise that separation can cause real upheaval in people’s lives.  We will endeavour to provide pastoral support for the children in these cases.  However, the school will not act </w:t>
      </w:r>
      <w:r w:rsidR="00BA16D3" w:rsidRPr="00F4416E">
        <w:rPr>
          <w:rFonts w:ascii="ITC Avant Garde Std Bk" w:hAnsi="ITC Avant Garde Std Bk"/>
          <w:w w:val="105"/>
          <w:szCs w:val="22"/>
        </w:rPr>
        <w:t>as mediators for the parents but</w:t>
      </w:r>
      <w:r w:rsidRPr="00F4416E">
        <w:rPr>
          <w:rFonts w:ascii="ITC Avant Garde Std Bk" w:hAnsi="ITC Avant Garde Std Bk"/>
          <w:w w:val="105"/>
          <w:szCs w:val="22"/>
        </w:rPr>
        <w:t xml:space="preserve"> will signpost parents to other services and professional agencies if the parents wish to seek further advice and support. </w:t>
      </w:r>
      <w:bookmarkStart w:id="60" w:name="8.2._The_scheduled_review_date_for_this_"/>
      <w:bookmarkEnd w:id="60"/>
    </w:p>
    <w:p w14:paraId="4360DABE" w14:textId="5E04EEE2" w:rsidR="00BF0873" w:rsidRPr="00F4416E" w:rsidRDefault="00BF0873" w:rsidP="00BF0873">
      <w:pPr>
        <w:tabs>
          <w:tab w:val="left" w:pos="1093"/>
          <w:tab w:val="left" w:pos="1094"/>
        </w:tabs>
        <w:overflowPunct/>
        <w:adjustRightInd/>
        <w:spacing w:before="4" w:line="360" w:lineRule="auto"/>
        <w:textAlignment w:val="auto"/>
        <w:rPr>
          <w:rFonts w:ascii="ITC Avant Garde Std Bk" w:hAnsi="ITC Avant Garde Std Bk"/>
          <w:szCs w:val="22"/>
        </w:rPr>
      </w:pPr>
    </w:p>
    <w:p w14:paraId="69EB7E5E" w14:textId="6D4D086D" w:rsidR="00EF671D" w:rsidRPr="00DD63E0" w:rsidRDefault="00EF671D" w:rsidP="00BF0873">
      <w:pPr>
        <w:tabs>
          <w:tab w:val="left" w:pos="1093"/>
          <w:tab w:val="left" w:pos="1094"/>
        </w:tabs>
        <w:overflowPunct/>
        <w:adjustRightInd/>
        <w:spacing w:before="4" w:line="360" w:lineRule="auto"/>
        <w:textAlignment w:val="auto"/>
        <w:rPr>
          <w:rFonts w:ascii="ITC Avant Garde Std Bk" w:hAnsi="ITC Avant Garde Std Bk"/>
          <w:b/>
          <w:szCs w:val="22"/>
        </w:rPr>
      </w:pPr>
      <w:r w:rsidRPr="00DD63E0">
        <w:rPr>
          <w:rFonts w:ascii="ITC Avant Garde Std Bk" w:hAnsi="ITC Avant Garde Std Bk"/>
          <w:b/>
          <w:szCs w:val="22"/>
        </w:rPr>
        <w:t>Policy Change Log</w:t>
      </w:r>
    </w:p>
    <w:tbl>
      <w:tblPr>
        <w:tblStyle w:val="TableGrid"/>
        <w:tblW w:w="0" w:type="auto"/>
        <w:tblLook w:val="04A0" w:firstRow="1" w:lastRow="0" w:firstColumn="1" w:lastColumn="0" w:noHBand="0" w:noVBand="1"/>
      </w:tblPr>
      <w:tblGrid>
        <w:gridCol w:w="1413"/>
        <w:gridCol w:w="7769"/>
      </w:tblGrid>
      <w:tr w:rsidR="00EF671D" w14:paraId="3889DF6A" w14:textId="77777777" w:rsidTr="00EF671D">
        <w:tc>
          <w:tcPr>
            <w:tcW w:w="1413" w:type="dxa"/>
          </w:tcPr>
          <w:p w14:paraId="6D337273" w14:textId="1C662C3B" w:rsidR="00EF671D" w:rsidRPr="00EF671D" w:rsidRDefault="00DD63E0" w:rsidP="00BF0873">
            <w:pPr>
              <w:tabs>
                <w:tab w:val="left" w:pos="1093"/>
                <w:tab w:val="left" w:pos="1094"/>
              </w:tabs>
              <w:overflowPunct/>
              <w:adjustRightInd/>
              <w:spacing w:before="4" w:line="360" w:lineRule="auto"/>
              <w:textAlignment w:val="auto"/>
              <w:rPr>
                <w:rFonts w:ascii="ITC Avant Garde Std Bk" w:hAnsi="ITC Avant Garde Std Bk"/>
                <w:b/>
                <w:szCs w:val="22"/>
              </w:rPr>
            </w:pPr>
            <w:r>
              <w:rPr>
                <w:rFonts w:ascii="ITC Avant Garde Std Bk" w:hAnsi="ITC Avant Garde Std Bk"/>
                <w:b/>
                <w:szCs w:val="22"/>
              </w:rPr>
              <w:t>May</w:t>
            </w:r>
            <w:r w:rsidR="00EF671D" w:rsidRPr="00EF671D">
              <w:rPr>
                <w:rFonts w:ascii="ITC Avant Garde Std Bk" w:hAnsi="ITC Avant Garde Std Bk"/>
                <w:b/>
                <w:szCs w:val="22"/>
              </w:rPr>
              <w:t xml:space="preserve"> 2023</w:t>
            </w:r>
          </w:p>
        </w:tc>
        <w:tc>
          <w:tcPr>
            <w:tcW w:w="7769" w:type="dxa"/>
          </w:tcPr>
          <w:p w14:paraId="69BAA647" w14:textId="42C5ED8C" w:rsidR="00EF671D" w:rsidRDefault="00EF671D" w:rsidP="00BF0873">
            <w:pPr>
              <w:tabs>
                <w:tab w:val="left" w:pos="1093"/>
                <w:tab w:val="left" w:pos="1094"/>
              </w:tabs>
              <w:overflowPunct/>
              <w:adjustRightInd/>
              <w:spacing w:before="4" w:line="360" w:lineRule="auto"/>
              <w:textAlignment w:val="auto"/>
              <w:rPr>
                <w:rFonts w:ascii="ITC Avant Garde Std Bk" w:hAnsi="ITC Avant Garde Std Bk"/>
                <w:szCs w:val="22"/>
              </w:rPr>
            </w:pPr>
            <w:r w:rsidRPr="00F4416E">
              <w:rPr>
                <w:rFonts w:ascii="ITC Avant Garde Std Bk" w:hAnsi="ITC Avant Garde Std Bk"/>
                <w:szCs w:val="22"/>
              </w:rPr>
              <w:t>Update to ACE logo, general formatting, inserted the general safeguarding statement, clarificat</w:t>
            </w:r>
            <w:r>
              <w:rPr>
                <w:rFonts w:ascii="ITC Avant Garde Std Bk" w:hAnsi="ITC Avant Garde Std Bk"/>
                <w:szCs w:val="22"/>
              </w:rPr>
              <w:t>ions to the following paragraph</w:t>
            </w:r>
            <w:r w:rsidR="00EB4145">
              <w:rPr>
                <w:rFonts w:ascii="ITC Avant Garde Std Bk" w:hAnsi="ITC Avant Garde Std Bk"/>
                <w:szCs w:val="22"/>
              </w:rPr>
              <w:t>s</w:t>
            </w:r>
            <w:r w:rsidRPr="00F4416E">
              <w:rPr>
                <w:rFonts w:ascii="ITC Avant Garde Std Bk" w:hAnsi="ITC Avant Garde Std Bk"/>
                <w:szCs w:val="22"/>
              </w:rPr>
              <w:t>:</w:t>
            </w:r>
          </w:p>
        </w:tc>
      </w:tr>
    </w:tbl>
    <w:p w14:paraId="33A2BEDF" w14:textId="5075483B"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r w:rsidRPr="00F4416E">
        <w:rPr>
          <w:rFonts w:ascii="ITC Avant Garde Std Bk" w:hAnsi="ITC Avant Garde Std Bk"/>
          <w:szCs w:val="22"/>
        </w:rPr>
        <w:tab/>
      </w:r>
      <w:r w:rsidRPr="00F4416E">
        <w:rPr>
          <w:rFonts w:ascii="ITC Avant Garde Std Bk" w:hAnsi="ITC Avant Garde Std Bk"/>
          <w:szCs w:val="22"/>
        </w:rPr>
        <w:tab/>
      </w:r>
    </w:p>
    <w:tbl>
      <w:tblPr>
        <w:tblStyle w:val="TableGrid"/>
        <w:tblW w:w="0" w:type="auto"/>
        <w:tblLook w:val="04A0" w:firstRow="1" w:lastRow="0" w:firstColumn="1" w:lastColumn="0" w:noHBand="0" w:noVBand="1"/>
      </w:tblPr>
      <w:tblGrid>
        <w:gridCol w:w="4591"/>
        <w:gridCol w:w="4591"/>
      </w:tblGrid>
      <w:tr w:rsidR="00F471F3" w:rsidRPr="00F4416E" w14:paraId="6919F338" w14:textId="77777777" w:rsidTr="00F471F3">
        <w:tc>
          <w:tcPr>
            <w:tcW w:w="4591" w:type="dxa"/>
          </w:tcPr>
          <w:p w14:paraId="66EA65AB" w14:textId="64CE2A0A"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r w:rsidRPr="00F4416E">
              <w:rPr>
                <w:rFonts w:ascii="ITC Avant Garde Std Bk" w:hAnsi="ITC Avant Garde Std Bk"/>
                <w:szCs w:val="22"/>
              </w:rPr>
              <w:t>Original</w:t>
            </w:r>
          </w:p>
        </w:tc>
        <w:tc>
          <w:tcPr>
            <w:tcW w:w="4591" w:type="dxa"/>
          </w:tcPr>
          <w:p w14:paraId="494B4EC7" w14:textId="08F4D00D"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r w:rsidRPr="00F4416E">
              <w:rPr>
                <w:rFonts w:ascii="ITC Avant Garde Std Bk" w:hAnsi="ITC Avant Garde Std Bk"/>
                <w:szCs w:val="22"/>
              </w:rPr>
              <w:t>New Version</w:t>
            </w:r>
          </w:p>
        </w:tc>
      </w:tr>
      <w:tr w:rsidR="00F471F3" w:rsidRPr="00F4416E" w14:paraId="28551E00" w14:textId="77777777" w:rsidTr="00F471F3">
        <w:tc>
          <w:tcPr>
            <w:tcW w:w="4591" w:type="dxa"/>
          </w:tcPr>
          <w:p w14:paraId="38C6A6C6" w14:textId="77777777" w:rsidR="00F471F3" w:rsidRPr="00F4416E" w:rsidRDefault="00F471F3" w:rsidP="00F471F3">
            <w:pPr>
              <w:tabs>
                <w:tab w:val="left" w:pos="1094"/>
              </w:tabs>
              <w:overflowPunct/>
              <w:adjustRightInd/>
              <w:spacing w:before="202" w:line="326" w:lineRule="auto"/>
              <w:ind w:right="113"/>
              <w:jc w:val="both"/>
              <w:textAlignment w:val="auto"/>
              <w:rPr>
                <w:rFonts w:ascii="ITC Avant Garde Std Bk" w:hAnsi="ITC Avant Garde Std Bk"/>
                <w:szCs w:val="22"/>
              </w:rPr>
            </w:pPr>
            <w:r w:rsidRPr="00F4416E">
              <w:rPr>
                <w:rFonts w:ascii="ITC Avant Garde Std Bk" w:hAnsi="ITC Avant Garde Std Bk"/>
                <w:szCs w:val="22"/>
              </w:rPr>
              <w:t>In circumstances where a name change has already been effected by the school and it is in the interest of the child, who might be known by a new name, to refer back to a different name, the school will make a decision holding the best interests of the child under paramount consideration</w:t>
            </w:r>
            <w:r w:rsidRPr="00F4416E">
              <w:rPr>
                <w:rFonts w:ascii="ITC Avant Garde Std Bk" w:hAnsi="ITC Avant Garde Std Bk"/>
                <w:w w:val="110"/>
                <w:szCs w:val="22"/>
              </w:rPr>
              <w:t>.</w:t>
            </w:r>
          </w:p>
          <w:p w14:paraId="0C1C739D" w14:textId="77777777"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p>
        </w:tc>
        <w:tc>
          <w:tcPr>
            <w:tcW w:w="4591" w:type="dxa"/>
          </w:tcPr>
          <w:p w14:paraId="5D76FA0B" w14:textId="77777777" w:rsidR="00F471F3" w:rsidRPr="00F4416E" w:rsidRDefault="00F471F3" w:rsidP="00F471F3">
            <w:pPr>
              <w:tabs>
                <w:tab w:val="left" w:pos="1094"/>
              </w:tabs>
              <w:overflowPunct/>
              <w:adjustRightInd/>
              <w:spacing w:before="202" w:line="326" w:lineRule="auto"/>
              <w:ind w:right="113"/>
              <w:jc w:val="both"/>
              <w:textAlignment w:val="auto"/>
              <w:rPr>
                <w:rFonts w:ascii="ITC Avant Garde Std Bk" w:hAnsi="ITC Avant Garde Std Bk"/>
                <w:szCs w:val="22"/>
              </w:rPr>
            </w:pPr>
            <w:r w:rsidRPr="00F4416E">
              <w:rPr>
                <w:rFonts w:ascii="ITC Avant Garde Std Bk" w:hAnsi="ITC Avant Garde Std Bk"/>
                <w:szCs w:val="22"/>
              </w:rPr>
              <w:t>There may be circumstances where a name change has been initiated by external services. This could be the local authority safeguarding team or the court system and could be for a number of reasons including safeguarding in the interests of the child. The school will abide by the advice of local authority safeguarding services or a court order.</w:t>
            </w:r>
          </w:p>
          <w:p w14:paraId="3A8C02D3" w14:textId="77777777"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p>
        </w:tc>
      </w:tr>
      <w:tr w:rsidR="00F471F3" w:rsidRPr="00F4416E" w14:paraId="721B6546" w14:textId="77777777" w:rsidTr="00F471F3">
        <w:tc>
          <w:tcPr>
            <w:tcW w:w="4591" w:type="dxa"/>
          </w:tcPr>
          <w:p w14:paraId="1A47CFD9" w14:textId="77777777" w:rsidR="00EF671D" w:rsidRPr="007E702B" w:rsidRDefault="00EF671D" w:rsidP="00EF671D">
            <w:pPr>
              <w:tabs>
                <w:tab w:val="left" w:pos="1093"/>
                <w:tab w:val="left" w:pos="1094"/>
              </w:tabs>
              <w:overflowPunct/>
              <w:adjustRightInd/>
              <w:spacing w:before="195" w:line="328" w:lineRule="auto"/>
              <w:ind w:right="117"/>
              <w:textAlignment w:val="auto"/>
              <w:rPr>
                <w:rFonts w:ascii="ITC Avant Garde Std Bk" w:hAnsi="ITC Avant Garde Std Bk"/>
              </w:rPr>
            </w:pPr>
            <w:r w:rsidRPr="007E702B">
              <w:rPr>
                <w:rFonts w:ascii="ITC Avant Garde Std Bk" w:hAnsi="ITC Avant Garde Std Bk"/>
                <w:w w:val="105"/>
              </w:rPr>
              <w:t>In extreme circumstances, if there is a belief that a possible abduction of the child may occur or if the parent is disruptive, the police will be notified</w:t>
            </w:r>
            <w:r w:rsidRPr="007E702B">
              <w:rPr>
                <w:rFonts w:ascii="ITC Avant Garde Std Bk" w:hAnsi="ITC Avant Garde Std Bk"/>
                <w:spacing w:val="-45"/>
                <w:w w:val="105"/>
              </w:rPr>
              <w:t xml:space="preserve"> </w:t>
            </w:r>
            <w:r w:rsidRPr="007E702B">
              <w:rPr>
                <w:rFonts w:ascii="ITC Avant Garde Std Bk" w:hAnsi="ITC Avant Garde Std Bk"/>
                <w:w w:val="105"/>
              </w:rPr>
              <w:t>immediately.</w:t>
            </w:r>
          </w:p>
          <w:p w14:paraId="31B89532" w14:textId="77777777" w:rsidR="00F471F3" w:rsidRPr="00F4416E" w:rsidRDefault="00F471F3" w:rsidP="00F471F3">
            <w:pPr>
              <w:tabs>
                <w:tab w:val="left" w:pos="1094"/>
              </w:tabs>
              <w:overflowPunct/>
              <w:adjustRightInd/>
              <w:spacing w:before="202" w:line="326" w:lineRule="auto"/>
              <w:ind w:right="113"/>
              <w:jc w:val="both"/>
              <w:textAlignment w:val="auto"/>
              <w:rPr>
                <w:rFonts w:ascii="ITC Avant Garde Std Bk" w:hAnsi="ITC Avant Garde Std Bk"/>
                <w:szCs w:val="22"/>
              </w:rPr>
            </w:pPr>
          </w:p>
        </w:tc>
        <w:tc>
          <w:tcPr>
            <w:tcW w:w="4591" w:type="dxa"/>
          </w:tcPr>
          <w:p w14:paraId="1D2BF3D0" w14:textId="230253EE" w:rsidR="00F471F3" w:rsidRPr="00F4416E" w:rsidRDefault="00F471F3" w:rsidP="00F471F3">
            <w:pPr>
              <w:tabs>
                <w:tab w:val="left" w:pos="1093"/>
                <w:tab w:val="left" w:pos="1094"/>
              </w:tabs>
              <w:overflowPunct/>
              <w:adjustRightInd/>
              <w:spacing w:before="195" w:line="328" w:lineRule="auto"/>
              <w:ind w:right="117"/>
              <w:textAlignment w:val="auto"/>
              <w:rPr>
                <w:rFonts w:ascii="ITC Avant Garde Std Bk" w:hAnsi="ITC Avant Garde Std Bk"/>
                <w:szCs w:val="22"/>
              </w:rPr>
            </w:pPr>
            <w:r w:rsidRPr="00F4416E">
              <w:rPr>
                <w:rFonts w:ascii="ITC Avant Garde Std Bk" w:hAnsi="ITC Avant Garde Std Bk"/>
                <w:w w:val="105"/>
                <w:szCs w:val="22"/>
              </w:rPr>
              <w:t>In extreme circumstances, if there is a belief that a possible abduction of the child may occur or if the parent is disruptive, the police will be notified</w:t>
            </w:r>
            <w:r w:rsidRPr="00F4416E">
              <w:rPr>
                <w:rFonts w:ascii="ITC Avant Garde Std Bk" w:hAnsi="ITC Avant Garde Std Bk"/>
                <w:spacing w:val="-45"/>
                <w:w w:val="105"/>
                <w:szCs w:val="22"/>
              </w:rPr>
              <w:t xml:space="preserve"> </w:t>
            </w:r>
            <w:r w:rsidRPr="00F4416E">
              <w:rPr>
                <w:rFonts w:ascii="ITC Avant Garde Std Bk" w:hAnsi="ITC Avant Garde Std Bk"/>
                <w:w w:val="105"/>
                <w:szCs w:val="22"/>
              </w:rPr>
              <w:t xml:space="preserve">immediately in line with our </w:t>
            </w:r>
            <w:r w:rsidR="00EF671D">
              <w:rPr>
                <w:rFonts w:ascii="ITC Avant Garde Std Bk" w:hAnsi="ITC Avant Garde Std Bk"/>
                <w:w w:val="105"/>
                <w:szCs w:val="22"/>
              </w:rPr>
              <w:t xml:space="preserve">Safeguarding Policy and </w:t>
            </w:r>
            <w:r w:rsidR="00EB4145">
              <w:rPr>
                <w:rFonts w:ascii="ITC Avant Garde Std Bk" w:hAnsi="ITC Avant Garde Std Bk"/>
                <w:w w:val="105"/>
                <w:szCs w:val="22"/>
              </w:rPr>
              <w:t xml:space="preserve">Expected Behaviour for Parents and Visitors </w:t>
            </w:r>
            <w:r w:rsidRPr="00F4416E">
              <w:rPr>
                <w:rFonts w:ascii="ITC Avant Garde Std Bk" w:hAnsi="ITC Avant Garde Std Bk"/>
                <w:w w:val="105"/>
                <w:szCs w:val="22"/>
              </w:rPr>
              <w:t>Policy.</w:t>
            </w:r>
          </w:p>
          <w:p w14:paraId="11407D81" w14:textId="77777777" w:rsidR="00F471F3" w:rsidRPr="00F4416E" w:rsidRDefault="00F471F3" w:rsidP="00F471F3">
            <w:pPr>
              <w:tabs>
                <w:tab w:val="left" w:pos="1094"/>
              </w:tabs>
              <w:overflowPunct/>
              <w:adjustRightInd/>
              <w:spacing w:before="202" w:line="326" w:lineRule="auto"/>
              <w:ind w:right="113"/>
              <w:jc w:val="both"/>
              <w:textAlignment w:val="auto"/>
              <w:rPr>
                <w:rFonts w:ascii="ITC Avant Garde Std Bk" w:hAnsi="ITC Avant Garde Std Bk"/>
                <w:szCs w:val="22"/>
              </w:rPr>
            </w:pPr>
          </w:p>
        </w:tc>
      </w:tr>
    </w:tbl>
    <w:p w14:paraId="4BC842E0" w14:textId="77777777"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p>
    <w:p w14:paraId="1681F6CE" w14:textId="68C10BE1"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p>
    <w:p w14:paraId="50F19DB0" w14:textId="5B7873F4"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p>
    <w:p w14:paraId="1DADB74B" w14:textId="77777777" w:rsidR="00F471F3" w:rsidRPr="00F4416E" w:rsidRDefault="00F471F3" w:rsidP="00BF0873">
      <w:pPr>
        <w:tabs>
          <w:tab w:val="left" w:pos="1093"/>
          <w:tab w:val="left" w:pos="1094"/>
        </w:tabs>
        <w:overflowPunct/>
        <w:adjustRightInd/>
        <w:spacing w:before="4" w:line="360" w:lineRule="auto"/>
        <w:textAlignment w:val="auto"/>
        <w:rPr>
          <w:rFonts w:ascii="ITC Avant Garde Std Bk" w:hAnsi="ITC Avant Garde Std Bk"/>
          <w:szCs w:val="22"/>
        </w:rPr>
      </w:pPr>
    </w:p>
    <w:p w14:paraId="75B4908C" w14:textId="77777777" w:rsidR="00BF0873" w:rsidRPr="00F4416E" w:rsidRDefault="00BF0873" w:rsidP="00BF0873">
      <w:pPr>
        <w:tabs>
          <w:tab w:val="left" w:pos="1093"/>
          <w:tab w:val="left" w:pos="1094"/>
        </w:tabs>
        <w:overflowPunct/>
        <w:adjustRightInd/>
        <w:spacing w:before="4" w:line="360" w:lineRule="auto"/>
        <w:textAlignment w:val="auto"/>
        <w:rPr>
          <w:rFonts w:ascii="ITC Avant Garde Std Bk" w:hAnsi="ITC Avant Garde Std Bk"/>
          <w:szCs w:val="22"/>
        </w:rPr>
      </w:pPr>
    </w:p>
    <w:p w14:paraId="2B1A4FC9" w14:textId="77777777" w:rsidR="00BF0873" w:rsidRPr="00F4416E" w:rsidRDefault="00BF0873" w:rsidP="00BF0873">
      <w:pPr>
        <w:tabs>
          <w:tab w:val="left" w:pos="1093"/>
          <w:tab w:val="left" w:pos="1094"/>
        </w:tabs>
        <w:overflowPunct/>
        <w:adjustRightInd/>
        <w:spacing w:before="4" w:line="360" w:lineRule="auto"/>
        <w:textAlignment w:val="auto"/>
        <w:rPr>
          <w:rFonts w:ascii="ITC Avant Garde Std Bk" w:hAnsi="ITC Avant Garde Std Bk"/>
          <w:szCs w:val="22"/>
        </w:rPr>
      </w:pPr>
    </w:p>
    <w:p w14:paraId="0F192654" w14:textId="3E2D874F" w:rsidR="00EC0E4E" w:rsidRPr="00F4416E" w:rsidRDefault="00EC0E4E" w:rsidP="00E96223">
      <w:pPr>
        <w:widowControl/>
        <w:overflowPunct/>
        <w:autoSpaceDE/>
        <w:autoSpaceDN/>
        <w:adjustRightInd/>
        <w:textAlignment w:val="auto"/>
        <w:rPr>
          <w:rFonts w:ascii="ITC Avant Garde Std Bk" w:hAnsi="ITC Avant Garde Std Bk"/>
          <w:szCs w:val="22"/>
        </w:rPr>
      </w:pPr>
    </w:p>
    <w:sectPr w:rsidR="00EC0E4E" w:rsidRPr="00F4416E" w:rsidSect="007E702B">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3BAB3" w14:textId="77777777" w:rsidR="000D539E" w:rsidRDefault="000D539E">
      <w:r>
        <w:separator/>
      </w:r>
    </w:p>
  </w:endnote>
  <w:endnote w:type="continuationSeparator" w:id="0">
    <w:p w14:paraId="402F33A8" w14:textId="77777777" w:rsidR="000D539E" w:rsidRDefault="000D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541"/>
      <w:docPartObj>
        <w:docPartGallery w:val="Page Numbers (Bottom of Page)"/>
        <w:docPartUnique/>
      </w:docPartObj>
    </w:sdtPr>
    <w:sdtEndPr/>
    <w:sdtContent>
      <w:sdt>
        <w:sdtPr>
          <w:id w:val="-1705238520"/>
          <w:docPartObj>
            <w:docPartGallery w:val="Page Numbers (Top of Page)"/>
            <w:docPartUnique/>
          </w:docPartObj>
        </w:sdtPr>
        <w:sdtEndPr/>
        <w:sdtContent>
          <w:p w14:paraId="43FE9264" w14:textId="364DB35F" w:rsidR="00F4416E" w:rsidRDefault="00F4416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B77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7781">
              <w:rPr>
                <w:b/>
                <w:bCs/>
                <w:noProof/>
              </w:rPr>
              <w:t>9</w:t>
            </w:r>
            <w:r>
              <w:rPr>
                <w:b/>
                <w:bCs/>
                <w:sz w:val="24"/>
                <w:szCs w:val="24"/>
              </w:rPr>
              <w:fldChar w:fldCharType="end"/>
            </w:r>
          </w:p>
        </w:sdtContent>
      </w:sdt>
    </w:sdtContent>
  </w:sdt>
  <w:p w14:paraId="59435027" w14:textId="77777777" w:rsidR="00F4416E" w:rsidRDefault="00F4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2D14" w14:textId="77777777" w:rsidR="000D539E" w:rsidRDefault="000D539E">
      <w:r>
        <w:separator/>
      </w:r>
    </w:p>
  </w:footnote>
  <w:footnote w:type="continuationSeparator" w:id="0">
    <w:p w14:paraId="6B33E854" w14:textId="77777777" w:rsidR="000D539E" w:rsidRDefault="000D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BFA4F0D"/>
    <w:multiLevelType w:val="hybridMultilevel"/>
    <w:tmpl w:val="D178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99D4CBD"/>
    <w:multiLevelType w:val="hybridMultilevel"/>
    <w:tmpl w:val="7256E1F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B1A726E"/>
    <w:multiLevelType w:val="hybridMultilevel"/>
    <w:tmpl w:val="4F26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F5909"/>
    <w:multiLevelType w:val="hybridMultilevel"/>
    <w:tmpl w:val="E492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76FC0"/>
    <w:multiLevelType w:val="hybridMultilevel"/>
    <w:tmpl w:val="AAE6DE4C"/>
    <w:lvl w:ilvl="0" w:tplc="AB265F26">
      <w:numFmt w:val="bullet"/>
      <w:lvlText w:val=""/>
      <w:lvlJc w:val="left"/>
      <w:pPr>
        <w:ind w:left="1093" w:hanging="569"/>
      </w:pPr>
      <w:rPr>
        <w:rFonts w:ascii="Symbol" w:eastAsia="Symbol" w:hAnsi="Symbol" w:cs="Symbol" w:hint="default"/>
        <w:w w:val="100"/>
        <w:sz w:val="22"/>
        <w:szCs w:val="22"/>
      </w:rPr>
    </w:lvl>
    <w:lvl w:ilvl="1" w:tplc="AD52A5BC">
      <w:numFmt w:val="bullet"/>
      <w:lvlText w:val="•"/>
      <w:lvlJc w:val="left"/>
      <w:pPr>
        <w:ind w:left="2058" w:hanging="569"/>
      </w:pPr>
      <w:rPr>
        <w:rFonts w:hint="default"/>
      </w:rPr>
    </w:lvl>
    <w:lvl w:ilvl="2" w:tplc="9288F242">
      <w:numFmt w:val="bullet"/>
      <w:lvlText w:val="•"/>
      <w:lvlJc w:val="left"/>
      <w:pPr>
        <w:ind w:left="3017" w:hanging="569"/>
      </w:pPr>
      <w:rPr>
        <w:rFonts w:hint="default"/>
      </w:rPr>
    </w:lvl>
    <w:lvl w:ilvl="3" w:tplc="6FB8599C">
      <w:numFmt w:val="bullet"/>
      <w:lvlText w:val="•"/>
      <w:lvlJc w:val="left"/>
      <w:pPr>
        <w:ind w:left="3975" w:hanging="569"/>
      </w:pPr>
      <w:rPr>
        <w:rFonts w:hint="default"/>
      </w:rPr>
    </w:lvl>
    <w:lvl w:ilvl="4" w:tplc="18DE4B18">
      <w:numFmt w:val="bullet"/>
      <w:lvlText w:val="•"/>
      <w:lvlJc w:val="left"/>
      <w:pPr>
        <w:ind w:left="4934" w:hanging="569"/>
      </w:pPr>
      <w:rPr>
        <w:rFonts w:hint="default"/>
      </w:rPr>
    </w:lvl>
    <w:lvl w:ilvl="5" w:tplc="6D584CC0">
      <w:numFmt w:val="bullet"/>
      <w:lvlText w:val="•"/>
      <w:lvlJc w:val="left"/>
      <w:pPr>
        <w:ind w:left="5893" w:hanging="569"/>
      </w:pPr>
      <w:rPr>
        <w:rFonts w:hint="default"/>
      </w:rPr>
    </w:lvl>
    <w:lvl w:ilvl="6" w:tplc="BDDEA51A">
      <w:numFmt w:val="bullet"/>
      <w:lvlText w:val="•"/>
      <w:lvlJc w:val="left"/>
      <w:pPr>
        <w:ind w:left="6851" w:hanging="569"/>
      </w:pPr>
      <w:rPr>
        <w:rFonts w:hint="default"/>
      </w:rPr>
    </w:lvl>
    <w:lvl w:ilvl="7" w:tplc="639A6F14">
      <w:numFmt w:val="bullet"/>
      <w:lvlText w:val="•"/>
      <w:lvlJc w:val="left"/>
      <w:pPr>
        <w:ind w:left="7810" w:hanging="569"/>
      </w:pPr>
      <w:rPr>
        <w:rFonts w:hint="default"/>
      </w:rPr>
    </w:lvl>
    <w:lvl w:ilvl="8" w:tplc="BD085444">
      <w:numFmt w:val="bullet"/>
      <w:lvlText w:val="•"/>
      <w:lvlJc w:val="left"/>
      <w:pPr>
        <w:ind w:left="8769" w:hanging="569"/>
      </w:pPr>
      <w:rPr>
        <w:rFont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6C"/>
    <w:rsid w:val="00003AE5"/>
    <w:rsid w:val="00025942"/>
    <w:rsid w:val="000272F2"/>
    <w:rsid w:val="00030F5B"/>
    <w:rsid w:val="0003412E"/>
    <w:rsid w:val="00041EF3"/>
    <w:rsid w:val="000621F6"/>
    <w:rsid w:val="00065102"/>
    <w:rsid w:val="00077D83"/>
    <w:rsid w:val="00085266"/>
    <w:rsid w:val="00097C85"/>
    <w:rsid w:val="000A4C37"/>
    <w:rsid w:val="000C45D2"/>
    <w:rsid w:val="000C724E"/>
    <w:rsid w:val="000D539E"/>
    <w:rsid w:val="000F2644"/>
    <w:rsid w:val="0010555A"/>
    <w:rsid w:val="00105912"/>
    <w:rsid w:val="0012116C"/>
    <w:rsid w:val="00144E7B"/>
    <w:rsid w:val="0015116F"/>
    <w:rsid w:val="00161274"/>
    <w:rsid w:val="00161C7F"/>
    <w:rsid w:val="00161DA1"/>
    <w:rsid w:val="00177768"/>
    <w:rsid w:val="001836F5"/>
    <w:rsid w:val="00192B09"/>
    <w:rsid w:val="00197806"/>
    <w:rsid w:val="00197F16"/>
    <w:rsid w:val="001A3A77"/>
    <w:rsid w:val="001A3E51"/>
    <w:rsid w:val="001B6D74"/>
    <w:rsid w:val="001B7781"/>
    <w:rsid w:val="001C2196"/>
    <w:rsid w:val="001C65BE"/>
    <w:rsid w:val="001D3DA3"/>
    <w:rsid w:val="001D4F0C"/>
    <w:rsid w:val="001D655B"/>
    <w:rsid w:val="001F4A84"/>
    <w:rsid w:val="001F504E"/>
    <w:rsid w:val="001F5B13"/>
    <w:rsid w:val="001F72C1"/>
    <w:rsid w:val="001F7CC8"/>
    <w:rsid w:val="00225A1C"/>
    <w:rsid w:val="00232885"/>
    <w:rsid w:val="00236894"/>
    <w:rsid w:val="002545B2"/>
    <w:rsid w:val="00266588"/>
    <w:rsid w:val="00266954"/>
    <w:rsid w:val="0027278E"/>
    <w:rsid w:val="00273FF9"/>
    <w:rsid w:val="00274487"/>
    <w:rsid w:val="00282B50"/>
    <w:rsid w:val="0028566D"/>
    <w:rsid w:val="002A0E3B"/>
    <w:rsid w:val="002A250B"/>
    <w:rsid w:val="002B467F"/>
    <w:rsid w:val="002D3C50"/>
    <w:rsid w:val="002D53FE"/>
    <w:rsid w:val="002E17FD"/>
    <w:rsid w:val="002E565B"/>
    <w:rsid w:val="002E5888"/>
    <w:rsid w:val="002F11C4"/>
    <w:rsid w:val="002F1F7C"/>
    <w:rsid w:val="002F577F"/>
    <w:rsid w:val="00300D3F"/>
    <w:rsid w:val="00311085"/>
    <w:rsid w:val="00314EFA"/>
    <w:rsid w:val="003219D9"/>
    <w:rsid w:val="00327EF6"/>
    <w:rsid w:val="00335785"/>
    <w:rsid w:val="00344283"/>
    <w:rsid w:val="003448A1"/>
    <w:rsid w:val="00346062"/>
    <w:rsid w:val="003739BD"/>
    <w:rsid w:val="00373D61"/>
    <w:rsid w:val="00377401"/>
    <w:rsid w:val="00392CD3"/>
    <w:rsid w:val="003A06DC"/>
    <w:rsid w:val="003A5796"/>
    <w:rsid w:val="003B079A"/>
    <w:rsid w:val="003B0E85"/>
    <w:rsid w:val="003B5C61"/>
    <w:rsid w:val="003C0973"/>
    <w:rsid w:val="003D5D85"/>
    <w:rsid w:val="003E1E7B"/>
    <w:rsid w:val="003E4AFA"/>
    <w:rsid w:val="003E7B0D"/>
    <w:rsid w:val="003F2322"/>
    <w:rsid w:val="003F7D78"/>
    <w:rsid w:val="0040049B"/>
    <w:rsid w:val="0040245C"/>
    <w:rsid w:val="00406B5C"/>
    <w:rsid w:val="00420015"/>
    <w:rsid w:val="004245D7"/>
    <w:rsid w:val="00431433"/>
    <w:rsid w:val="00431F10"/>
    <w:rsid w:val="00432FC8"/>
    <w:rsid w:val="00433ADF"/>
    <w:rsid w:val="004458B8"/>
    <w:rsid w:val="00445D15"/>
    <w:rsid w:val="004463E4"/>
    <w:rsid w:val="00472D25"/>
    <w:rsid w:val="00475E29"/>
    <w:rsid w:val="00486485"/>
    <w:rsid w:val="00491804"/>
    <w:rsid w:val="00492D34"/>
    <w:rsid w:val="004970EC"/>
    <w:rsid w:val="004A370A"/>
    <w:rsid w:val="004A6524"/>
    <w:rsid w:val="004A77E2"/>
    <w:rsid w:val="004B6A35"/>
    <w:rsid w:val="004B6B9A"/>
    <w:rsid w:val="004C3FFA"/>
    <w:rsid w:val="004C5698"/>
    <w:rsid w:val="004E04C4"/>
    <w:rsid w:val="004E6C9F"/>
    <w:rsid w:val="004F4B67"/>
    <w:rsid w:val="004F59C7"/>
    <w:rsid w:val="00500AD9"/>
    <w:rsid w:val="005035E3"/>
    <w:rsid w:val="00504E8C"/>
    <w:rsid w:val="0050673A"/>
    <w:rsid w:val="00512549"/>
    <w:rsid w:val="00516E61"/>
    <w:rsid w:val="00523DDF"/>
    <w:rsid w:val="00537155"/>
    <w:rsid w:val="00541F82"/>
    <w:rsid w:val="00562783"/>
    <w:rsid w:val="0057391F"/>
    <w:rsid w:val="00587352"/>
    <w:rsid w:val="005925E4"/>
    <w:rsid w:val="005A7AB8"/>
    <w:rsid w:val="005B3126"/>
    <w:rsid w:val="005C1664"/>
    <w:rsid w:val="005D1C5F"/>
    <w:rsid w:val="005E06A2"/>
    <w:rsid w:val="005E63DB"/>
    <w:rsid w:val="00605C8D"/>
    <w:rsid w:val="006335A3"/>
    <w:rsid w:val="0064529B"/>
    <w:rsid w:val="00645712"/>
    <w:rsid w:val="00655751"/>
    <w:rsid w:val="0066066E"/>
    <w:rsid w:val="00670E9F"/>
    <w:rsid w:val="00671217"/>
    <w:rsid w:val="00681C20"/>
    <w:rsid w:val="0068661F"/>
    <w:rsid w:val="006A07BF"/>
    <w:rsid w:val="006A17F7"/>
    <w:rsid w:val="006B18CC"/>
    <w:rsid w:val="006C376A"/>
    <w:rsid w:val="006D39B2"/>
    <w:rsid w:val="006F08EB"/>
    <w:rsid w:val="006F0C30"/>
    <w:rsid w:val="006F526C"/>
    <w:rsid w:val="006F765C"/>
    <w:rsid w:val="007025EF"/>
    <w:rsid w:val="00704E8B"/>
    <w:rsid w:val="00710315"/>
    <w:rsid w:val="00715215"/>
    <w:rsid w:val="007161CE"/>
    <w:rsid w:val="00722893"/>
    <w:rsid w:val="007352FF"/>
    <w:rsid w:val="00742C54"/>
    <w:rsid w:val="00756C7C"/>
    <w:rsid w:val="00761F65"/>
    <w:rsid w:val="0076497C"/>
    <w:rsid w:val="0076666A"/>
    <w:rsid w:val="0076676A"/>
    <w:rsid w:val="00767B6F"/>
    <w:rsid w:val="00767DB9"/>
    <w:rsid w:val="0077048A"/>
    <w:rsid w:val="00780640"/>
    <w:rsid w:val="007841A3"/>
    <w:rsid w:val="007A4434"/>
    <w:rsid w:val="007A5DCC"/>
    <w:rsid w:val="007A7A7D"/>
    <w:rsid w:val="007B051C"/>
    <w:rsid w:val="007B69B3"/>
    <w:rsid w:val="007C0841"/>
    <w:rsid w:val="007C21F5"/>
    <w:rsid w:val="007C61A6"/>
    <w:rsid w:val="007C7E50"/>
    <w:rsid w:val="007D28CE"/>
    <w:rsid w:val="007D617E"/>
    <w:rsid w:val="007E18A1"/>
    <w:rsid w:val="007E1E4A"/>
    <w:rsid w:val="007E2878"/>
    <w:rsid w:val="007E4F30"/>
    <w:rsid w:val="007E6FD2"/>
    <w:rsid w:val="007E702B"/>
    <w:rsid w:val="007F1700"/>
    <w:rsid w:val="007F2206"/>
    <w:rsid w:val="00803C3D"/>
    <w:rsid w:val="00811DC0"/>
    <w:rsid w:val="00811E9C"/>
    <w:rsid w:val="00821A3A"/>
    <w:rsid w:val="00822538"/>
    <w:rsid w:val="008246AD"/>
    <w:rsid w:val="008425FE"/>
    <w:rsid w:val="00882B1A"/>
    <w:rsid w:val="00886C20"/>
    <w:rsid w:val="008875BA"/>
    <w:rsid w:val="00887A18"/>
    <w:rsid w:val="00887F56"/>
    <w:rsid w:val="00891FA6"/>
    <w:rsid w:val="008A0383"/>
    <w:rsid w:val="008C0D29"/>
    <w:rsid w:val="008C546C"/>
    <w:rsid w:val="008C7644"/>
    <w:rsid w:val="008E1504"/>
    <w:rsid w:val="008E1FC4"/>
    <w:rsid w:val="008E29F8"/>
    <w:rsid w:val="008F3965"/>
    <w:rsid w:val="008F704D"/>
    <w:rsid w:val="0091267A"/>
    <w:rsid w:val="00927105"/>
    <w:rsid w:val="0093212B"/>
    <w:rsid w:val="0093347B"/>
    <w:rsid w:val="00952E81"/>
    <w:rsid w:val="00955849"/>
    <w:rsid w:val="00965FC6"/>
    <w:rsid w:val="009669C2"/>
    <w:rsid w:val="00975386"/>
    <w:rsid w:val="00983507"/>
    <w:rsid w:val="0099340A"/>
    <w:rsid w:val="009A140A"/>
    <w:rsid w:val="009A7A08"/>
    <w:rsid w:val="009B1C26"/>
    <w:rsid w:val="009B399A"/>
    <w:rsid w:val="009C7135"/>
    <w:rsid w:val="009D15EC"/>
    <w:rsid w:val="009E1841"/>
    <w:rsid w:val="009E3B99"/>
    <w:rsid w:val="009E426A"/>
    <w:rsid w:val="009E59EE"/>
    <w:rsid w:val="009F2255"/>
    <w:rsid w:val="00A17165"/>
    <w:rsid w:val="00A452B6"/>
    <w:rsid w:val="00A56EB4"/>
    <w:rsid w:val="00A628CF"/>
    <w:rsid w:val="00A64817"/>
    <w:rsid w:val="00A8557A"/>
    <w:rsid w:val="00AB1B5A"/>
    <w:rsid w:val="00AB392A"/>
    <w:rsid w:val="00AB5E2A"/>
    <w:rsid w:val="00AB6E89"/>
    <w:rsid w:val="00AC6637"/>
    <w:rsid w:val="00AD2024"/>
    <w:rsid w:val="00AD2061"/>
    <w:rsid w:val="00AD5E4D"/>
    <w:rsid w:val="00AE059B"/>
    <w:rsid w:val="00AE7165"/>
    <w:rsid w:val="00AF0760"/>
    <w:rsid w:val="00AF725B"/>
    <w:rsid w:val="00B024AF"/>
    <w:rsid w:val="00B12777"/>
    <w:rsid w:val="00B16C13"/>
    <w:rsid w:val="00B40152"/>
    <w:rsid w:val="00B43873"/>
    <w:rsid w:val="00B4708A"/>
    <w:rsid w:val="00B540F4"/>
    <w:rsid w:val="00B601BA"/>
    <w:rsid w:val="00B619EC"/>
    <w:rsid w:val="00B675A4"/>
    <w:rsid w:val="00B82C1C"/>
    <w:rsid w:val="00B86941"/>
    <w:rsid w:val="00B90BBE"/>
    <w:rsid w:val="00BA16D3"/>
    <w:rsid w:val="00BA206B"/>
    <w:rsid w:val="00BB3546"/>
    <w:rsid w:val="00BB4469"/>
    <w:rsid w:val="00BB4FE5"/>
    <w:rsid w:val="00BB61EA"/>
    <w:rsid w:val="00BB78C9"/>
    <w:rsid w:val="00BC6511"/>
    <w:rsid w:val="00BD1E6A"/>
    <w:rsid w:val="00BE4022"/>
    <w:rsid w:val="00BE6ACF"/>
    <w:rsid w:val="00BF0873"/>
    <w:rsid w:val="00BF4FF6"/>
    <w:rsid w:val="00BF6B84"/>
    <w:rsid w:val="00C04B25"/>
    <w:rsid w:val="00C0699A"/>
    <w:rsid w:val="00C101D9"/>
    <w:rsid w:val="00C12DE0"/>
    <w:rsid w:val="00C20139"/>
    <w:rsid w:val="00C209D3"/>
    <w:rsid w:val="00C252C6"/>
    <w:rsid w:val="00C25971"/>
    <w:rsid w:val="00C26E79"/>
    <w:rsid w:val="00C27128"/>
    <w:rsid w:val="00C46C3C"/>
    <w:rsid w:val="00C7343E"/>
    <w:rsid w:val="00C77299"/>
    <w:rsid w:val="00CA7C6C"/>
    <w:rsid w:val="00CD0FCF"/>
    <w:rsid w:val="00CD2842"/>
    <w:rsid w:val="00CE325E"/>
    <w:rsid w:val="00CE3359"/>
    <w:rsid w:val="00CE463C"/>
    <w:rsid w:val="00CF5996"/>
    <w:rsid w:val="00D043FB"/>
    <w:rsid w:val="00D142C8"/>
    <w:rsid w:val="00D15018"/>
    <w:rsid w:val="00D25F6C"/>
    <w:rsid w:val="00D36682"/>
    <w:rsid w:val="00D45D7C"/>
    <w:rsid w:val="00D74023"/>
    <w:rsid w:val="00D7736C"/>
    <w:rsid w:val="00D86CF3"/>
    <w:rsid w:val="00D95EBD"/>
    <w:rsid w:val="00DB1D37"/>
    <w:rsid w:val="00DB1FF0"/>
    <w:rsid w:val="00DB3E6A"/>
    <w:rsid w:val="00DB75E6"/>
    <w:rsid w:val="00DC0BB4"/>
    <w:rsid w:val="00DC0ECC"/>
    <w:rsid w:val="00DC2146"/>
    <w:rsid w:val="00DD41E7"/>
    <w:rsid w:val="00DD63E0"/>
    <w:rsid w:val="00DE6AB9"/>
    <w:rsid w:val="00E21E67"/>
    <w:rsid w:val="00E320C4"/>
    <w:rsid w:val="00E35887"/>
    <w:rsid w:val="00E61B74"/>
    <w:rsid w:val="00E66B6C"/>
    <w:rsid w:val="00E7225D"/>
    <w:rsid w:val="00E77D1F"/>
    <w:rsid w:val="00E81A61"/>
    <w:rsid w:val="00E827F7"/>
    <w:rsid w:val="00E86631"/>
    <w:rsid w:val="00E90A32"/>
    <w:rsid w:val="00E96223"/>
    <w:rsid w:val="00EA1FDB"/>
    <w:rsid w:val="00EA3668"/>
    <w:rsid w:val="00EA42DE"/>
    <w:rsid w:val="00EB4145"/>
    <w:rsid w:val="00EB655A"/>
    <w:rsid w:val="00EC0E4E"/>
    <w:rsid w:val="00EE5946"/>
    <w:rsid w:val="00EF458F"/>
    <w:rsid w:val="00EF671D"/>
    <w:rsid w:val="00F04BA2"/>
    <w:rsid w:val="00F13C83"/>
    <w:rsid w:val="00F150BA"/>
    <w:rsid w:val="00F15DA2"/>
    <w:rsid w:val="00F22EDE"/>
    <w:rsid w:val="00F37E3C"/>
    <w:rsid w:val="00F41B46"/>
    <w:rsid w:val="00F43FEF"/>
    <w:rsid w:val="00F4416E"/>
    <w:rsid w:val="00F471F3"/>
    <w:rsid w:val="00F51C95"/>
    <w:rsid w:val="00F5355C"/>
    <w:rsid w:val="00F603B1"/>
    <w:rsid w:val="00F64106"/>
    <w:rsid w:val="00F66EB2"/>
    <w:rsid w:val="00F975F4"/>
    <w:rsid w:val="00FA1440"/>
    <w:rsid w:val="00FA7CFC"/>
    <w:rsid w:val="00FB286D"/>
    <w:rsid w:val="00FB6E71"/>
    <w:rsid w:val="00FC0661"/>
    <w:rsid w:val="00FC1072"/>
    <w:rsid w:val="00FC4C89"/>
    <w:rsid w:val="00FC7D49"/>
    <w:rsid w:val="00FD2929"/>
    <w:rsid w:val="00FD3CDF"/>
    <w:rsid w:val="00FE41BF"/>
    <w:rsid w:val="00FF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2BE9C5"/>
  <w15:docId w15:val="{B068FA53-27DB-4EC6-9E59-89B1F761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uiPriority w:val="1"/>
    <w:qFormat/>
    <w:rsid w:val="00AF0760"/>
    <w:pPr>
      <w:keepNext/>
      <w:keepLines/>
      <w:spacing w:before="240" w:after="240"/>
      <w:outlineLvl w:val="0"/>
    </w:pPr>
    <w:rPr>
      <w:b/>
      <w:kern w:val="28"/>
      <w:sz w:val="24"/>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Hyperlink">
    <w:name w:val="Hyperlink"/>
    <w:uiPriority w:val="99"/>
    <w:rsid w:val="00C12DE0"/>
    <w:rPr>
      <w:color w:val="0000FF"/>
      <w:u w:val="single"/>
    </w:rPr>
  </w:style>
  <w:style w:type="paragraph" w:styleId="BodyText2">
    <w:name w:val="Body Text 2"/>
    <w:basedOn w:val="Normal"/>
    <w:rsid w:val="008A0383"/>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BodyText3">
    <w:name w:val="Body Text 3"/>
    <w:basedOn w:val="Normal"/>
    <w:rsid w:val="008A0383"/>
    <w:rPr>
      <w:sz w:val="24"/>
    </w:rPr>
  </w:style>
  <w:style w:type="table" w:styleId="TableGrid">
    <w:name w:val="Table Grid"/>
    <w:basedOn w:val="TableNormal"/>
    <w:uiPriority w:val="59"/>
    <w:rsid w:val="008A038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39B2"/>
    <w:rPr>
      <w:rFonts w:cs="Arial"/>
      <w:sz w:val="16"/>
      <w:szCs w:val="16"/>
    </w:rPr>
  </w:style>
  <w:style w:type="character" w:styleId="FollowedHyperlink">
    <w:name w:val="FollowedHyperlink"/>
    <w:rsid w:val="006D39B2"/>
    <w:rPr>
      <w:color w:val="800080"/>
      <w:u w:val="single"/>
    </w:rPr>
  </w:style>
  <w:style w:type="paragraph" w:styleId="TOC1">
    <w:name w:val="toc 1"/>
    <w:basedOn w:val="Normal"/>
    <w:next w:val="Normal"/>
    <w:autoRedefine/>
    <w:uiPriority w:val="39"/>
    <w:rsid w:val="00D86CF3"/>
  </w:style>
  <w:style w:type="paragraph" w:styleId="TOC2">
    <w:name w:val="toc 2"/>
    <w:basedOn w:val="Normal"/>
    <w:next w:val="Normal"/>
    <w:autoRedefine/>
    <w:semiHidden/>
    <w:rsid w:val="00D86CF3"/>
    <w:pPr>
      <w:ind w:left="220"/>
    </w:pPr>
  </w:style>
  <w:style w:type="paragraph" w:customStyle="1" w:styleId="StyleHeading1Numbered-112pt">
    <w:name w:val="Style Heading 1Numbered - 1 + 12 pt"/>
    <w:basedOn w:val="Heading1"/>
    <w:rsid w:val="00AE7165"/>
    <w:rPr>
      <w:bCs/>
    </w:rPr>
  </w:style>
  <w:style w:type="paragraph" w:styleId="DocumentMap">
    <w:name w:val="Document Map"/>
    <w:basedOn w:val="Normal"/>
    <w:semiHidden/>
    <w:rsid w:val="00AF0760"/>
    <w:pPr>
      <w:shd w:val="clear" w:color="auto" w:fill="000080"/>
    </w:pPr>
    <w:rPr>
      <w:rFonts w:cs="Arial"/>
      <w:sz w:val="20"/>
    </w:rPr>
  </w:style>
  <w:style w:type="paragraph" w:customStyle="1" w:styleId="FreeForm">
    <w:name w:val="Free Form"/>
    <w:autoRedefine/>
    <w:rsid w:val="00FA1440"/>
    <w:pPr>
      <w:tabs>
        <w:tab w:val="left" w:pos="940"/>
        <w:tab w:val="left" w:pos="1440"/>
      </w:tabs>
      <w:spacing w:after="280" w:line="216" w:lineRule="auto"/>
      <w:jc w:val="both"/>
    </w:pPr>
    <w:rPr>
      <w:rFonts w:ascii="Helvetica" w:eastAsia="ヒラギノ角ゴ Pro W3" w:hAnsi="Helvetica"/>
      <w:color w:val="000000"/>
      <w:sz w:val="24"/>
      <w:lang w:val="en-US" w:eastAsia="en-US"/>
    </w:rPr>
  </w:style>
  <w:style w:type="paragraph" w:customStyle="1" w:styleId="TableGrid1">
    <w:name w:val="Table Grid1"/>
    <w:rsid w:val="00FA1440"/>
    <w:rPr>
      <w:rFonts w:eastAsia="ヒラギノ角ゴ Pro W3"/>
      <w:color w:val="000000"/>
      <w:lang w:eastAsia="en-US"/>
    </w:rPr>
  </w:style>
  <w:style w:type="character" w:customStyle="1" w:styleId="FooterChar">
    <w:name w:val="Footer Char"/>
    <w:link w:val="Footer"/>
    <w:uiPriority w:val="99"/>
    <w:rsid w:val="00FA1440"/>
    <w:rPr>
      <w:rFonts w:ascii="Arial" w:hAnsi="Arial"/>
      <w:sz w:val="22"/>
      <w:lang w:eastAsia="en-US"/>
    </w:rPr>
  </w:style>
  <w:style w:type="paragraph" w:customStyle="1" w:styleId="Default">
    <w:name w:val="Default"/>
    <w:rsid w:val="005A7AB8"/>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0F2644"/>
    <w:pPr>
      <w:ind w:left="720"/>
      <w:contextualSpacing/>
    </w:pPr>
  </w:style>
  <w:style w:type="paragraph" w:styleId="NoSpacing">
    <w:name w:val="No Spacing"/>
    <w:link w:val="NoSpacingChar"/>
    <w:uiPriority w:val="1"/>
    <w:qFormat/>
    <w:rsid w:val="002D3C5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D3C50"/>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2D3C50"/>
    <w:rPr>
      <w:rFonts w:ascii="Arial" w:hAnsi="Arial"/>
      <w:sz w:val="22"/>
      <w:lang w:eastAsia="en-US"/>
    </w:rPr>
  </w:style>
  <w:style w:type="character" w:styleId="Emphasis">
    <w:name w:val="Emphasis"/>
    <w:basedOn w:val="DefaultParagraphFont"/>
    <w:qFormat/>
    <w:rsid w:val="00B82C1C"/>
    <w:rPr>
      <w:i/>
      <w:iCs/>
    </w:rPr>
  </w:style>
  <w:style w:type="paragraph" w:styleId="TOCHeading">
    <w:name w:val="TOC Heading"/>
    <w:basedOn w:val="Heading1"/>
    <w:next w:val="Normal"/>
    <w:uiPriority w:val="39"/>
    <w:unhideWhenUsed/>
    <w:qFormat/>
    <w:rsid w:val="00B675A4"/>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character" w:styleId="Strong">
    <w:name w:val="Strong"/>
    <w:basedOn w:val="DefaultParagraphFont"/>
    <w:uiPriority w:val="22"/>
    <w:qFormat/>
    <w:rsid w:val="00BB3546"/>
    <w:rPr>
      <w:b/>
      <w:bCs/>
    </w:rPr>
  </w:style>
  <w:style w:type="character" w:customStyle="1" w:styleId="Heading1Char">
    <w:name w:val="Heading 1 Char"/>
    <w:aliases w:val="Numbered - 1 Char"/>
    <w:basedOn w:val="DefaultParagraphFont"/>
    <w:link w:val="Heading1"/>
    <w:uiPriority w:val="1"/>
    <w:rsid w:val="00266588"/>
    <w:rPr>
      <w:rFonts w:ascii="Arial" w:hAnsi="Arial"/>
      <w:b/>
      <w:kern w:val="28"/>
      <w:sz w:val="24"/>
      <w:lang w:eastAsia="en-US"/>
    </w:rPr>
  </w:style>
  <w:style w:type="character" w:customStyle="1" w:styleId="BodyTextChar">
    <w:name w:val="Body Text Char"/>
    <w:basedOn w:val="DefaultParagraphFont"/>
    <w:link w:val="BodyText"/>
    <w:uiPriority w:val="1"/>
    <w:rsid w:val="00266588"/>
    <w:rPr>
      <w:rFonts w:ascii="Arial" w:hAnsi="Arial"/>
      <w:sz w:val="22"/>
      <w:lang w:eastAsia="en-US"/>
    </w:rPr>
  </w:style>
  <w:style w:type="character" w:styleId="CommentReference">
    <w:name w:val="annotation reference"/>
    <w:basedOn w:val="DefaultParagraphFont"/>
    <w:semiHidden/>
    <w:unhideWhenUsed/>
    <w:rsid w:val="00BF0873"/>
    <w:rPr>
      <w:sz w:val="16"/>
      <w:szCs w:val="16"/>
    </w:rPr>
  </w:style>
  <w:style w:type="paragraph" w:styleId="CommentText">
    <w:name w:val="annotation text"/>
    <w:basedOn w:val="Normal"/>
    <w:link w:val="CommentTextChar"/>
    <w:semiHidden/>
    <w:unhideWhenUsed/>
    <w:rsid w:val="00BF0873"/>
    <w:rPr>
      <w:sz w:val="20"/>
    </w:rPr>
  </w:style>
  <w:style w:type="character" w:customStyle="1" w:styleId="CommentTextChar">
    <w:name w:val="Comment Text Char"/>
    <w:basedOn w:val="DefaultParagraphFont"/>
    <w:link w:val="CommentText"/>
    <w:semiHidden/>
    <w:rsid w:val="00BF0873"/>
    <w:rPr>
      <w:rFonts w:ascii="Arial" w:hAnsi="Arial"/>
      <w:lang w:eastAsia="en-US"/>
    </w:rPr>
  </w:style>
  <w:style w:type="paragraph" w:styleId="CommentSubject">
    <w:name w:val="annotation subject"/>
    <w:basedOn w:val="CommentText"/>
    <w:next w:val="CommentText"/>
    <w:link w:val="CommentSubjectChar"/>
    <w:semiHidden/>
    <w:unhideWhenUsed/>
    <w:rsid w:val="00BF0873"/>
    <w:rPr>
      <w:b/>
      <w:bCs/>
    </w:rPr>
  </w:style>
  <w:style w:type="character" w:customStyle="1" w:styleId="CommentSubjectChar">
    <w:name w:val="Comment Subject Char"/>
    <w:basedOn w:val="CommentTextChar"/>
    <w:link w:val="CommentSubject"/>
    <w:semiHidden/>
    <w:rsid w:val="00BF0873"/>
    <w:rPr>
      <w:rFonts w:ascii="Arial" w:hAnsi="Arial"/>
      <w:b/>
      <w:bCs/>
      <w:lang w:eastAsia="en-US"/>
    </w:rPr>
  </w:style>
  <w:style w:type="paragraph" w:customStyle="1" w:styleId="1bodycopy">
    <w:name w:val="1 body copy"/>
    <w:basedOn w:val="Normal"/>
    <w:link w:val="1bodycopyChar"/>
    <w:qFormat/>
    <w:rsid w:val="00BF0873"/>
    <w:pPr>
      <w:widowControl/>
      <w:overflowPunct/>
      <w:autoSpaceDE/>
      <w:autoSpaceDN/>
      <w:adjustRightInd/>
      <w:spacing w:after="120"/>
      <w:ind w:right="284"/>
      <w:textAlignment w:val="auto"/>
    </w:pPr>
    <w:rPr>
      <w:rFonts w:eastAsia="MS Mincho"/>
      <w:sz w:val="20"/>
      <w:szCs w:val="24"/>
      <w:lang w:val="en-US"/>
    </w:rPr>
  </w:style>
  <w:style w:type="character" w:customStyle="1" w:styleId="1bodycopyChar">
    <w:name w:val="1 body copy Char"/>
    <w:link w:val="1bodycopy"/>
    <w:rsid w:val="00BF0873"/>
    <w:rPr>
      <w:rFonts w:ascii="Arial" w:eastAsia="MS Mincho" w:hAnsi="Arial"/>
      <w:szCs w:val="24"/>
      <w:lang w:val="en-US" w:eastAsia="en-US"/>
    </w:rPr>
  </w:style>
  <w:style w:type="character" w:customStyle="1" w:styleId="normaltextrun">
    <w:name w:val="normaltextrun"/>
    <w:basedOn w:val="DefaultParagraphFont"/>
    <w:rsid w:val="00346062"/>
  </w:style>
  <w:style w:type="character" w:customStyle="1" w:styleId="eop">
    <w:name w:val="eop"/>
    <w:basedOn w:val="DefaultParagraphFont"/>
    <w:rsid w:val="0034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8FCE8B42-AE53-4A2B-AA31-91B21A0FC92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xcelle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A67284E27C74BADA80D5A570079A7" ma:contentTypeVersion="17" ma:contentTypeDescription="Create a new document." ma:contentTypeScope="" ma:versionID="5d326322af083d146a63e95facb945fc">
  <xsd:schema xmlns:xsd="http://www.w3.org/2001/XMLSchema" xmlns:xs="http://www.w3.org/2001/XMLSchema" xmlns:p="http://schemas.microsoft.com/office/2006/metadata/properties" xmlns:ns2="dadf4995-9a53-4dd2-92b0-4429fe220e88" xmlns:ns3="b5288344-5b94-44c2-b333-86084281e33b" targetNamespace="http://schemas.microsoft.com/office/2006/metadata/properties" ma:root="true" ma:fieldsID="6ea1ffd2bfd0533cd070500f02aed0f4" ns2:_="" ns3:_="">
    <xsd:import namespace="dadf4995-9a53-4dd2-92b0-4429fe220e88"/>
    <xsd:import namespace="b5288344-5b94-44c2-b333-86084281e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4995-9a53-4dd2-92b0-4429fe22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88344-5b94-44c2-b333-86084281e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cb4c29-e7cf-45f7-8374-24ec8a219cec}" ma:internalName="TaxCatchAll" ma:showField="CatchAllData" ma:web="b5288344-5b94-44c2-b333-86084281e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288344-5b94-44c2-b333-86084281e33b" xsi:nil="true"/>
    <lcf76f155ced4ddcb4097134ff3c332f xmlns="dadf4995-9a53-4dd2-92b0-4429fe220e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6359-FDF0-46AB-B4FC-C08833010573}">
  <ds:schemaRefs>
    <ds:schemaRef ds:uri="http://schemas.microsoft.com/sharepoint/v3/contenttype/forms"/>
  </ds:schemaRefs>
</ds:datastoreItem>
</file>

<file path=customXml/itemProps2.xml><?xml version="1.0" encoding="utf-8"?>
<ds:datastoreItem xmlns:ds="http://schemas.openxmlformats.org/officeDocument/2006/customXml" ds:itemID="{65051964-7CA6-4314-A9EA-C04659CC7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4995-9a53-4dd2-92b0-4429fe220e88"/>
    <ds:schemaRef ds:uri="b5288344-5b94-44c2-b333-86084281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42C12-FDC6-42FC-BFBA-62216EB26F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df4995-9a53-4dd2-92b0-4429fe220e88"/>
    <ds:schemaRef ds:uri="http://purl.org/dc/elements/1.1/"/>
    <ds:schemaRef ds:uri="http://schemas.microsoft.com/office/2006/metadata/properties"/>
    <ds:schemaRef ds:uri="b5288344-5b94-44c2-b333-86084281e33b"/>
    <ds:schemaRef ds:uri="http://www.w3.org/XML/1998/namespace"/>
    <ds:schemaRef ds:uri="http://purl.org/dc/dcmitype/"/>
  </ds:schemaRefs>
</ds:datastoreItem>
</file>

<file path=customXml/itemProps4.xml><?xml version="1.0" encoding="utf-8"?>
<ds:datastoreItem xmlns:ds="http://schemas.openxmlformats.org/officeDocument/2006/customXml" ds:itemID="{7B73BEB6-975C-493C-BFF4-230AEA50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2006</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dc:description>Relevant legislation: 
The Education (Independent School Standards) (England) Regulations 2010 (Part 7)</dc:description>
  <cp:lastModifiedBy>Charlotte Stoyle</cp:lastModifiedBy>
  <cp:revision>3</cp:revision>
  <cp:lastPrinted>2019-01-10T14:37:00Z</cp:lastPrinted>
  <dcterms:created xsi:type="dcterms:W3CDTF">2023-09-06T17:34:00Z</dcterms:created>
  <dcterms:modified xsi:type="dcterms:W3CDTF">2023-09-06T17:55:00Z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0x0101003DB74F495716004F875297704BEA7C5E</vt:lpwstr>
  </property>
</Properties>
</file>